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F18" w:rsidRPr="001B63AB" w:rsidRDefault="00852AE7" w:rsidP="001B63AB">
      <w:pPr>
        <w:spacing w:line="276" w:lineRule="auto"/>
        <w:jc w:val="center"/>
        <w:rPr>
          <w:b/>
          <w:spacing w:val="-68"/>
          <w:sz w:val="28"/>
          <w:szCs w:val="28"/>
        </w:rPr>
      </w:pPr>
      <w:r w:rsidRPr="001B63AB">
        <w:rPr>
          <w:b/>
          <w:sz w:val="28"/>
          <w:szCs w:val="28"/>
        </w:rPr>
        <w:t xml:space="preserve">Федеральное государственное образовательное бюджетное учреждение </w:t>
      </w:r>
    </w:p>
    <w:p w:rsidR="00514F18" w:rsidRPr="001B63AB" w:rsidRDefault="00852AE7" w:rsidP="001B63AB">
      <w:pPr>
        <w:spacing w:line="276" w:lineRule="auto"/>
        <w:jc w:val="center"/>
        <w:rPr>
          <w:b/>
          <w:sz w:val="28"/>
          <w:szCs w:val="28"/>
        </w:rPr>
      </w:pPr>
      <w:r w:rsidRPr="001B63AB">
        <w:rPr>
          <w:b/>
          <w:sz w:val="28"/>
          <w:szCs w:val="28"/>
        </w:rPr>
        <w:t>высшего образования</w:t>
      </w:r>
    </w:p>
    <w:p w:rsidR="00514F18" w:rsidRDefault="00852AE7" w:rsidP="001B63AB">
      <w:pPr>
        <w:pStyle w:val="1"/>
        <w:spacing w:line="276" w:lineRule="auto"/>
        <w:ind w:left="0"/>
        <w:jc w:val="center"/>
      </w:pPr>
      <w:r>
        <w:t>«ФИНАНСОВЫЙ УНИВЕРСИТЕТ ПРИ ПРАВИТЕЛЬСТВЕ РОССИЙСКОЙ ФЕДЕРАЦИИ»</w:t>
      </w:r>
    </w:p>
    <w:p w:rsidR="00514F18" w:rsidRDefault="00852AE7">
      <w:pPr>
        <w:jc w:val="center"/>
        <w:rPr>
          <w:b/>
          <w:bCs/>
          <w:sz w:val="28"/>
          <w:szCs w:val="28"/>
        </w:rPr>
      </w:pPr>
      <w:r>
        <w:rPr>
          <w:b/>
          <w:bCs/>
          <w:sz w:val="28"/>
          <w:szCs w:val="28"/>
        </w:rPr>
        <w:t>(Финансовый университет)</w:t>
      </w:r>
    </w:p>
    <w:p w:rsidR="005940D5" w:rsidRDefault="005940D5">
      <w:pPr>
        <w:jc w:val="center"/>
        <w:rPr>
          <w:b/>
          <w:bCs/>
          <w:sz w:val="28"/>
          <w:szCs w:val="28"/>
        </w:rPr>
      </w:pPr>
    </w:p>
    <w:p w:rsidR="00514F18" w:rsidRPr="001B63AB" w:rsidRDefault="001F70AA">
      <w:pPr>
        <w:pStyle w:val="1"/>
        <w:ind w:left="0"/>
        <w:jc w:val="center"/>
        <w:rPr>
          <w:b w:val="0"/>
        </w:rPr>
      </w:pPr>
      <w:r>
        <w:rPr>
          <w:b w:val="0"/>
        </w:rPr>
        <w:t>Кафедра</w:t>
      </w:r>
      <w:r w:rsidR="00852AE7" w:rsidRPr="001B63AB">
        <w:rPr>
          <w:b w:val="0"/>
        </w:rPr>
        <w:t xml:space="preserve"> иностранных языков и межкультурной коммуникации</w:t>
      </w:r>
    </w:p>
    <w:p w:rsidR="00514F18" w:rsidRPr="001B63AB" w:rsidRDefault="00852AE7">
      <w:pPr>
        <w:jc w:val="center"/>
        <w:rPr>
          <w:bCs/>
          <w:sz w:val="28"/>
          <w:szCs w:val="28"/>
        </w:rPr>
      </w:pPr>
      <w:r w:rsidRPr="001B63AB">
        <w:rPr>
          <w:bCs/>
          <w:sz w:val="28"/>
          <w:szCs w:val="28"/>
        </w:rPr>
        <w:t>Факультета Международных экономических отношений</w:t>
      </w:r>
    </w:p>
    <w:p w:rsidR="00514F18" w:rsidRDefault="00514F18">
      <w:pPr>
        <w:jc w:val="right"/>
        <w:rPr>
          <w:sz w:val="28"/>
          <w:szCs w:val="28"/>
        </w:rPr>
      </w:pPr>
    </w:p>
    <w:tbl>
      <w:tblPr>
        <w:tblW w:w="9344" w:type="dxa"/>
        <w:jc w:val="right"/>
        <w:tblLayout w:type="fixed"/>
        <w:tblLook w:val="04A0" w:firstRow="1" w:lastRow="0" w:firstColumn="1" w:lastColumn="0" w:noHBand="0" w:noVBand="1"/>
      </w:tblPr>
      <w:tblGrid>
        <w:gridCol w:w="4672"/>
        <w:gridCol w:w="4672"/>
      </w:tblGrid>
      <w:tr w:rsidR="00514F18">
        <w:trPr>
          <w:jc w:val="right"/>
        </w:trPr>
        <w:tc>
          <w:tcPr>
            <w:tcW w:w="4672" w:type="dxa"/>
          </w:tcPr>
          <w:p w:rsidR="00514F18" w:rsidRPr="005940D5" w:rsidRDefault="00852AE7">
            <w:pPr>
              <w:spacing w:line="276" w:lineRule="auto"/>
              <w:rPr>
                <w:rFonts w:eastAsia="Calibri"/>
                <w:sz w:val="28"/>
                <w:szCs w:val="28"/>
              </w:rPr>
            </w:pPr>
            <w:r w:rsidRPr="005940D5">
              <w:rPr>
                <w:rFonts w:eastAsia="Calibri"/>
                <w:sz w:val="28"/>
                <w:szCs w:val="28"/>
              </w:rPr>
              <w:t>СОГЛАСОВАНО</w:t>
            </w:r>
          </w:p>
          <w:p w:rsidR="00514F18" w:rsidRPr="005940D5" w:rsidRDefault="00852AE7">
            <w:pPr>
              <w:spacing w:line="276" w:lineRule="auto"/>
              <w:rPr>
                <w:rFonts w:eastAsia="Calibri"/>
                <w:sz w:val="28"/>
                <w:szCs w:val="28"/>
              </w:rPr>
            </w:pPr>
            <w:r w:rsidRPr="005940D5">
              <w:rPr>
                <w:rFonts w:eastAsia="Calibri"/>
                <w:sz w:val="28"/>
                <w:szCs w:val="28"/>
              </w:rPr>
              <w:t>Генеральный директор</w:t>
            </w:r>
            <w:r w:rsidRPr="005940D5">
              <w:rPr>
                <w:rFonts w:eastAsia="Calibri"/>
                <w:sz w:val="28"/>
                <w:szCs w:val="28"/>
              </w:rPr>
              <w:br/>
              <w:t>ООО «Амадеус – информационные технологии»</w:t>
            </w:r>
          </w:p>
          <w:p w:rsidR="00514F18" w:rsidRPr="005940D5" w:rsidRDefault="00514F18">
            <w:pPr>
              <w:spacing w:line="276" w:lineRule="auto"/>
              <w:rPr>
                <w:rFonts w:eastAsia="Calibri"/>
                <w:sz w:val="28"/>
                <w:szCs w:val="28"/>
              </w:rPr>
            </w:pPr>
          </w:p>
          <w:p w:rsidR="00514F18" w:rsidRPr="005940D5" w:rsidRDefault="00852AE7">
            <w:pPr>
              <w:spacing w:line="276" w:lineRule="auto"/>
              <w:rPr>
                <w:rFonts w:eastAsia="Calibri"/>
                <w:sz w:val="28"/>
                <w:szCs w:val="28"/>
              </w:rPr>
            </w:pPr>
            <w:r w:rsidRPr="005940D5">
              <w:rPr>
                <w:rFonts w:eastAsia="Calibri"/>
                <w:sz w:val="28"/>
                <w:szCs w:val="28"/>
              </w:rPr>
              <w:t>______________ Л.И. Мармер</w:t>
            </w:r>
          </w:p>
          <w:p w:rsidR="00514F18" w:rsidRPr="00D245D1" w:rsidRDefault="00852AE7" w:rsidP="00A76C5E">
            <w:pPr>
              <w:spacing w:line="276" w:lineRule="auto"/>
              <w:rPr>
                <w:rFonts w:eastAsia="Calibri"/>
                <w:b/>
                <w:caps/>
                <w:sz w:val="28"/>
                <w:szCs w:val="28"/>
              </w:rPr>
            </w:pPr>
            <w:r w:rsidRPr="005940D5">
              <w:rPr>
                <w:rFonts w:eastAsia="Calibri"/>
                <w:sz w:val="28"/>
                <w:szCs w:val="28"/>
              </w:rPr>
              <w:t>«</w:t>
            </w:r>
            <w:r w:rsidR="00A76C5E">
              <w:rPr>
                <w:rFonts w:eastAsia="Calibri"/>
                <w:sz w:val="28"/>
                <w:szCs w:val="28"/>
              </w:rPr>
              <w:t>22</w:t>
            </w:r>
            <w:r w:rsidRPr="005940D5">
              <w:rPr>
                <w:rFonts w:eastAsia="Calibri"/>
                <w:sz w:val="28"/>
                <w:szCs w:val="28"/>
              </w:rPr>
              <w:t xml:space="preserve">» </w:t>
            </w:r>
            <w:r w:rsidR="00A76C5E">
              <w:rPr>
                <w:rFonts w:eastAsia="Calibri"/>
                <w:sz w:val="28"/>
                <w:szCs w:val="28"/>
              </w:rPr>
              <w:t xml:space="preserve">ноября </w:t>
            </w:r>
            <w:r w:rsidRPr="005940D5">
              <w:rPr>
                <w:rFonts w:eastAsia="Calibri"/>
                <w:sz w:val="28"/>
                <w:szCs w:val="28"/>
              </w:rPr>
              <w:t>202</w:t>
            </w:r>
            <w:r w:rsidR="000E7D6F" w:rsidRPr="005940D5">
              <w:rPr>
                <w:rFonts w:eastAsia="Calibri"/>
                <w:sz w:val="28"/>
                <w:szCs w:val="28"/>
              </w:rPr>
              <w:t>4</w:t>
            </w:r>
            <w:r w:rsidRPr="005940D5">
              <w:rPr>
                <w:rFonts w:eastAsia="Calibri"/>
                <w:sz w:val="28"/>
                <w:szCs w:val="28"/>
              </w:rPr>
              <w:t xml:space="preserve"> г.</w:t>
            </w:r>
          </w:p>
        </w:tc>
        <w:tc>
          <w:tcPr>
            <w:tcW w:w="4672" w:type="dxa"/>
          </w:tcPr>
          <w:p w:rsidR="00514F18" w:rsidRPr="00D245D1" w:rsidRDefault="00852AE7">
            <w:pPr>
              <w:spacing w:line="276" w:lineRule="auto"/>
              <w:ind w:left="777"/>
              <w:rPr>
                <w:caps/>
                <w:sz w:val="28"/>
                <w:szCs w:val="28"/>
              </w:rPr>
            </w:pPr>
            <w:r w:rsidRPr="00D245D1">
              <w:rPr>
                <w:caps/>
                <w:sz w:val="28"/>
                <w:szCs w:val="28"/>
              </w:rPr>
              <w:t>УТВЕРЖДАЮ</w:t>
            </w:r>
          </w:p>
          <w:p w:rsidR="00514F18" w:rsidRPr="00D245D1" w:rsidRDefault="00852AE7">
            <w:pPr>
              <w:spacing w:line="276" w:lineRule="auto"/>
              <w:ind w:left="777"/>
              <w:rPr>
                <w:sz w:val="28"/>
                <w:szCs w:val="28"/>
              </w:rPr>
            </w:pPr>
            <w:r w:rsidRPr="00D245D1">
              <w:rPr>
                <w:sz w:val="28"/>
                <w:szCs w:val="28"/>
              </w:rPr>
              <w:t>Проректор по учебной и методической работе</w:t>
            </w:r>
          </w:p>
          <w:p w:rsidR="00514F18" w:rsidRPr="00D245D1" w:rsidRDefault="00514F18">
            <w:pPr>
              <w:spacing w:line="276" w:lineRule="auto"/>
              <w:ind w:left="777"/>
              <w:rPr>
                <w:sz w:val="28"/>
                <w:szCs w:val="28"/>
              </w:rPr>
            </w:pPr>
          </w:p>
          <w:p w:rsidR="00514F18" w:rsidRPr="00D245D1" w:rsidRDefault="00852AE7">
            <w:pPr>
              <w:spacing w:line="276" w:lineRule="auto"/>
              <w:rPr>
                <w:sz w:val="28"/>
                <w:szCs w:val="28"/>
              </w:rPr>
            </w:pPr>
            <w:r w:rsidRPr="00D245D1">
              <w:rPr>
                <w:sz w:val="28"/>
                <w:szCs w:val="28"/>
              </w:rPr>
              <w:t xml:space="preserve">           ____________Е.А. Каменева</w:t>
            </w:r>
          </w:p>
          <w:p w:rsidR="00514F18" w:rsidRPr="00D245D1" w:rsidRDefault="00852AE7" w:rsidP="00A76C5E">
            <w:pPr>
              <w:spacing w:line="276" w:lineRule="auto"/>
              <w:rPr>
                <w:rFonts w:eastAsia="Calibri"/>
                <w:sz w:val="28"/>
                <w:szCs w:val="28"/>
              </w:rPr>
            </w:pPr>
            <w:r w:rsidRPr="00D245D1">
              <w:rPr>
                <w:rFonts w:eastAsia="Calibri"/>
                <w:sz w:val="28"/>
                <w:szCs w:val="28"/>
              </w:rPr>
              <w:t xml:space="preserve">           «</w:t>
            </w:r>
            <w:r w:rsidR="00A76C5E">
              <w:rPr>
                <w:rFonts w:eastAsia="Calibri"/>
                <w:sz w:val="28"/>
                <w:szCs w:val="28"/>
              </w:rPr>
              <w:t>27</w:t>
            </w:r>
            <w:r w:rsidRPr="00D245D1">
              <w:rPr>
                <w:rFonts w:eastAsia="Calibri"/>
                <w:sz w:val="28"/>
                <w:szCs w:val="28"/>
              </w:rPr>
              <w:t xml:space="preserve">» </w:t>
            </w:r>
            <w:r w:rsidR="00A76C5E">
              <w:rPr>
                <w:rFonts w:eastAsia="Calibri"/>
                <w:sz w:val="28"/>
                <w:szCs w:val="28"/>
              </w:rPr>
              <w:t>ноября</w:t>
            </w:r>
            <w:r w:rsidRPr="00D245D1">
              <w:rPr>
                <w:rFonts w:eastAsia="Calibri"/>
                <w:sz w:val="28"/>
                <w:szCs w:val="28"/>
              </w:rPr>
              <w:t xml:space="preserve"> 202</w:t>
            </w:r>
            <w:r w:rsidR="001F70AA">
              <w:rPr>
                <w:rFonts w:eastAsia="Calibri"/>
                <w:sz w:val="28"/>
                <w:szCs w:val="28"/>
              </w:rPr>
              <w:t>4</w:t>
            </w:r>
            <w:r w:rsidRPr="00D245D1">
              <w:rPr>
                <w:rFonts w:eastAsia="Calibri"/>
                <w:sz w:val="28"/>
                <w:szCs w:val="28"/>
              </w:rPr>
              <w:t xml:space="preserve"> г.</w:t>
            </w:r>
          </w:p>
        </w:tc>
      </w:tr>
    </w:tbl>
    <w:p w:rsidR="00514F18" w:rsidRDefault="00852AE7">
      <w:pPr>
        <w:widowControl/>
        <w:jc w:val="center"/>
        <w:rPr>
          <w:rFonts w:eastAsia="Calibri"/>
          <w:bCs/>
          <w:sz w:val="28"/>
          <w:szCs w:val="28"/>
        </w:rPr>
      </w:pPr>
      <w:r>
        <w:rPr>
          <w:rFonts w:eastAsia="Calibri"/>
          <w:bCs/>
          <w:sz w:val="28"/>
          <w:szCs w:val="28"/>
        </w:rPr>
        <w:t xml:space="preserve">                                                                            </w:t>
      </w:r>
    </w:p>
    <w:p w:rsidR="00514F18" w:rsidRDefault="00514F18">
      <w:pPr>
        <w:widowControl/>
        <w:jc w:val="center"/>
        <w:rPr>
          <w:sz w:val="28"/>
          <w:szCs w:val="28"/>
        </w:rPr>
      </w:pPr>
    </w:p>
    <w:p w:rsidR="00514F18" w:rsidRPr="005940D5" w:rsidRDefault="00852AE7">
      <w:pPr>
        <w:pStyle w:val="1"/>
        <w:ind w:left="0"/>
        <w:jc w:val="center"/>
        <w:rPr>
          <w:b w:val="0"/>
        </w:rPr>
      </w:pPr>
      <w:r w:rsidRPr="005940D5">
        <w:rPr>
          <w:b w:val="0"/>
        </w:rPr>
        <w:t>Климова И.И., Глушкова Н.М.</w:t>
      </w:r>
      <w:r w:rsidR="001F70AA" w:rsidRPr="005940D5">
        <w:rPr>
          <w:b w:val="0"/>
        </w:rPr>
        <w:t xml:space="preserve">, Любимова Т.Н. </w:t>
      </w:r>
    </w:p>
    <w:p w:rsidR="00514F18" w:rsidRDefault="00514F18">
      <w:pPr>
        <w:rPr>
          <w:sz w:val="28"/>
          <w:szCs w:val="28"/>
        </w:rPr>
      </w:pPr>
    </w:p>
    <w:p w:rsidR="00514F18" w:rsidRDefault="00852AE7">
      <w:pPr>
        <w:jc w:val="center"/>
        <w:rPr>
          <w:b/>
          <w:bCs/>
          <w:sz w:val="28"/>
          <w:szCs w:val="28"/>
        </w:rPr>
      </w:pPr>
      <w:r>
        <w:rPr>
          <w:b/>
          <w:bCs/>
          <w:sz w:val="28"/>
          <w:szCs w:val="28"/>
        </w:rPr>
        <w:t>И</w:t>
      </w:r>
      <w:r w:rsidR="005940D5">
        <w:rPr>
          <w:b/>
          <w:bCs/>
          <w:sz w:val="28"/>
          <w:szCs w:val="28"/>
        </w:rPr>
        <w:t>ностранный язык в индустрии туризма и</w:t>
      </w:r>
      <w:bookmarkStart w:id="0" w:name="_GoBack"/>
      <w:bookmarkEnd w:id="0"/>
      <w:r w:rsidR="005940D5">
        <w:rPr>
          <w:b/>
          <w:bCs/>
          <w:sz w:val="28"/>
          <w:szCs w:val="28"/>
        </w:rPr>
        <w:t xml:space="preserve"> гостеприимства</w:t>
      </w:r>
    </w:p>
    <w:p w:rsidR="007159BB" w:rsidRDefault="007159BB">
      <w:pPr>
        <w:jc w:val="center"/>
        <w:rPr>
          <w:b/>
          <w:bCs/>
          <w:sz w:val="28"/>
          <w:szCs w:val="28"/>
        </w:rPr>
      </w:pPr>
    </w:p>
    <w:p w:rsidR="00514F18" w:rsidRDefault="00852AE7">
      <w:pPr>
        <w:jc w:val="center"/>
        <w:rPr>
          <w:b/>
          <w:bCs/>
          <w:sz w:val="28"/>
          <w:szCs w:val="28"/>
        </w:rPr>
      </w:pPr>
      <w:r>
        <w:rPr>
          <w:b/>
          <w:bCs/>
          <w:sz w:val="28"/>
          <w:szCs w:val="28"/>
        </w:rPr>
        <w:t>Рабочая программа дисциплины</w:t>
      </w:r>
    </w:p>
    <w:p w:rsidR="00514F18" w:rsidRDefault="00514F18">
      <w:pPr>
        <w:jc w:val="center"/>
        <w:rPr>
          <w:b/>
          <w:bCs/>
          <w:sz w:val="28"/>
          <w:szCs w:val="28"/>
        </w:rPr>
      </w:pPr>
    </w:p>
    <w:p w:rsidR="00514F18" w:rsidRDefault="00852AE7">
      <w:pPr>
        <w:jc w:val="center"/>
        <w:rPr>
          <w:sz w:val="28"/>
          <w:szCs w:val="28"/>
        </w:rPr>
      </w:pPr>
      <w:r>
        <w:rPr>
          <w:sz w:val="28"/>
          <w:szCs w:val="28"/>
        </w:rPr>
        <w:t xml:space="preserve">для студентов, обучающихся по направлению подготовки </w:t>
      </w:r>
    </w:p>
    <w:p w:rsidR="00514F18" w:rsidRDefault="00852AE7">
      <w:pPr>
        <w:jc w:val="center"/>
        <w:rPr>
          <w:sz w:val="28"/>
          <w:szCs w:val="28"/>
        </w:rPr>
      </w:pPr>
      <w:r>
        <w:rPr>
          <w:sz w:val="28"/>
          <w:szCs w:val="28"/>
        </w:rPr>
        <w:t xml:space="preserve">43.03.03 Гостиничное дело, </w:t>
      </w:r>
    </w:p>
    <w:p w:rsidR="00514F18" w:rsidRDefault="00852AE7">
      <w:pPr>
        <w:jc w:val="center"/>
        <w:rPr>
          <w:sz w:val="28"/>
          <w:szCs w:val="28"/>
        </w:rPr>
      </w:pPr>
      <w:r>
        <w:rPr>
          <w:sz w:val="28"/>
          <w:szCs w:val="28"/>
        </w:rPr>
        <w:t>ОП «Гостиничный бизнес», профиль «Гостиничный бизнес»</w:t>
      </w:r>
    </w:p>
    <w:p w:rsidR="00514F18" w:rsidRDefault="00514F18">
      <w:pPr>
        <w:jc w:val="center"/>
        <w:rPr>
          <w:sz w:val="28"/>
          <w:szCs w:val="28"/>
        </w:rPr>
      </w:pPr>
    </w:p>
    <w:p w:rsidR="00514F18" w:rsidRDefault="00514F18">
      <w:pPr>
        <w:jc w:val="center"/>
        <w:rPr>
          <w:sz w:val="28"/>
          <w:szCs w:val="28"/>
        </w:rPr>
      </w:pPr>
    </w:p>
    <w:p w:rsidR="00514F18" w:rsidRDefault="00852AE7">
      <w:pPr>
        <w:jc w:val="center"/>
        <w:rPr>
          <w:sz w:val="28"/>
          <w:szCs w:val="28"/>
        </w:rPr>
      </w:pPr>
      <w:r>
        <w:rPr>
          <w:sz w:val="28"/>
          <w:szCs w:val="28"/>
        </w:rPr>
        <w:br/>
      </w:r>
    </w:p>
    <w:p w:rsidR="00514F18" w:rsidRPr="005940D5" w:rsidRDefault="00852AE7">
      <w:pPr>
        <w:spacing w:line="276" w:lineRule="auto"/>
        <w:jc w:val="center"/>
        <w:rPr>
          <w:i/>
          <w:iCs/>
          <w:sz w:val="28"/>
          <w:szCs w:val="28"/>
        </w:rPr>
      </w:pPr>
      <w:r w:rsidRPr="005940D5">
        <w:rPr>
          <w:i/>
          <w:iCs/>
          <w:sz w:val="28"/>
          <w:szCs w:val="28"/>
        </w:rPr>
        <w:t>Рекомендовано Учёным советом Факультета международных экономических отношений</w:t>
      </w:r>
    </w:p>
    <w:p w:rsidR="00514F18" w:rsidRPr="005940D5" w:rsidRDefault="00852AE7">
      <w:pPr>
        <w:spacing w:line="276" w:lineRule="auto"/>
        <w:jc w:val="center"/>
        <w:rPr>
          <w:i/>
          <w:iCs/>
          <w:sz w:val="28"/>
          <w:szCs w:val="28"/>
        </w:rPr>
      </w:pPr>
      <w:r w:rsidRPr="005940D5">
        <w:rPr>
          <w:i/>
          <w:iCs/>
          <w:sz w:val="28"/>
          <w:szCs w:val="28"/>
        </w:rPr>
        <w:t xml:space="preserve">(Протокол № </w:t>
      </w:r>
      <w:r w:rsidR="000B560C">
        <w:rPr>
          <w:i/>
          <w:iCs/>
          <w:sz w:val="28"/>
          <w:szCs w:val="28"/>
        </w:rPr>
        <w:t>51</w:t>
      </w:r>
      <w:r w:rsidRPr="005940D5">
        <w:rPr>
          <w:i/>
          <w:iCs/>
          <w:sz w:val="28"/>
          <w:szCs w:val="28"/>
        </w:rPr>
        <w:t xml:space="preserve"> от «</w:t>
      </w:r>
      <w:r w:rsidR="000B560C">
        <w:rPr>
          <w:i/>
          <w:iCs/>
          <w:sz w:val="28"/>
          <w:szCs w:val="28"/>
        </w:rPr>
        <w:t>19</w:t>
      </w:r>
      <w:r w:rsidRPr="005940D5">
        <w:rPr>
          <w:i/>
          <w:iCs/>
          <w:sz w:val="28"/>
          <w:szCs w:val="28"/>
        </w:rPr>
        <w:t xml:space="preserve">» </w:t>
      </w:r>
      <w:r w:rsidR="000B560C">
        <w:rPr>
          <w:i/>
          <w:iCs/>
          <w:sz w:val="28"/>
          <w:szCs w:val="28"/>
        </w:rPr>
        <w:t>ноября</w:t>
      </w:r>
      <w:r w:rsidRPr="005940D5">
        <w:rPr>
          <w:i/>
          <w:iCs/>
          <w:sz w:val="28"/>
          <w:szCs w:val="28"/>
        </w:rPr>
        <w:t xml:space="preserve"> 202</w:t>
      </w:r>
      <w:r w:rsidR="001F70AA" w:rsidRPr="005940D5">
        <w:rPr>
          <w:i/>
          <w:iCs/>
          <w:sz w:val="28"/>
          <w:szCs w:val="28"/>
        </w:rPr>
        <w:t>4</w:t>
      </w:r>
      <w:r w:rsidRPr="005940D5">
        <w:rPr>
          <w:i/>
          <w:iCs/>
          <w:sz w:val="28"/>
          <w:szCs w:val="28"/>
        </w:rPr>
        <w:t xml:space="preserve"> г.)</w:t>
      </w:r>
    </w:p>
    <w:p w:rsidR="00514F18" w:rsidRPr="005940D5" w:rsidRDefault="00514F18">
      <w:pPr>
        <w:spacing w:line="276" w:lineRule="auto"/>
        <w:jc w:val="center"/>
        <w:rPr>
          <w:i/>
          <w:iCs/>
          <w:sz w:val="28"/>
          <w:szCs w:val="28"/>
        </w:rPr>
      </w:pPr>
    </w:p>
    <w:p w:rsidR="00514F18" w:rsidRPr="005940D5" w:rsidRDefault="00852AE7">
      <w:pPr>
        <w:spacing w:line="276" w:lineRule="auto"/>
        <w:jc w:val="center"/>
        <w:rPr>
          <w:i/>
          <w:iCs/>
          <w:sz w:val="28"/>
          <w:szCs w:val="28"/>
        </w:rPr>
      </w:pPr>
      <w:r w:rsidRPr="005940D5">
        <w:rPr>
          <w:i/>
          <w:iCs/>
          <w:sz w:val="28"/>
          <w:szCs w:val="28"/>
        </w:rPr>
        <w:t xml:space="preserve">Одобрено Советом </w:t>
      </w:r>
      <w:r w:rsidR="001F70AA" w:rsidRPr="005940D5">
        <w:rPr>
          <w:i/>
          <w:iCs/>
          <w:sz w:val="28"/>
          <w:szCs w:val="28"/>
        </w:rPr>
        <w:t>Кафедры</w:t>
      </w:r>
      <w:r w:rsidRPr="005940D5">
        <w:rPr>
          <w:i/>
          <w:iCs/>
          <w:sz w:val="28"/>
          <w:szCs w:val="28"/>
        </w:rPr>
        <w:t xml:space="preserve"> иностранных языков и межкультурной коммуникации</w:t>
      </w:r>
    </w:p>
    <w:p w:rsidR="00514F18" w:rsidRPr="005940D5" w:rsidRDefault="00852AE7">
      <w:pPr>
        <w:spacing w:line="276" w:lineRule="auto"/>
        <w:jc w:val="center"/>
        <w:rPr>
          <w:i/>
          <w:iCs/>
          <w:sz w:val="28"/>
          <w:szCs w:val="28"/>
        </w:rPr>
      </w:pPr>
      <w:r w:rsidRPr="005940D5">
        <w:rPr>
          <w:i/>
          <w:iCs/>
          <w:sz w:val="28"/>
          <w:szCs w:val="28"/>
        </w:rPr>
        <w:t xml:space="preserve">(Протокол № </w:t>
      </w:r>
      <w:r w:rsidR="000B560C">
        <w:rPr>
          <w:i/>
          <w:iCs/>
          <w:sz w:val="28"/>
          <w:szCs w:val="28"/>
        </w:rPr>
        <w:t>8</w:t>
      </w:r>
      <w:r w:rsidRPr="005940D5">
        <w:rPr>
          <w:i/>
          <w:iCs/>
          <w:sz w:val="28"/>
          <w:szCs w:val="28"/>
        </w:rPr>
        <w:t xml:space="preserve"> от </w:t>
      </w:r>
      <w:r w:rsidR="000B560C">
        <w:rPr>
          <w:i/>
          <w:iCs/>
          <w:sz w:val="28"/>
          <w:szCs w:val="28"/>
        </w:rPr>
        <w:t>«30</w:t>
      </w:r>
      <w:r w:rsidRPr="005940D5">
        <w:rPr>
          <w:i/>
          <w:iCs/>
          <w:sz w:val="28"/>
          <w:szCs w:val="28"/>
        </w:rPr>
        <w:t xml:space="preserve">» </w:t>
      </w:r>
      <w:r w:rsidR="000B560C">
        <w:rPr>
          <w:i/>
          <w:iCs/>
          <w:sz w:val="28"/>
          <w:szCs w:val="28"/>
        </w:rPr>
        <w:t>октября</w:t>
      </w:r>
      <w:r w:rsidRPr="005940D5">
        <w:rPr>
          <w:i/>
          <w:iCs/>
          <w:sz w:val="28"/>
          <w:szCs w:val="28"/>
        </w:rPr>
        <w:t xml:space="preserve"> 202</w:t>
      </w:r>
      <w:r w:rsidR="001F70AA" w:rsidRPr="005940D5">
        <w:rPr>
          <w:i/>
          <w:iCs/>
          <w:sz w:val="28"/>
          <w:szCs w:val="28"/>
        </w:rPr>
        <w:t>4</w:t>
      </w:r>
      <w:r w:rsidRPr="005940D5">
        <w:rPr>
          <w:i/>
          <w:iCs/>
          <w:sz w:val="28"/>
          <w:szCs w:val="28"/>
        </w:rPr>
        <w:t xml:space="preserve"> г.)</w:t>
      </w:r>
    </w:p>
    <w:p w:rsidR="00514F18" w:rsidRDefault="00514F18">
      <w:pPr>
        <w:rPr>
          <w:sz w:val="28"/>
          <w:szCs w:val="28"/>
        </w:rPr>
      </w:pPr>
    </w:p>
    <w:p w:rsidR="001B63AB" w:rsidRDefault="001B63AB">
      <w:pPr>
        <w:rPr>
          <w:sz w:val="28"/>
          <w:szCs w:val="28"/>
        </w:rPr>
      </w:pPr>
    </w:p>
    <w:p w:rsidR="001B63AB" w:rsidRDefault="001B63AB">
      <w:pPr>
        <w:rPr>
          <w:sz w:val="28"/>
          <w:szCs w:val="28"/>
        </w:rPr>
      </w:pPr>
    </w:p>
    <w:p w:rsidR="00514F18" w:rsidRDefault="00852AE7">
      <w:pPr>
        <w:pStyle w:val="1"/>
        <w:spacing w:line="360" w:lineRule="auto"/>
        <w:ind w:left="0"/>
        <w:jc w:val="center"/>
      </w:pPr>
      <w:r>
        <w:t>Москва 202</w:t>
      </w:r>
      <w:bookmarkStart w:id="1" w:name="_Hlk94520780"/>
      <w:bookmarkEnd w:id="1"/>
      <w:r w:rsidR="001F70AA">
        <w:t>4</w:t>
      </w:r>
      <w:r>
        <w:br w:type="page"/>
      </w:r>
    </w:p>
    <w:p w:rsidR="00514F18" w:rsidRPr="006023F2" w:rsidRDefault="00852AE7">
      <w:pPr>
        <w:pStyle w:val="1"/>
        <w:spacing w:before="70"/>
        <w:ind w:left="1123" w:right="541"/>
        <w:jc w:val="center"/>
      </w:pPr>
      <w:r w:rsidRPr="006023F2">
        <w:lastRenderedPageBreak/>
        <w:t>Содержание</w:t>
      </w:r>
    </w:p>
    <w:tbl>
      <w:tblPr>
        <w:tblW w:w="9920" w:type="dxa"/>
        <w:tblInd w:w="-106" w:type="dxa"/>
        <w:tblLayout w:type="fixed"/>
        <w:tblLook w:val="04A0" w:firstRow="1" w:lastRow="0" w:firstColumn="1" w:lastColumn="0" w:noHBand="0" w:noVBand="1"/>
      </w:tblPr>
      <w:tblGrid>
        <w:gridCol w:w="9030"/>
        <w:gridCol w:w="890"/>
      </w:tblGrid>
      <w:tr w:rsidR="00514F18">
        <w:tc>
          <w:tcPr>
            <w:tcW w:w="9030" w:type="dxa"/>
          </w:tcPr>
          <w:p w:rsidR="00514F18" w:rsidRDefault="00852AE7">
            <w:pPr>
              <w:pStyle w:val="aff7"/>
              <w:numPr>
                <w:ilvl w:val="0"/>
                <w:numId w:val="2"/>
              </w:numPr>
              <w:jc w:val="both"/>
              <w:rPr>
                <w:sz w:val="28"/>
                <w:szCs w:val="28"/>
              </w:rPr>
            </w:pPr>
            <w:r>
              <w:rPr>
                <w:sz w:val="28"/>
                <w:szCs w:val="28"/>
              </w:rPr>
              <w:t>Наименование дисциплины</w:t>
            </w:r>
            <w:r>
              <w:rPr>
                <w:sz w:val="28"/>
                <w:szCs w:val="28"/>
              </w:rPr>
              <w:tab/>
            </w:r>
          </w:p>
        </w:tc>
        <w:tc>
          <w:tcPr>
            <w:tcW w:w="890" w:type="dxa"/>
          </w:tcPr>
          <w:p w:rsidR="00514F18" w:rsidRDefault="00852AE7">
            <w:pPr>
              <w:rPr>
                <w:sz w:val="28"/>
                <w:szCs w:val="28"/>
              </w:rPr>
            </w:pPr>
            <w:r>
              <w:rPr>
                <w:sz w:val="28"/>
                <w:szCs w:val="28"/>
              </w:rPr>
              <w:t>3</w:t>
            </w:r>
          </w:p>
        </w:tc>
      </w:tr>
      <w:tr w:rsidR="00514F18">
        <w:tc>
          <w:tcPr>
            <w:tcW w:w="9030" w:type="dxa"/>
          </w:tcPr>
          <w:p w:rsidR="00514F18" w:rsidRDefault="00852AE7">
            <w:pPr>
              <w:pStyle w:val="aff7"/>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0" w:type="dxa"/>
          </w:tcPr>
          <w:p w:rsidR="00514F18" w:rsidRDefault="00852AE7">
            <w:pPr>
              <w:rPr>
                <w:sz w:val="28"/>
                <w:szCs w:val="28"/>
              </w:rPr>
            </w:pPr>
            <w:r>
              <w:rPr>
                <w:sz w:val="28"/>
                <w:szCs w:val="28"/>
              </w:rPr>
              <w:t>3</w:t>
            </w:r>
          </w:p>
        </w:tc>
      </w:tr>
      <w:tr w:rsidR="00514F18">
        <w:tc>
          <w:tcPr>
            <w:tcW w:w="9030" w:type="dxa"/>
          </w:tcPr>
          <w:p w:rsidR="00514F18" w:rsidRDefault="00852AE7">
            <w:pPr>
              <w:pStyle w:val="aff7"/>
              <w:numPr>
                <w:ilvl w:val="0"/>
                <w:numId w:val="2"/>
              </w:numPr>
              <w:jc w:val="both"/>
              <w:rPr>
                <w:sz w:val="28"/>
                <w:szCs w:val="28"/>
              </w:rPr>
            </w:pPr>
            <w:r>
              <w:rPr>
                <w:sz w:val="28"/>
                <w:szCs w:val="28"/>
              </w:rPr>
              <w:t>Место дисциплины в структуре образовательной программы</w:t>
            </w:r>
          </w:p>
        </w:tc>
        <w:tc>
          <w:tcPr>
            <w:tcW w:w="890" w:type="dxa"/>
          </w:tcPr>
          <w:p w:rsidR="00514F18" w:rsidRDefault="00852AE7">
            <w:pPr>
              <w:rPr>
                <w:sz w:val="28"/>
                <w:szCs w:val="28"/>
                <w:lang w:val="en-GB"/>
              </w:rPr>
            </w:pPr>
            <w:r>
              <w:rPr>
                <w:sz w:val="28"/>
                <w:szCs w:val="28"/>
                <w:lang w:val="en-GB"/>
              </w:rPr>
              <w:t>7</w:t>
            </w:r>
          </w:p>
        </w:tc>
      </w:tr>
      <w:tr w:rsidR="00514F18">
        <w:tc>
          <w:tcPr>
            <w:tcW w:w="9030" w:type="dxa"/>
          </w:tcPr>
          <w:p w:rsidR="00514F18" w:rsidRDefault="00852AE7">
            <w:pPr>
              <w:pStyle w:val="aff7"/>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rsidR="00514F18" w:rsidRDefault="00852AE7">
            <w:pPr>
              <w:rPr>
                <w:sz w:val="28"/>
                <w:szCs w:val="28"/>
                <w:lang w:val="en-GB"/>
              </w:rPr>
            </w:pPr>
            <w:r>
              <w:rPr>
                <w:sz w:val="28"/>
                <w:szCs w:val="28"/>
                <w:lang w:val="en-GB"/>
              </w:rPr>
              <w:t>7</w:t>
            </w:r>
          </w:p>
        </w:tc>
      </w:tr>
      <w:tr w:rsidR="00514F18">
        <w:tc>
          <w:tcPr>
            <w:tcW w:w="9030" w:type="dxa"/>
          </w:tcPr>
          <w:p w:rsidR="00514F18" w:rsidRDefault="00852AE7">
            <w:pPr>
              <w:pStyle w:val="aff7"/>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rsidR="00514F18" w:rsidRDefault="00852AE7">
            <w:pPr>
              <w:rPr>
                <w:sz w:val="28"/>
                <w:szCs w:val="28"/>
                <w:lang w:val="en-GB"/>
              </w:rPr>
            </w:pPr>
            <w:r>
              <w:rPr>
                <w:sz w:val="28"/>
                <w:szCs w:val="28"/>
                <w:lang w:val="en-GB"/>
              </w:rPr>
              <w:t>8</w:t>
            </w:r>
          </w:p>
        </w:tc>
      </w:tr>
      <w:tr w:rsidR="00514F18">
        <w:tc>
          <w:tcPr>
            <w:tcW w:w="9030" w:type="dxa"/>
          </w:tcPr>
          <w:p w:rsidR="00514F18" w:rsidRDefault="00852AE7">
            <w:pPr>
              <w:pStyle w:val="aff7"/>
              <w:numPr>
                <w:ilvl w:val="1"/>
                <w:numId w:val="3"/>
              </w:numPr>
              <w:jc w:val="both"/>
              <w:rPr>
                <w:sz w:val="28"/>
                <w:szCs w:val="28"/>
              </w:rPr>
            </w:pPr>
            <w:r>
              <w:rPr>
                <w:sz w:val="28"/>
                <w:szCs w:val="28"/>
              </w:rPr>
              <w:t>Содержание дисциплины</w:t>
            </w:r>
          </w:p>
        </w:tc>
        <w:tc>
          <w:tcPr>
            <w:tcW w:w="890" w:type="dxa"/>
          </w:tcPr>
          <w:p w:rsidR="00514F18" w:rsidRDefault="00852AE7">
            <w:pPr>
              <w:rPr>
                <w:sz w:val="28"/>
                <w:szCs w:val="28"/>
                <w:lang w:val="en-GB"/>
              </w:rPr>
            </w:pPr>
            <w:r>
              <w:rPr>
                <w:sz w:val="28"/>
                <w:szCs w:val="28"/>
                <w:lang w:val="en-GB"/>
              </w:rPr>
              <w:t>8</w:t>
            </w:r>
          </w:p>
        </w:tc>
      </w:tr>
      <w:tr w:rsidR="00514F18">
        <w:tc>
          <w:tcPr>
            <w:tcW w:w="9030" w:type="dxa"/>
          </w:tcPr>
          <w:p w:rsidR="00514F18" w:rsidRDefault="00852AE7">
            <w:pPr>
              <w:pStyle w:val="aff7"/>
              <w:numPr>
                <w:ilvl w:val="1"/>
                <w:numId w:val="3"/>
              </w:numPr>
              <w:jc w:val="both"/>
              <w:rPr>
                <w:sz w:val="28"/>
                <w:szCs w:val="28"/>
              </w:rPr>
            </w:pPr>
            <w:r>
              <w:rPr>
                <w:sz w:val="28"/>
                <w:szCs w:val="28"/>
              </w:rPr>
              <w:t xml:space="preserve">Учебно-тематический план </w:t>
            </w:r>
          </w:p>
        </w:tc>
        <w:tc>
          <w:tcPr>
            <w:tcW w:w="890" w:type="dxa"/>
          </w:tcPr>
          <w:p w:rsidR="00514F18" w:rsidRDefault="00852AE7">
            <w:pPr>
              <w:rPr>
                <w:sz w:val="28"/>
                <w:szCs w:val="28"/>
                <w:lang w:val="en-GB"/>
              </w:rPr>
            </w:pPr>
            <w:r>
              <w:rPr>
                <w:sz w:val="28"/>
                <w:szCs w:val="28"/>
                <w:lang w:val="en-GB"/>
              </w:rPr>
              <w:t>8</w:t>
            </w:r>
          </w:p>
        </w:tc>
      </w:tr>
      <w:tr w:rsidR="00514F18">
        <w:tc>
          <w:tcPr>
            <w:tcW w:w="9030" w:type="dxa"/>
          </w:tcPr>
          <w:p w:rsidR="00514F18" w:rsidRDefault="00852AE7">
            <w:pPr>
              <w:pStyle w:val="aff7"/>
              <w:numPr>
                <w:ilvl w:val="1"/>
                <w:numId w:val="3"/>
              </w:numPr>
              <w:jc w:val="both"/>
              <w:rPr>
                <w:sz w:val="28"/>
                <w:szCs w:val="28"/>
              </w:rPr>
            </w:pPr>
            <w:r>
              <w:rPr>
                <w:sz w:val="28"/>
                <w:szCs w:val="28"/>
              </w:rPr>
              <w:t>Содержание семинаров, практических занятий</w:t>
            </w:r>
          </w:p>
        </w:tc>
        <w:tc>
          <w:tcPr>
            <w:tcW w:w="890" w:type="dxa"/>
          </w:tcPr>
          <w:p w:rsidR="00514F18" w:rsidRDefault="00852AE7">
            <w:pPr>
              <w:rPr>
                <w:sz w:val="28"/>
                <w:szCs w:val="28"/>
                <w:lang w:val="en-GB"/>
              </w:rPr>
            </w:pPr>
            <w:r>
              <w:rPr>
                <w:sz w:val="28"/>
                <w:szCs w:val="28"/>
                <w:lang w:val="en-GB"/>
              </w:rPr>
              <w:t>10</w:t>
            </w:r>
          </w:p>
        </w:tc>
      </w:tr>
      <w:tr w:rsidR="00514F18">
        <w:tc>
          <w:tcPr>
            <w:tcW w:w="9030" w:type="dxa"/>
          </w:tcPr>
          <w:p w:rsidR="00514F18" w:rsidRDefault="00852AE7">
            <w:pPr>
              <w:pStyle w:val="aff7"/>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0" w:type="dxa"/>
          </w:tcPr>
          <w:p w:rsidR="00514F18" w:rsidRDefault="00852AE7">
            <w:pPr>
              <w:rPr>
                <w:sz w:val="28"/>
                <w:szCs w:val="28"/>
                <w:lang w:val="en-GB"/>
              </w:rPr>
            </w:pPr>
            <w:r>
              <w:rPr>
                <w:sz w:val="28"/>
                <w:szCs w:val="28"/>
                <w:lang w:val="en-US"/>
              </w:rPr>
              <w:t>1</w:t>
            </w:r>
            <w:r>
              <w:rPr>
                <w:sz w:val="28"/>
                <w:szCs w:val="28"/>
                <w:lang w:val="en-GB"/>
              </w:rPr>
              <w:t>1</w:t>
            </w:r>
          </w:p>
        </w:tc>
      </w:tr>
      <w:tr w:rsidR="00514F18">
        <w:trPr>
          <w:trHeight w:val="90"/>
        </w:trPr>
        <w:tc>
          <w:tcPr>
            <w:tcW w:w="9030" w:type="dxa"/>
          </w:tcPr>
          <w:p w:rsidR="00514F18" w:rsidRDefault="00852AE7">
            <w:pPr>
              <w:ind w:leftChars="235" w:left="517"/>
              <w:jc w:val="both"/>
              <w:rPr>
                <w:sz w:val="28"/>
                <w:szCs w:val="28"/>
              </w:rPr>
            </w:pPr>
            <w:r>
              <w:rPr>
                <w:sz w:val="28"/>
                <w:szCs w:val="28"/>
              </w:rPr>
              <w:t>6.1 Перечень вопросов, отводимых на самостоятельное освоение</w:t>
            </w:r>
          </w:p>
          <w:p w:rsidR="00514F18" w:rsidRDefault="00852AE7">
            <w:pPr>
              <w:ind w:leftChars="235" w:left="517"/>
              <w:jc w:val="both"/>
              <w:rPr>
                <w:sz w:val="28"/>
                <w:szCs w:val="28"/>
              </w:rPr>
            </w:pPr>
            <w:r>
              <w:rPr>
                <w:sz w:val="28"/>
                <w:szCs w:val="28"/>
              </w:rPr>
              <w:t>дисциплины, формы внеаудиторной самостоятельной работы</w:t>
            </w:r>
          </w:p>
        </w:tc>
        <w:tc>
          <w:tcPr>
            <w:tcW w:w="890" w:type="dxa"/>
          </w:tcPr>
          <w:p w:rsidR="00514F18" w:rsidRDefault="00852AE7">
            <w:pPr>
              <w:rPr>
                <w:sz w:val="28"/>
                <w:szCs w:val="28"/>
                <w:lang w:val="en-GB"/>
              </w:rPr>
            </w:pPr>
            <w:r>
              <w:rPr>
                <w:sz w:val="28"/>
                <w:szCs w:val="28"/>
              </w:rPr>
              <w:t>1</w:t>
            </w:r>
            <w:r>
              <w:rPr>
                <w:sz w:val="28"/>
                <w:szCs w:val="28"/>
                <w:lang w:val="en-GB"/>
              </w:rPr>
              <w:t>1</w:t>
            </w:r>
          </w:p>
          <w:p w:rsidR="00514F18" w:rsidRDefault="00514F18">
            <w:pPr>
              <w:rPr>
                <w:sz w:val="28"/>
                <w:szCs w:val="28"/>
              </w:rPr>
            </w:pPr>
          </w:p>
        </w:tc>
      </w:tr>
      <w:tr w:rsidR="00514F18">
        <w:trPr>
          <w:trHeight w:val="90"/>
        </w:trPr>
        <w:tc>
          <w:tcPr>
            <w:tcW w:w="9030" w:type="dxa"/>
          </w:tcPr>
          <w:p w:rsidR="00514F18" w:rsidRDefault="00852AE7">
            <w:pPr>
              <w:ind w:leftChars="235" w:left="517"/>
              <w:jc w:val="both"/>
              <w:rPr>
                <w:sz w:val="28"/>
                <w:szCs w:val="28"/>
              </w:rPr>
            </w:pPr>
            <w:r>
              <w:rPr>
                <w:sz w:val="28"/>
                <w:szCs w:val="28"/>
              </w:rPr>
              <w:t>6.2. Перечень вопросов, заданий, тем для подготовки к текущему</w:t>
            </w:r>
            <w:r w:rsidRPr="00003B41">
              <w:rPr>
                <w:sz w:val="28"/>
                <w:szCs w:val="28"/>
              </w:rPr>
              <w:t xml:space="preserve"> </w:t>
            </w:r>
            <w:r>
              <w:rPr>
                <w:sz w:val="28"/>
                <w:szCs w:val="28"/>
              </w:rPr>
              <w:t xml:space="preserve">контролю </w:t>
            </w:r>
          </w:p>
        </w:tc>
        <w:tc>
          <w:tcPr>
            <w:tcW w:w="890" w:type="dxa"/>
          </w:tcPr>
          <w:p w:rsidR="00514F18" w:rsidRDefault="00852AE7">
            <w:pPr>
              <w:rPr>
                <w:sz w:val="28"/>
                <w:szCs w:val="28"/>
                <w:lang w:val="en-US"/>
              </w:rPr>
            </w:pPr>
            <w:r>
              <w:rPr>
                <w:sz w:val="28"/>
                <w:szCs w:val="28"/>
                <w:lang w:val="en-US"/>
              </w:rPr>
              <w:t>1</w:t>
            </w:r>
            <w:r>
              <w:rPr>
                <w:sz w:val="28"/>
                <w:szCs w:val="28"/>
              </w:rPr>
              <w:t>2</w:t>
            </w:r>
          </w:p>
        </w:tc>
      </w:tr>
      <w:tr w:rsidR="00514F18">
        <w:tc>
          <w:tcPr>
            <w:tcW w:w="9030" w:type="dxa"/>
          </w:tcPr>
          <w:p w:rsidR="00514F18" w:rsidRDefault="00852AE7">
            <w:pPr>
              <w:pStyle w:val="aff7"/>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0" w:type="dxa"/>
          </w:tcPr>
          <w:p w:rsidR="00514F18" w:rsidRDefault="00852AE7">
            <w:pPr>
              <w:rPr>
                <w:sz w:val="28"/>
                <w:szCs w:val="28"/>
              </w:rPr>
            </w:pPr>
            <w:r>
              <w:rPr>
                <w:sz w:val="28"/>
                <w:szCs w:val="28"/>
              </w:rPr>
              <w:t>1</w:t>
            </w:r>
            <w:r w:rsidR="000E7D6F">
              <w:rPr>
                <w:sz w:val="28"/>
                <w:szCs w:val="28"/>
              </w:rPr>
              <w:t>9</w:t>
            </w:r>
          </w:p>
        </w:tc>
      </w:tr>
      <w:tr w:rsidR="00514F18">
        <w:tc>
          <w:tcPr>
            <w:tcW w:w="9030" w:type="dxa"/>
          </w:tcPr>
          <w:p w:rsidR="00514F18" w:rsidRDefault="00852AE7">
            <w:pPr>
              <w:pStyle w:val="aff7"/>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0" w:type="dxa"/>
          </w:tcPr>
          <w:p w:rsidR="00514F18" w:rsidRDefault="00852AE7">
            <w:pPr>
              <w:rPr>
                <w:sz w:val="28"/>
                <w:szCs w:val="28"/>
              </w:rPr>
            </w:pPr>
            <w:r>
              <w:rPr>
                <w:sz w:val="28"/>
                <w:szCs w:val="28"/>
              </w:rPr>
              <w:t>3</w:t>
            </w:r>
            <w:r w:rsidR="000E7D6F">
              <w:rPr>
                <w:sz w:val="28"/>
                <w:szCs w:val="28"/>
              </w:rPr>
              <w:t>9</w:t>
            </w:r>
          </w:p>
        </w:tc>
      </w:tr>
      <w:tr w:rsidR="00514F18">
        <w:tc>
          <w:tcPr>
            <w:tcW w:w="9030" w:type="dxa"/>
          </w:tcPr>
          <w:p w:rsidR="00514F18" w:rsidRDefault="00852AE7">
            <w:pPr>
              <w:pStyle w:val="aff7"/>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0" w:type="dxa"/>
          </w:tcPr>
          <w:p w:rsidR="00514F18" w:rsidRPr="000E7D6F" w:rsidRDefault="000E7D6F">
            <w:pPr>
              <w:rPr>
                <w:sz w:val="28"/>
                <w:szCs w:val="28"/>
              </w:rPr>
            </w:pPr>
            <w:r>
              <w:rPr>
                <w:sz w:val="28"/>
                <w:szCs w:val="28"/>
              </w:rPr>
              <w:t>40</w:t>
            </w:r>
          </w:p>
        </w:tc>
      </w:tr>
      <w:tr w:rsidR="00514F18">
        <w:tc>
          <w:tcPr>
            <w:tcW w:w="9030" w:type="dxa"/>
          </w:tcPr>
          <w:p w:rsidR="00514F18" w:rsidRDefault="00852AE7">
            <w:pPr>
              <w:pStyle w:val="aff7"/>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0" w:type="dxa"/>
          </w:tcPr>
          <w:p w:rsidR="00514F18" w:rsidRPr="000E7D6F" w:rsidRDefault="000E7D6F">
            <w:pPr>
              <w:rPr>
                <w:sz w:val="28"/>
                <w:szCs w:val="28"/>
              </w:rPr>
            </w:pPr>
            <w:r>
              <w:rPr>
                <w:sz w:val="28"/>
                <w:szCs w:val="28"/>
              </w:rPr>
              <w:t>41</w:t>
            </w:r>
          </w:p>
        </w:tc>
      </w:tr>
      <w:tr w:rsidR="00514F18">
        <w:tc>
          <w:tcPr>
            <w:tcW w:w="9030" w:type="dxa"/>
          </w:tcPr>
          <w:p w:rsidR="00514F18" w:rsidRDefault="00852AE7">
            <w:pPr>
              <w:pStyle w:val="aff7"/>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0" w:type="dxa"/>
          </w:tcPr>
          <w:p w:rsidR="00514F18" w:rsidRDefault="00852AE7">
            <w:pPr>
              <w:rPr>
                <w:sz w:val="28"/>
                <w:szCs w:val="28"/>
                <w:lang w:val="en-US"/>
              </w:rPr>
            </w:pPr>
            <w:r>
              <w:rPr>
                <w:sz w:val="28"/>
                <w:szCs w:val="28"/>
              </w:rPr>
              <w:t>4</w:t>
            </w:r>
            <w:r w:rsidR="000E7D6F">
              <w:rPr>
                <w:sz w:val="28"/>
                <w:szCs w:val="28"/>
              </w:rPr>
              <w:t>6</w:t>
            </w:r>
          </w:p>
        </w:tc>
      </w:tr>
      <w:tr w:rsidR="00514F18">
        <w:tc>
          <w:tcPr>
            <w:tcW w:w="9030" w:type="dxa"/>
          </w:tcPr>
          <w:p w:rsidR="00514F18" w:rsidRDefault="00852AE7">
            <w:pPr>
              <w:pStyle w:val="aff7"/>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rsidR="00514F18" w:rsidRDefault="00852AE7">
            <w:pPr>
              <w:rPr>
                <w:sz w:val="28"/>
                <w:szCs w:val="28"/>
                <w:lang w:val="en-US"/>
              </w:rPr>
            </w:pPr>
            <w:r>
              <w:rPr>
                <w:sz w:val="28"/>
                <w:szCs w:val="28"/>
              </w:rPr>
              <w:t>4</w:t>
            </w:r>
            <w:r w:rsidR="000E7D6F">
              <w:rPr>
                <w:sz w:val="28"/>
                <w:szCs w:val="28"/>
              </w:rPr>
              <w:t>7</w:t>
            </w:r>
          </w:p>
        </w:tc>
      </w:tr>
    </w:tbl>
    <w:p w:rsidR="00514F18" w:rsidRDefault="00514F18">
      <w:pPr>
        <w:rPr>
          <w:b/>
          <w:bCs/>
          <w:sz w:val="24"/>
          <w:szCs w:val="24"/>
        </w:rPr>
      </w:pPr>
    </w:p>
    <w:p w:rsidR="00514F18" w:rsidRDefault="00514F18">
      <w:pPr>
        <w:widowControl/>
        <w:spacing w:after="160" w:line="259" w:lineRule="auto"/>
        <w:rPr>
          <w:b/>
          <w:bCs/>
          <w:sz w:val="24"/>
          <w:szCs w:val="24"/>
        </w:rPr>
      </w:pPr>
    </w:p>
    <w:p w:rsidR="001F70AA" w:rsidRDefault="001F70AA">
      <w:pPr>
        <w:widowControl/>
        <w:spacing w:after="160" w:line="259" w:lineRule="auto"/>
        <w:rPr>
          <w:b/>
          <w:bCs/>
          <w:sz w:val="24"/>
          <w:szCs w:val="24"/>
        </w:rPr>
      </w:pPr>
    </w:p>
    <w:p w:rsidR="001F70AA" w:rsidRDefault="001F70AA">
      <w:pPr>
        <w:widowControl/>
        <w:spacing w:after="160" w:line="259" w:lineRule="auto"/>
        <w:rPr>
          <w:b/>
          <w:bCs/>
          <w:sz w:val="24"/>
          <w:szCs w:val="24"/>
        </w:rPr>
      </w:pPr>
    </w:p>
    <w:p w:rsidR="001B63AB" w:rsidRDefault="001B63AB">
      <w:pPr>
        <w:widowControl/>
        <w:spacing w:after="160" w:line="259" w:lineRule="auto"/>
        <w:rPr>
          <w:b/>
          <w:bCs/>
          <w:sz w:val="24"/>
          <w:szCs w:val="24"/>
        </w:rPr>
      </w:pPr>
    </w:p>
    <w:p w:rsidR="001B63AB" w:rsidRDefault="001B63AB">
      <w:pPr>
        <w:widowControl/>
        <w:spacing w:after="160" w:line="259" w:lineRule="auto"/>
        <w:rPr>
          <w:b/>
          <w:bCs/>
          <w:sz w:val="24"/>
          <w:szCs w:val="24"/>
        </w:rPr>
      </w:pPr>
    </w:p>
    <w:p w:rsidR="001B63AB" w:rsidRDefault="001B63AB">
      <w:pPr>
        <w:widowControl/>
        <w:spacing w:after="160" w:line="259" w:lineRule="auto"/>
        <w:rPr>
          <w:b/>
          <w:bCs/>
          <w:sz w:val="24"/>
          <w:szCs w:val="24"/>
        </w:rPr>
      </w:pPr>
    </w:p>
    <w:p w:rsidR="00514F18" w:rsidRDefault="00852AE7">
      <w:pPr>
        <w:pStyle w:val="aff7"/>
        <w:numPr>
          <w:ilvl w:val="0"/>
          <w:numId w:val="4"/>
        </w:numPr>
        <w:tabs>
          <w:tab w:val="left" w:pos="1094"/>
        </w:tabs>
        <w:spacing w:before="74"/>
        <w:ind w:hanging="282"/>
        <w:rPr>
          <w:sz w:val="28"/>
          <w:szCs w:val="28"/>
        </w:rPr>
      </w:pPr>
      <w:r>
        <w:rPr>
          <w:b/>
          <w:bCs/>
          <w:sz w:val="28"/>
          <w:szCs w:val="28"/>
        </w:rPr>
        <w:lastRenderedPageBreak/>
        <w:t>Наименование дисциплины</w:t>
      </w:r>
    </w:p>
    <w:p w:rsidR="00514F18" w:rsidRDefault="00852AE7">
      <w:pPr>
        <w:pStyle w:val="aff7"/>
        <w:tabs>
          <w:tab w:val="left" w:pos="1094"/>
        </w:tabs>
        <w:spacing w:before="74"/>
        <w:ind w:left="1093"/>
        <w:rPr>
          <w:sz w:val="28"/>
          <w:szCs w:val="28"/>
        </w:rPr>
      </w:pPr>
      <w:r>
        <w:rPr>
          <w:sz w:val="28"/>
          <w:szCs w:val="28"/>
        </w:rPr>
        <w:t>«Иностранный язык в индустрии туризма и гостеприимства»</w:t>
      </w:r>
    </w:p>
    <w:p w:rsidR="00514F18" w:rsidRDefault="00852AE7">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rsidR="00514F18" w:rsidRDefault="00514F18"/>
    <w:tbl>
      <w:tblPr>
        <w:tblW w:w="9526" w:type="dxa"/>
        <w:tblInd w:w="279" w:type="dxa"/>
        <w:tblLayout w:type="fixed"/>
        <w:tblLook w:val="04A0" w:firstRow="1" w:lastRow="0" w:firstColumn="1" w:lastColumn="0" w:noHBand="0" w:noVBand="1"/>
      </w:tblPr>
      <w:tblGrid>
        <w:gridCol w:w="1029"/>
        <w:gridCol w:w="2409"/>
        <w:gridCol w:w="2128"/>
        <w:gridCol w:w="3960"/>
      </w:tblGrid>
      <w:tr w:rsidR="00514F18">
        <w:tc>
          <w:tcPr>
            <w:tcW w:w="1029" w:type="dxa"/>
            <w:tcBorders>
              <w:top w:val="single" w:sz="4" w:space="0" w:color="000000"/>
              <w:left w:val="single" w:sz="4" w:space="0" w:color="000000"/>
              <w:bottom w:val="single" w:sz="4" w:space="0" w:color="000000"/>
              <w:right w:val="single" w:sz="4" w:space="0" w:color="000000"/>
            </w:tcBorders>
          </w:tcPr>
          <w:p w:rsidR="00514F18" w:rsidRPr="005940D5" w:rsidRDefault="00852AE7">
            <w:pPr>
              <w:tabs>
                <w:tab w:val="left" w:pos="540"/>
              </w:tabs>
              <w:jc w:val="both"/>
              <w:rPr>
                <w:b/>
                <w:sz w:val="24"/>
                <w:szCs w:val="24"/>
              </w:rPr>
            </w:pPr>
            <w:r w:rsidRPr="005940D5">
              <w:rPr>
                <w:b/>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rsidR="00514F18" w:rsidRPr="005940D5" w:rsidRDefault="00852AE7">
            <w:pPr>
              <w:tabs>
                <w:tab w:val="left" w:pos="540"/>
              </w:tabs>
              <w:jc w:val="both"/>
              <w:rPr>
                <w:b/>
                <w:sz w:val="24"/>
                <w:szCs w:val="24"/>
              </w:rPr>
            </w:pPr>
            <w:r w:rsidRPr="005940D5">
              <w:rPr>
                <w:b/>
                <w:sz w:val="24"/>
                <w:szCs w:val="24"/>
              </w:rPr>
              <w:t>Наименование компетенции</w:t>
            </w:r>
          </w:p>
        </w:tc>
        <w:tc>
          <w:tcPr>
            <w:tcW w:w="2128" w:type="dxa"/>
            <w:tcBorders>
              <w:top w:val="single" w:sz="4" w:space="0" w:color="000000"/>
              <w:left w:val="single" w:sz="4" w:space="0" w:color="000000"/>
              <w:bottom w:val="single" w:sz="4" w:space="0" w:color="000000"/>
              <w:right w:val="single" w:sz="4" w:space="0" w:color="000000"/>
            </w:tcBorders>
          </w:tcPr>
          <w:p w:rsidR="00514F18" w:rsidRPr="005940D5" w:rsidRDefault="00852AE7">
            <w:pPr>
              <w:tabs>
                <w:tab w:val="left" w:pos="540"/>
              </w:tabs>
              <w:jc w:val="both"/>
              <w:rPr>
                <w:b/>
                <w:sz w:val="24"/>
                <w:szCs w:val="24"/>
              </w:rPr>
            </w:pPr>
            <w:r w:rsidRPr="005940D5">
              <w:rPr>
                <w:b/>
                <w:sz w:val="24"/>
                <w:szCs w:val="24"/>
              </w:rPr>
              <w:t>Индикаторы достижения компетенции</w:t>
            </w:r>
          </w:p>
        </w:tc>
        <w:tc>
          <w:tcPr>
            <w:tcW w:w="3960" w:type="dxa"/>
            <w:tcBorders>
              <w:top w:val="single" w:sz="4" w:space="0" w:color="000000"/>
              <w:left w:val="single" w:sz="4" w:space="0" w:color="000000"/>
              <w:bottom w:val="single" w:sz="4" w:space="0" w:color="000000"/>
              <w:right w:val="single" w:sz="4" w:space="0" w:color="000000"/>
            </w:tcBorders>
          </w:tcPr>
          <w:p w:rsidR="00514F18" w:rsidRPr="005940D5" w:rsidRDefault="00852AE7">
            <w:pPr>
              <w:tabs>
                <w:tab w:val="left" w:pos="540"/>
              </w:tabs>
              <w:ind w:firstLine="709"/>
              <w:jc w:val="both"/>
              <w:rPr>
                <w:b/>
                <w:sz w:val="24"/>
                <w:szCs w:val="24"/>
              </w:rPr>
            </w:pPr>
            <w:r w:rsidRPr="005940D5">
              <w:rPr>
                <w:b/>
                <w:sz w:val="24"/>
                <w:szCs w:val="24"/>
              </w:rPr>
              <w:t>Результаты обучения (умения и знания), соотнесенные с индикаторами достижения компетенции</w:t>
            </w:r>
          </w:p>
        </w:tc>
      </w:tr>
      <w:tr w:rsidR="00514F18">
        <w:tc>
          <w:tcPr>
            <w:tcW w:w="1029" w:type="dxa"/>
            <w:vMerge w:val="restart"/>
            <w:tcBorders>
              <w:top w:val="single" w:sz="4" w:space="0" w:color="000000"/>
              <w:left w:val="single" w:sz="4" w:space="0" w:color="000000"/>
              <w:right w:val="single" w:sz="4" w:space="0" w:color="000000"/>
            </w:tcBorders>
          </w:tcPr>
          <w:p w:rsidR="00514F18" w:rsidRDefault="00852AE7">
            <w:pPr>
              <w:tabs>
                <w:tab w:val="left" w:pos="540"/>
              </w:tabs>
              <w:contextualSpacing/>
              <w:rPr>
                <w:sz w:val="24"/>
                <w:szCs w:val="24"/>
              </w:rPr>
            </w:pPr>
            <w:r>
              <w:rPr>
                <w:sz w:val="24"/>
                <w:szCs w:val="24"/>
              </w:rPr>
              <w:t>УК-4</w:t>
            </w:r>
          </w:p>
        </w:tc>
        <w:tc>
          <w:tcPr>
            <w:tcW w:w="2409" w:type="dxa"/>
            <w:vMerge w:val="restart"/>
            <w:tcBorders>
              <w:top w:val="single" w:sz="4" w:space="0" w:color="000000"/>
              <w:left w:val="single" w:sz="4" w:space="0" w:color="000000"/>
              <w:right w:val="single" w:sz="4" w:space="0" w:color="000000"/>
            </w:tcBorders>
          </w:tcPr>
          <w:p w:rsidR="00514F18" w:rsidRDefault="00852AE7">
            <w:pPr>
              <w:tabs>
                <w:tab w:val="left" w:pos="540"/>
              </w:tabs>
              <w:contextualSpacing/>
              <w:jc w:val="both"/>
              <w:rPr>
                <w:sz w:val="24"/>
                <w:szCs w:val="24"/>
              </w:rPr>
            </w:pPr>
            <w:r>
              <w:rPr>
                <w:sz w:val="24"/>
                <w:szCs w:val="24"/>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pStyle w:val="aff7"/>
              <w:tabs>
                <w:tab w:val="left" w:pos="540"/>
              </w:tabs>
              <w:ind w:left="0"/>
              <w:contextualSpacing/>
              <w:rPr>
                <w:sz w:val="24"/>
                <w:szCs w:val="24"/>
              </w:rPr>
            </w:pPr>
            <w:r>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514F18" w:rsidRDefault="00514F18">
            <w:pPr>
              <w:pStyle w:val="aff7"/>
              <w:tabs>
                <w:tab w:val="left" w:pos="540"/>
              </w:tabs>
              <w:ind w:left="0"/>
              <w:contextualSpacing/>
              <w:rPr>
                <w:sz w:val="24"/>
                <w:szCs w:val="24"/>
              </w:rPr>
            </w:pPr>
          </w:p>
          <w:p w:rsidR="00514F18" w:rsidRDefault="00514F18">
            <w:pPr>
              <w:pStyle w:val="aff7"/>
              <w:tabs>
                <w:tab w:val="left" w:pos="540"/>
              </w:tabs>
              <w:ind w:left="0"/>
              <w:contextualSpacing/>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numPr>
                <w:ilvl w:val="0"/>
                <w:numId w:val="5"/>
              </w:numPr>
              <w:suppressAutoHyphens w:val="0"/>
              <w:ind w:left="227" w:hanging="283"/>
              <w:rPr>
                <w:sz w:val="24"/>
                <w:szCs w:val="24"/>
              </w:rPr>
            </w:pPr>
            <w:r>
              <w:rPr>
                <w:b/>
                <w:bCs/>
                <w:i/>
                <w:sz w:val="24"/>
                <w:szCs w:val="24"/>
              </w:rPr>
              <w:t>знать</w:t>
            </w:r>
            <w:r>
              <w:rPr>
                <w:sz w:val="24"/>
                <w:szCs w:val="24"/>
              </w:rPr>
              <w:t>:</w:t>
            </w:r>
          </w:p>
          <w:p w:rsidR="00514F18" w:rsidRDefault="00852AE7">
            <w:pPr>
              <w:rPr>
                <w:sz w:val="24"/>
                <w:szCs w:val="24"/>
              </w:rPr>
            </w:pPr>
            <w:r>
              <w:rPr>
                <w:sz w:val="24"/>
                <w:szCs w:val="24"/>
              </w:rPr>
              <w:t>- основные источники информационно-коммуникационных ресурсов;</w:t>
            </w:r>
          </w:p>
          <w:p w:rsidR="00514F18" w:rsidRDefault="00852AE7">
            <w:pPr>
              <w:ind w:left="120" w:hanging="120"/>
              <w:rPr>
                <w:sz w:val="24"/>
                <w:szCs w:val="24"/>
              </w:rPr>
            </w:pPr>
            <w:r>
              <w:rPr>
                <w:sz w:val="24"/>
                <w:szCs w:val="24"/>
              </w:rPr>
              <w:t>- принципы работы с электронными словарями.</w:t>
            </w:r>
          </w:p>
          <w:p w:rsidR="00514F18" w:rsidRDefault="00852AE7">
            <w:pPr>
              <w:rPr>
                <w:sz w:val="24"/>
                <w:szCs w:val="24"/>
              </w:rPr>
            </w:pPr>
            <w:r>
              <w:rPr>
                <w:b/>
                <w:bCs/>
                <w:i/>
                <w:sz w:val="24"/>
                <w:szCs w:val="24"/>
              </w:rPr>
              <w:t>уметь</w:t>
            </w:r>
            <w:r>
              <w:rPr>
                <w:sz w:val="24"/>
                <w:szCs w:val="24"/>
              </w:rPr>
              <w:t xml:space="preserve">: </w:t>
            </w:r>
          </w:p>
          <w:p w:rsidR="00514F18" w:rsidRDefault="00852AE7">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rsidR="00514F18" w:rsidRDefault="00852AE7">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r>
              <w:rPr>
                <w:sz w:val="24"/>
                <w:szCs w:val="24"/>
              </w:rPr>
              <w:t>др</w:t>
            </w:r>
            <w:r>
              <w:rPr>
                <w:sz w:val="24"/>
                <w:szCs w:val="24"/>
                <w:lang w:val="en-US"/>
              </w:rPr>
              <w:t>.;</w:t>
            </w:r>
          </w:p>
          <w:p w:rsidR="00514F18" w:rsidRDefault="00852AE7">
            <w:pPr>
              <w:rPr>
                <w:sz w:val="24"/>
                <w:szCs w:val="24"/>
              </w:rPr>
            </w:pPr>
            <w:r>
              <w:rPr>
                <w:sz w:val="24"/>
                <w:szCs w:val="24"/>
              </w:rPr>
              <w:t>- переводить тексты с иностранного языка на родной</w:t>
            </w:r>
          </w:p>
          <w:p w:rsidR="00514F18" w:rsidRDefault="00852AE7">
            <w:pPr>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r>
      <w:tr w:rsidR="00514F18">
        <w:tc>
          <w:tcPr>
            <w:tcW w:w="1029" w:type="dxa"/>
            <w:vMerge/>
            <w:tcBorders>
              <w:left w:val="single" w:sz="4" w:space="0" w:color="000000"/>
              <w:right w:val="single" w:sz="4" w:space="0" w:color="000000"/>
            </w:tcBorders>
          </w:tcPr>
          <w:p w:rsidR="00514F18" w:rsidRDefault="00514F18">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514F18" w:rsidRDefault="00514F18">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pStyle w:val="aff7"/>
              <w:ind w:left="0"/>
              <w:contextualSpacing/>
              <w:rPr>
                <w:sz w:val="24"/>
                <w:szCs w:val="24"/>
              </w:rPr>
            </w:pPr>
            <w:r>
              <w:rPr>
                <w:sz w:val="24"/>
                <w:szCs w:val="24"/>
              </w:rPr>
              <w:t>2. Ведет деловую переписку, учитывая особенности официально-делового стиля и речевого этикета.</w:t>
            </w:r>
          </w:p>
          <w:p w:rsidR="00514F18" w:rsidRDefault="00514F18">
            <w:pPr>
              <w:tabs>
                <w:tab w:val="left" w:pos="540"/>
              </w:tabs>
              <w:rPr>
                <w:sz w:val="24"/>
                <w:szCs w:val="24"/>
              </w:rPr>
            </w:pPr>
          </w:p>
          <w:p w:rsidR="00514F18" w:rsidRDefault="00514F18">
            <w:pPr>
              <w:tabs>
                <w:tab w:val="left" w:pos="540"/>
              </w:tabs>
              <w:rPr>
                <w:sz w:val="24"/>
                <w:szCs w:val="24"/>
              </w:rPr>
            </w:pPr>
          </w:p>
          <w:p w:rsidR="00514F18" w:rsidRDefault="00514F18">
            <w:pPr>
              <w:tabs>
                <w:tab w:val="left" w:pos="540"/>
              </w:tabs>
              <w:rPr>
                <w:sz w:val="24"/>
                <w:szCs w:val="24"/>
              </w:rPr>
            </w:pPr>
          </w:p>
          <w:p w:rsidR="00514F18" w:rsidRDefault="00514F18">
            <w:pPr>
              <w:tabs>
                <w:tab w:val="left" w:pos="540"/>
              </w:tabs>
              <w:contextualSpacing/>
              <w:jc w:val="both"/>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i/>
                <w:sz w:val="24"/>
                <w:szCs w:val="24"/>
              </w:rPr>
              <w:t xml:space="preserve">2. </w:t>
            </w:r>
            <w:r>
              <w:rPr>
                <w:b/>
                <w:bCs/>
                <w:i/>
                <w:sz w:val="24"/>
                <w:szCs w:val="24"/>
              </w:rPr>
              <w:t>знать</w:t>
            </w:r>
            <w:r>
              <w:rPr>
                <w:sz w:val="24"/>
                <w:szCs w:val="24"/>
              </w:rPr>
              <w:t xml:space="preserve">: </w:t>
            </w:r>
          </w:p>
          <w:p w:rsidR="00514F18" w:rsidRDefault="00852AE7">
            <w:pPr>
              <w:rPr>
                <w:sz w:val="24"/>
                <w:szCs w:val="24"/>
              </w:rPr>
            </w:pPr>
            <w:r>
              <w:rPr>
                <w:sz w:val="24"/>
                <w:szCs w:val="24"/>
              </w:rPr>
              <w:t>- правила речевого поведения в профессионально-деловом общении;</w:t>
            </w:r>
          </w:p>
          <w:p w:rsidR="00514F18" w:rsidRDefault="00852AE7">
            <w:pPr>
              <w:rPr>
                <w:sz w:val="24"/>
                <w:szCs w:val="24"/>
              </w:rPr>
            </w:pPr>
            <w:r>
              <w:rPr>
                <w:sz w:val="24"/>
                <w:szCs w:val="24"/>
              </w:rPr>
              <w:t>- диалогические и монологические формы коммуникации и их особенности.</w:t>
            </w:r>
          </w:p>
          <w:p w:rsidR="00514F18" w:rsidRDefault="00852AE7">
            <w:pPr>
              <w:rPr>
                <w:sz w:val="24"/>
                <w:szCs w:val="24"/>
              </w:rPr>
            </w:pPr>
            <w:r>
              <w:rPr>
                <w:b/>
                <w:bCs/>
                <w:i/>
                <w:sz w:val="24"/>
                <w:szCs w:val="24"/>
              </w:rPr>
              <w:t>уметь</w:t>
            </w:r>
            <w:r>
              <w:rPr>
                <w:sz w:val="24"/>
                <w:szCs w:val="24"/>
              </w:rPr>
              <w:t>:</w:t>
            </w:r>
          </w:p>
          <w:p w:rsidR="00514F18" w:rsidRDefault="00852AE7">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514F18">
        <w:tc>
          <w:tcPr>
            <w:tcW w:w="1029" w:type="dxa"/>
            <w:vMerge/>
            <w:tcBorders>
              <w:left w:val="single" w:sz="4" w:space="0" w:color="000000"/>
              <w:right w:val="single" w:sz="4" w:space="0" w:color="000000"/>
            </w:tcBorders>
          </w:tcPr>
          <w:p w:rsidR="00514F18" w:rsidRDefault="00514F18">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514F18" w:rsidRDefault="00514F18">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pStyle w:val="aff7"/>
              <w:tabs>
                <w:tab w:val="left" w:pos="540"/>
              </w:tabs>
              <w:ind w:left="0"/>
              <w:contextualSpacing/>
              <w:rPr>
                <w:sz w:val="24"/>
                <w:szCs w:val="24"/>
              </w:rPr>
            </w:pPr>
            <w:r>
              <w:rPr>
                <w:sz w:val="24"/>
                <w:szCs w:val="24"/>
              </w:rPr>
              <w:t>3. Ведет  деловые переговоры  на государственном    языке Российской Федерации.</w:t>
            </w:r>
          </w:p>
          <w:p w:rsidR="00514F18" w:rsidRDefault="00514F18">
            <w:pPr>
              <w:tabs>
                <w:tab w:val="left" w:pos="540"/>
              </w:tabs>
              <w:contextualSpacing/>
              <w:jc w:val="both"/>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540"/>
              </w:tabs>
              <w:contextualSpacing/>
              <w:rPr>
                <w:sz w:val="24"/>
                <w:szCs w:val="24"/>
              </w:rPr>
            </w:pPr>
            <w:r>
              <w:rPr>
                <w:i/>
                <w:sz w:val="24"/>
                <w:szCs w:val="24"/>
              </w:rPr>
              <w:t xml:space="preserve">3. </w:t>
            </w:r>
            <w:r>
              <w:rPr>
                <w:b/>
                <w:bCs/>
                <w:i/>
                <w:sz w:val="24"/>
                <w:szCs w:val="24"/>
              </w:rPr>
              <w:t>знать</w:t>
            </w:r>
            <w:r>
              <w:rPr>
                <w:sz w:val="24"/>
                <w:szCs w:val="24"/>
              </w:rPr>
              <w:t xml:space="preserve">: </w:t>
            </w:r>
          </w:p>
          <w:p w:rsidR="00514F18" w:rsidRDefault="00852AE7">
            <w:pPr>
              <w:tabs>
                <w:tab w:val="left" w:pos="540"/>
              </w:tabs>
              <w:contextualSpacing/>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rsidR="00514F18" w:rsidRDefault="00852AE7">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514F18" w:rsidRDefault="00852AE7">
            <w:pPr>
              <w:pStyle w:val="TableParagraph"/>
              <w:ind w:left="0"/>
              <w:rPr>
                <w:i/>
                <w:sz w:val="24"/>
                <w:szCs w:val="24"/>
              </w:rPr>
            </w:pPr>
            <w:r>
              <w:rPr>
                <w:b/>
                <w:bCs/>
                <w:i/>
                <w:sz w:val="24"/>
                <w:szCs w:val="24"/>
              </w:rPr>
              <w:t>Уметь</w:t>
            </w:r>
            <w:r>
              <w:rPr>
                <w:i/>
                <w:sz w:val="24"/>
                <w:szCs w:val="24"/>
              </w:rPr>
              <w:t xml:space="preserve">: </w:t>
            </w:r>
          </w:p>
          <w:p w:rsidR="00514F18" w:rsidRDefault="00852AE7">
            <w:pPr>
              <w:pStyle w:val="TableParagraph"/>
              <w:ind w:left="0"/>
              <w:rPr>
                <w:sz w:val="24"/>
                <w:szCs w:val="24"/>
              </w:rPr>
            </w:pP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rsidR="00514F18" w:rsidRDefault="00852AE7">
            <w:pPr>
              <w:pStyle w:val="TableParagraph"/>
              <w:tabs>
                <w:tab w:val="left" w:pos="249"/>
              </w:tabs>
              <w:ind w:left="0"/>
              <w:rPr>
                <w:sz w:val="24"/>
                <w:szCs w:val="24"/>
              </w:rPr>
            </w:pPr>
            <w:r>
              <w:rPr>
                <w:sz w:val="24"/>
                <w:szCs w:val="24"/>
              </w:rPr>
              <w:t xml:space="preserve">- презентовать проект, используя </w:t>
            </w:r>
            <w:r>
              <w:rPr>
                <w:sz w:val="24"/>
                <w:szCs w:val="24"/>
              </w:rPr>
              <w:lastRenderedPageBreak/>
              <w:t xml:space="preserve">профессиональную терминологию, в письменной и устной формах согласно основным принципам делового этикета. </w:t>
            </w:r>
          </w:p>
        </w:tc>
      </w:tr>
      <w:tr w:rsidR="00514F18">
        <w:tc>
          <w:tcPr>
            <w:tcW w:w="1029" w:type="dxa"/>
            <w:vMerge/>
            <w:tcBorders>
              <w:left w:val="single" w:sz="4" w:space="0" w:color="000000"/>
              <w:right w:val="single" w:sz="4" w:space="0" w:color="000000"/>
            </w:tcBorders>
          </w:tcPr>
          <w:p w:rsidR="00514F18" w:rsidRDefault="00514F18">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514F18" w:rsidRDefault="00514F18">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540"/>
              </w:tabs>
              <w:contextualSpacing/>
              <w:jc w:val="both"/>
              <w:rPr>
                <w:sz w:val="24"/>
                <w:szCs w:val="24"/>
              </w:rPr>
            </w:pPr>
            <w:r>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tabs>
                <w:tab w:val="left" w:pos="743"/>
              </w:tabs>
              <w:ind w:left="0"/>
              <w:jc w:val="both"/>
              <w:rPr>
                <w:i/>
                <w:sz w:val="24"/>
                <w:szCs w:val="24"/>
              </w:rPr>
            </w:pPr>
            <w:r>
              <w:rPr>
                <w:i/>
                <w:sz w:val="24"/>
                <w:szCs w:val="24"/>
              </w:rPr>
              <w:t xml:space="preserve">4. </w:t>
            </w:r>
            <w:r>
              <w:rPr>
                <w:b/>
                <w:bCs/>
                <w:i/>
                <w:sz w:val="24"/>
                <w:szCs w:val="24"/>
              </w:rPr>
              <w:t>знать</w:t>
            </w:r>
            <w:r>
              <w:rPr>
                <w:i/>
                <w:sz w:val="24"/>
                <w:szCs w:val="24"/>
              </w:rPr>
              <w:t>:</w:t>
            </w:r>
          </w:p>
          <w:p w:rsidR="00514F18" w:rsidRDefault="00852AE7">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rsidR="00514F18" w:rsidRDefault="00852AE7">
            <w:pPr>
              <w:pStyle w:val="TableParagraph"/>
              <w:ind w:left="0"/>
              <w:jc w:val="both"/>
              <w:rPr>
                <w:i/>
                <w:sz w:val="24"/>
                <w:szCs w:val="24"/>
              </w:rPr>
            </w:pPr>
            <w:r>
              <w:rPr>
                <w:b/>
                <w:bCs/>
                <w:i/>
                <w:sz w:val="24"/>
                <w:szCs w:val="24"/>
              </w:rPr>
              <w:t>уметь</w:t>
            </w:r>
            <w:r>
              <w:rPr>
                <w:i/>
                <w:sz w:val="24"/>
                <w:szCs w:val="24"/>
              </w:rPr>
              <w:t>:</w:t>
            </w:r>
          </w:p>
          <w:p w:rsidR="00514F18" w:rsidRDefault="00852AE7">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514F18" w:rsidRDefault="00514F18">
            <w:pPr>
              <w:tabs>
                <w:tab w:val="left" w:pos="540"/>
              </w:tabs>
              <w:ind w:firstLine="709"/>
              <w:contextualSpacing/>
              <w:jc w:val="both"/>
              <w:rPr>
                <w:sz w:val="24"/>
                <w:szCs w:val="24"/>
              </w:rPr>
            </w:pPr>
          </w:p>
        </w:tc>
      </w:tr>
      <w:tr w:rsidR="00514F18">
        <w:tc>
          <w:tcPr>
            <w:tcW w:w="1029" w:type="dxa"/>
            <w:vMerge/>
            <w:tcBorders>
              <w:left w:val="single" w:sz="4" w:space="0" w:color="000000"/>
              <w:right w:val="single" w:sz="4" w:space="0" w:color="000000"/>
            </w:tcBorders>
          </w:tcPr>
          <w:p w:rsidR="00514F18" w:rsidRDefault="00514F18">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514F18" w:rsidRDefault="00514F18">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540"/>
              </w:tabs>
              <w:rPr>
                <w:sz w:val="24"/>
                <w:szCs w:val="24"/>
              </w:rPr>
            </w:pPr>
            <w:r>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rsidR="00514F18" w:rsidRDefault="00852AE7">
            <w:pPr>
              <w:rPr>
                <w:sz w:val="24"/>
                <w:szCs w:val="24"/>
              </w:rPr>
            </w:pPr>
            <w:r>
              <w:rPr>
                <w:sz w:val="24"/>
                <w:szCs w:val="24"/>
              </w:rPr>
              <w:t>- правила речевого поведения в межличностном профессионально-деловом общении;</w:t>
            </w:r>
          </w:p>
          <w:p w:rsidR="00514F18" w:rsidRDefault="00852AE7">
            <w:pPr>
              <w:rPr>
                <w:sz w:val="24"/>
                <w:szCs w:val="24"/>
              </w:rPr>
            </w:pPr>
            <w:r>
              <w:rPr>
                <w:sz w:val="24"/>
                <w:szCs w:val="24"/>
              </w:rPr>
              <w:t>- устные и письменные формы коммуникации и их особенности.</w:t>
            </w:r>
          </w:p>
          <w:p w:rsidR="00514F18" w:rsidRDefault="00514F18">
            <w:pPr>
              <w:pStyle w:val="TableParagraph"/>
              <w:tabs>
                <w:tab w:val="left" w:pos="743"/>
              </w:tabs>
              <w:ind w:left="0"/>
              <w:jc w:val="both"/>
              <w:rPr>
                <w:sz w:val="24"/>
                <w:szCs w:val="24"/>
              </w:rPr>
            </w:pPr>
          </w:p>
          <w:p w:rsidR="00514F18" w:rsidRDefault="00852AE7">
            <w:pPr>
              <w:pStyle w:val="TableParagraph"/>
              <w:tabs>
                <w:tab w:val="left" w:pos="743"/>
              </w:tabs>
              <w:ind w:left="0"/>
              <w:jc w:val="both"/>
              <w:rPr>
                <w:sz w:val="24"/>
                <w:szCs w:val="24"/>
              </w:rPr>
            </w:pPr>
            <w:r>
              <w:rPr>
                <w:b/>
                <w:bCs/>
                <w:i/>
                <w:sz w:val="24"/>
                <w:szCs w:val="24"/>
              </w:rPr>
              <w:t>уметь</w:t>
            </w:r>
            <w:r>
              <w:rPr>
                <w:sz w:val="24"/>
                <w:szCs w:val="24"/>
              </w:rPr>
              <w:t xml:space="preserve">: </w:t>
            </w:r>
          </w:p>
          <w:p w:rsidR="00514F18" w:rsidRDefault="00852AE7">
            <w:pPr>
              <w:pStyle w:val="TableParagraph"/>
              <w:tabs>
                <w:tab w:val="left" w:pos="743"/>
              </w:tabs>
              <w:ind w:left="0"/>
              <w:jc w:val="both"/>
              <w:rPr>
                <w:sz w:val="24"/>
                <w:szCs w:val="24"/>
              </w:rPr>
            </w:pPr>
            <w:r>
              <w:rPr>
                <w:sz w:val="24"/>
                <w:szCs w:val="24"/>
              </w:rPr>
              <w:t>- адекватно использовать языковые нормы профессионально-делового общения в межличностной письменной и устной коммуникации;</w:t>
            </w:r>
          </w:p>
        </w:tc>
      </w:tr>
      <w:tr w:rsidR="00514F18">
        <w:tc>
          <w:tcPr>
            <w:tcW w:w="1029" w:type="dxa"/>
            <w:vMerge/>
            <w:tcBorders>
              <w:left w:val="single" w:sz="4" w:space="0" w:color="000000"/>
              <w:right w:val="single" w:sz="4" w:space="0" w:color="000000"/>
            </w:tcBorders>
          </w:tcPr>
          <w:p w:rsidR="00514F18" w:rsidRDefault="00514F18">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514F18" w:rsidRDefault="00514F18">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540"/>
              </w:tabs>
              <w:rPr>
                <w:sz w:val="24"/>
                <w:szCs w:val="24"/>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r>
      <w:tr w:rsidR="00514F18">
        <w:tc>
          <w:tcPr>
            <w:tcW w:w="1029" w:type="dxa"/>
            <w:vMerge/>
            <w:tcBorders>
              <w:left w:val="single" w:sz="4" w:space="0" w:color="000000"/>
              <w:right w:val="single" w:sz="4" w:space="0" w:color="000000"/>
            </w:tcBorders>
          </w:tcPr>
          <w:p w:rsidR="00514F18" w:rsidRDefault="00514F18">
            <w:pPr>
              <w:tabs>
                <w:tab w:val="left" w:pos="540"/>
              </w:tabs>
            </w:pPr>
          </w:p>
        </w:tc>
        <w:tc>
          <w:tcPr>
            <w:tcW w:w="2409" w:type="dxa"/>
            <w:vMerge/>
            <w:tcBorders>
              <w:left w:val="single" w:sz="4" w:space="0" w:color="000000"/>
              <w:right w:val="single" w:sz="4" w:space="0" w:color="000000"/>
            </w:tcBorders>
          </w:tcPr>
          <w:p w:rsidR="00514F18" w:rsidRDefault="00514F1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540"/>
              </w:tabs>
              <w:rPr>
                <w:sz w:val="24"/>
                <w:szCs w:val="24"/>
              </w:rPr>
            </w:pPr>
            <w:r>
              <w:rPr>
                <w:sz w:val="24"/>
                <w:szCs w:val="24"/>
              </w:rPr>
              <w:t xml:space="preserve">7. Использует приемы публичной речи и делового и профессионального дискурса на иностранном языке. </w:t>
            </w: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tabs>
                <w:tab w:val="left" w:pos="474"/>
              </w:tabs>
              <w:ind w:left="0"/>
              <w:jc w:val="both"/>
              <w:rPr>
                <w:sz w:val="24"/>
                <w:szCs w:val="24"/>
              </w:rPr>
            </w:pPr>
            <w:r>
              <w:rPr>
                <w:i/>
                <w:sz w:val="24"/>
                <w:szCs w:val="24"/>
              </w:rPr>
              <w:t xml:space="preserve">7. </w:t>
            </w:r>
            <w:r>
              <w:rPr>
                <w:b/>
                <w:bCs/>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rsidR="00514F18" w:rsidRDefault="00852AE7">
            <w:pPr>
              <w:tabs>
                <w:tab w:val="left" w:pos="540"/>
              </w:tabs>
              <w:contextualSpacing/>
              <w:jc w:val="both"/>
              <w:rPr>
                <w:i/>
                <w:sz w:val="24"/>
                <w:szCs w:val="24"/>
              </w:rPr>
            </w:pPr>
            <w:r>
              <w:rPr>
                <w:b/>
                <w:bCs/>
                <w:i/>
                <w:sz w:val="24"/>
                <w:szCs w:val="24"/>
              </w:rPr>
              <w:t>уметь</w:t>
            </w:r>
            <w:r>
              <w:rPr>
                <w:i/>
                <w:sz w:val="24"/>
                <w:szCs w:val="24"/>
              </w:rPr>
              <w:t>:</w:t>
            </w:r>
          </w:p>
          <w:p w:rsidR="00514F18" w:rsidRDefault="00852AE7">
            <w:pPr>
              <w:tabs>
                <w:tab w:val="left" w:pos="540"/>
              </w:tabs>
              <w:contextualSpacing/>
              <w:jc w:val="both"/>
              <w:rPr>
                <w:sz w:val="24"/>
                <w:szCs w:val="24"/>
              </w:rPr>
            </w:pPr>
            <w:r>
              <w:rPr>
                <w:sz w:val="24"/>
                <w:szCs w:val="24"/>
              </w:rPr>
              <w:t>- аргументировано обсуждать и</w:t>
            </w:r>
          </w:p>
          <w:p w:rsidR="00514F18" w:rsidRDefault="00852AE7">
            <w:pPr>
              <w:pStyle w:val="TableParagraph"/>
              <w:tabs>
                <w:tab w:val="left" w:pos="743"/>
              </w:tabs>
              <w:ind w:left="0"/>
              <w:jc w:val="both"/>
              <w:rPr>
                <w:sz w:val="24"/>
                <w:szCs w:val="24"/>
              </w:rPr>
            </w:pPr>
            <w:r>
              <w:rPr>
                <w:sz w:val="24"/>
                <w:szCs w:val="24"/>
              </w:rPr>
              <w:t>решать проблемы профессионального характера.</w:t>
            </w:r>
          </w:p>
        </w:tc>
      </w:tr>
      <w:tr w:rsidR="00514F18">
        <w:tc>
          <w:tcPr>
            <w:tcW w:w="1029" w:type="dxa"/>
            <w:vMerge/>
            <w:tcBorders>
              <w:left w:val="single" w:sz="4" w:space="0" w:color="000000"/>
              <w:right w:val="single" w:sz="4" w:space="0" w:color="000000"/>
            </w:tcBorders>
          </w:tcPr>
          <w:p w:rsidR="00514F18" w:rsidRDefault="00514F18">
            <w:pPr>
              <w:tabs>
                <w:tab w:val="left" w:pos="540"/>
              </w:tabs>
            </w:pPr>
          </w:p>
        </w:tc>
        <w:tc>
          <w:tcPr>
            <w:tcW w:w="2409" w:type="dxa"/>
            <w:vMerge/>
            <w:tcBorders>
              <w:left w:val="single" w:sz="4" w:space="0" w:color="000000"/>
              <w:right w:val="single" w:sz="4" w:space="0" w:color="000000"/>
            </w:tcBorders>
          </w:tcPr>
          <w:p w:rsidR="00514F18" w:rsidRDefault="00514F1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540"/>
              </w:tabs>
              <w:rPr>
                <w:sz w:val="24"/>
                <w:szCs w:val="24"/>
              </w:rPr>
            </w:pPr>
            <w:r>
              <w:rPr>
                <w:sz w:val="24"/>
                <w:szCs w:val="24"/>
              </w:rPr>
              <w:t xml:space="preserve">8. Демонстрирует владение </w:t>
            </w:r>
            <w:r>
              <w:rPr>
                <w:sz w:val="24"/>
                <w:szCs w:val="24"/>
              </w:rPr>
              <w:lastRenderedPageBreak/>
              <w:t>основами академической коммуникации и речевого этикета изучаемого иностранного языка.</w:t>
            </w: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tabs>
                <w:tab w:val="left" w:pos="474"/>
              </w:tabs>
              <w:ind w:left="0"/>
              <w:jc w:val="both"/>
              <w:rPr>
                <w:i/>
                <w:sz w:val="24"/>
                <w:szCs w:val="24"/>
              </w:rPr>
            </w:pPr>
            <w:r>
              <w:rPr>
                <w:i/>
                <w:sz w:val="24"/>
                <w:szCs w:val="24"/>
              </w:rPr>
              <w:lastRenderedPageBreak/>
              <w:t xml:space="preserve">8. </w:t>
            </w:r>
            <w:r>
              <w:rPr>
                <w:b/>
                <w:bCs/>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 xml:space="preserve">- способы передачи информации в </w:t>
            </w:r>
            <w:r>
              <w:rPr>
                <w:sz w:val="24"/>
                <w:szCs w:val="24"/>
              </w:rPr>
              <w:lastRenderedPageBreak/>
              <w:t>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pStyle w:val="TableParagraph"/>
              <w:tabs>
                <w:tab w:val="left" w:pos="743"/>
              </w:tabs>
              <w:ind w:left="0"/>
              <w:jc w:val="both"/>
              <w:rPr>
                <w:sz w:val="24"/>
                <w:szCs w:val="24"/>
              </w:rPr>
            </w:pPr>
            <w:r>
              <w:rPr>
                <w:sz w:val="24"/>
                <w:szCs w:val="24"/>
              </w:rPr>
              <w:t>- определять и транслировать общие цели в профессиональной и социальной деятельности; этично относиться к участникам академического общения.</w:t>
            </w:r>
          </w:p>
        </w:tc>
      </w:tr>
      <w:tr w:rsidR="00514F18">
        <w:tc>
          <w:tcPr>
            <w:tcW w:w="1029" w:type="dxa"/>
            <w:vMerge/>
            <w:tcBorders>
              <w:left w:val="single" w:sz="4" w:space="0" w:color="000000"/>
              <w:right w:val="single" w:sz="4" w:space="0" w:color="000000"/>
            </w:tcBorders>
          </w:tcPr>
          <w:p w:rsidR="00514F18" w:rsidRDefault="00514F18">
            <w:pPr>
              <w:tabs>
                <w:tab w:val="left" w:pos="540"/>
              </w:tabs>
            </w:pPr>
          </w:p>
        </w:tc>
        <w:tc>
          <w:tcPr>
            <w:tcW w:w="2409" w:type="dxa"/>
            <w:vMerge/>
            <w:tcBorders>
              <w:left w:val="single" w:sz="4" w:space="0" w:color="000000"/>
              <w:right w:val="single" w:sz="4" w:space="0" w:color="000000"/>
            </w:tcBorders>
          </w:tcPr>
          <w:p w:rsidR="00514F18" w:rsidRDefault="00514F1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jc w:val="both"/>
              <w:rPr>
                <w:sz w:val="24"/>
                <w:szCs w:val="24"/>
              </w:rPr>
            </w:pPr>
            <w:r>
              <w:rPr>
                <w:sz w:val="24"/>
                <w:szCs w:val="24"/>
              </w:rPr>
              <w:t>9. Грамотно и эффективно</w:t>
            </w:r>
          </w:p>
          <w:p w:rsidR="00514F18" w:rsidRDefault="00852AE7">
            <w:pPr>
              <w:jc w:val="both"/>
              <w:rPr>
                <w:sz w:val="24"/>
                <w:szCs w:val="24"/>
              </w:rPr>
            </w:pPr>
            <w:r>
              <w:rPr>
                <w:sz w:val="24"/>
                <w:szCs w:val="24"/>
              </w:rPr>
              <w:t>пользуетсяиноязычными источниками информации.</w:t>
            </w:r>
          </w:p>
          <w:p w:rsidR="00514F18" w:rsidRDefault="00514F18">
            <w:pPr>
              <w:tabs>
                <w:tab w:val="left" w:pos="540"/>
              </w:tabs>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tabs>
                <w:tab w:val="left" w:pos="743"/>
              </w:tabs>
              <w:ind w:left="109"/>
              <w:jc w:val="both"/>
              <w:rPr>
                <w:sz w:val="24"/>
                <w:szCs w:val="24"/>
              </w:rPr>
            </w:pPr>
            <w:r>
              <w:rPr>
                <w:b/>
                <w:i/>
                <w:sz w:val="24"/>
                <w:szCs w:val="24"/>
              </w:rPr>
              <w:t>9. 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514F18" w:rsidRDefault="00852AE7">
            <w:pPr>
              <w:pStyle w:val="TableParagraph"/>
              <w:tabs>
                <w:tab w:val="left" w:pos="474"/>
              </w:tabs>
              <w:ind w:left="0"/>
              <w:jc w:val="both"/>
              <w:rPr>
                <w:sz w:val="24"/>
                <w:szCs w:val="24"/>
              </w:rPr>
            </w:pPr>
            <w:r>
              <w:rPr>
                <w:b/>
                <w:i/>
                <w:sz w:val="24"/>
                <w:szCs w:val="24"/>
              </w:rPr>
              <w:t>уметь</w:t>
            </w:r>
            <w:r>
              <w:rPr>
                <w:sz w:val="24"/>
                <w:szCs w:val="24"/>
              </w:rPr>
              <w:t>: - извлекать информацию из различных источников;</w:t>
            </w:r>
          </w:p>
        </w:tc>
      </w:tr>
      <w:tr w:rsidR="00514F18">
        <w:tc>
          <w:tcPr>
            <w:tcW w:w="1029" w:type="dxa"/>
            <w:vMerge/>
            <w:tcBorders>
              <w:left w:val="single" w:sz="4" w:space="0" w:color="000000"/>
              <w:bottom w:val="single" w:sz="4" w:space="0" w:color="000000"/>
              <w:right w:val="single" w:sz="4" w:space="0" w:color="000000"/>
            </w:tcBorders>
          </w:tcPr>
          <w:p w:rsidR="00514F18" w:rsidRDefault="00514F18">
            <w:pPr>
              <w:tabs>
                <w:tab w:val="left" w:pos="540"/>
              </w:tabs>
            </w:pPr>
          </w:p>
        </w:tc>
        <w:tc>
          <w:tcPr>
            <w:tcW w:w="2409" w:type="dxa"/>
            <w:vMerge/>
            <w:tcBorders>
              <w:left w:val="single" w:sz="4" w:space="0" w:color="000000"/>
              <w:bottom w:val="single" w:sz="4" w:space="0" w:color="000000"/>
              <w:right w:val="single" w:sz="4" w:space="0" w:color="000000"/>
            </w:tcBorders>
          </w:tcPr>
          <w:p w:rsidR="00514F18" w:rsidRDefault="00514F1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540"/>
              </w:tabs>
              <w:rPr>
                <w:sz w:val="24"/>
                <w:szCs w:val="24"/>
              </w:rPr>
            </w:pPr>
            <w:r>
              <w:rPr>
                <w:sz w:val="24"/>
                <w:szCs w:val="24"/>
              </w:rPr>
              <w:t>10. Продуцирует на иностранном языке письменные речевые произведения в соответствии с коммуникативной задачей.</w:t>
            </w: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tabs>
                <w:tab w:val="left" w:pos="474"/>
              </w:tabs>
              <w:ind w:left="0"/>
              <w:jc w:val="both"/>
              <w:rPr>
                <w:sz w:val="24"/>
                <w:szCs w:val="24"/>
              </w:rPr>
            </w:pPr>
            <w:r>
              <w:rPr>
                <w:i/>
                <w:sz w:val="24"/>
                <w:szCs w:val="24"/>
              </w:rPr>
              <w:t xml:space="preserve">10. </w:t>
            </w:r>
            <w:r>
              <w:rPr>
                <w:b/>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514F18" w:rsidRDefault="00852AE7">
            <w:pPr>
              <w:pStyle w:val="TableParagraph"/>
              <w:tabs>
                <w:tab w:val="left" w:pos="474"/>
              </w:tabs>
              <w:ind w:left="0"/>
              <w:jc w:val="both"/>
              <w:rPr>
                <w:sz w:val="24"/>
                <w:szCs w:val="24"/>
              </w:rPr>
            </w:pPr>
            <w:r>
              <w:rPr>
                <w:b/>
                <w:i/>
                <w:sz w:val="24"/>
                <w:szCs w:val="24"/>
              </w:rPr>
              <w:t>уметь</w:t>
            </w:r>
            <w:r>
              <w:rPr>
                <w:i/>
                <w:sz w:val="24"/>
                <w:szCs w:val="24"/>
              </w:rPr>
              <w:t xml:space="preserve">: </w:t>
            </w: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r>
      <w:tr w:rsidR="00514F18">
        <w:tc>
          <w:tcPr>
            <w:tcW w:w="1029" w:type="dxa"/>
            <w:vMerge w:val="restart"/>
            <w:tcBorders>
              <w:top w:val="single" w:sz="4" w:space="0" w:color="000000"/>
              <w:left w:val="single" w:sz="4" w:space="0" w:color="000000"/>
              <w:right w:val="single" w:sz="4" w:space="0" w:color="000000"/>
            </w:tcBorders>
          </w:tcPr>
          <w:p w:rsidR="00514F18" w:rsidRDefault="00852AE7">
            <w:pPr>
              <w:tabs>
                <w:tab w:val="left" w:pos="540"/>
              </w:tabs>
              <w:contextualSpacing/>
              <w:jc w:val="both"/>
              <w:rPr>
                <w:sz w:val="24"/>
                <w:szCs w:val="24"/>
              </w:rPr>
            </w:pPr>
            <w:r>
              <w:rPr>
                <w:sz w:val="24"/>
                <w:szCs w:val="24"/>
              </w:rPr>
              <w:t>УК-5</w:t>
            </w:r>
          </w:p>
        </w:tc>
        <w:tc>
          <w:tcPr>
            <w:tcW w:w="2409" w:type="dxa"/>
            <w:vMerge w:val="restart"/>
            <w:tcBorders>
              <w:top w:val="single" w:sz="4" w:space="0" w:color="000000"/>
              <w:left w:val="single" w:sz="4" w:space="0" w:color="000000"/>
              <w:right w:val="single" w:sz="4" w:space="0" w:color="000000"/>
            </w:tcBorders>
          </w:tcPr>
          <w:p w:rsidR="00514F18" w:rsidRDefault="00852AE7">
            <w:pPr>
              <w:tabs>
                <w:tab w:val="left" w:pos="540"/>
              </w:tabs>
              <w:contextualSpacing/>
              <w:rPr>
                <w:sz w:val="24"/>
                <w:szCs w:val="24"/>
              </w:rPr>
            </w:pPr>
            <w:r>
              <w:rPr>
                <w:sz w:val="24"/>
                <w:szCs w:val="24"/>
              </w:rPr>
              <w:t xml:space="preserve">Способен воспринимать межкультурное разнообразие общества в социально-историческом, этическом и философском контекстах. </w:t>
            </w: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numPr>
                <w:ilvl w:val="0"/>
                <w:numId w:val="6"/>
              </w:numPr>
              <w:tabs>
                <w:tab w:val="left" w:pos="540"/>
              </w:tabs>
              <w:suppressAutoHyphens w:val="0"/>
              <w:ind w:left="170" w:firstLine="57"/>
              <w:rPr>
                <w:sz w:val="24"/>
                <w:szCs w:val="24"/>
              </w:rPr>
            </w:pPr>
            <w:r>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tabs>
                <w:tab w:val="left" w:pos="474"/>
              </w:tabs>
              <w:ind w:left="0"/>
              <w:jc w:val="both"/>
              <w:rPr>
                <w:i/>
                <w:sz w:val="24"/>
                <w:szCs w:val="24"/>
              </w:rPr>
            </w:pPr>
            <w:r>
              <w:rPr>
                <w:i/>
                <w:sz w:val="24"/>
                <w:szCs w:val="24"/>
              </w:rPr>
              <w:t xml:space="preserve">1. </w:t>
            </w:r>
            <w:r>
              <w:rPr>
                <w:b/>
                <w:bCs/>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r>
      <w:tr w:rsidR="00514F18">
        <w:tc>
          <w:tcPr>
            <w:tcW w:w="1029" w:type="dxa"/>
            <w:vMerge/>
            <w:tcBorders>
              <w:left w:val="single" w:sz="4" w:space="0" w:color="000000"/>
              <w:right w:val="single" w:sz="4" w:space="0" w:color="000000"/>
            </w:tcBorders>
          </w:tcPr>
          <w:p w:rsidR="00514F18" w:rsidRDefault="00514F18">
            <w:pPr>
              <w:tabs>
                <w:tab w:val="left" w:pos="540"/>
              </w:tabs>
            </w:pPr>
          </w:p>
        </w:tc>
        <w:tc>
          <w:tcPr>
            <w:tcW w:w="2409" w:type="dxa"/>
            <w:vMerge/>
            <w:tcBorders>
              <w:left w:val="single" w:sz="4" w:space="0" w:color="000000"/>
              <w:right w:val="single" w:sz="4" w:space="0" w:color="000000"/>
            </w:tcBorders>
          </w:tcPr>
          <w:p w:rsidR="00514F18" w:rsidRDefault="00514F1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numPr>
                <w:ilvl w:val="0"/>
                <w:numId w:val="6"/>
              </w:numPr>
              <w:tabs>
                <w:tab w:val="left" w:pos="540"/>
              </w:tabs>
              <w:suppressAutoHyphens w:val="0"/>
              <w:ind w:left="170" w:firstLine="57"/>
              <w:rPr>
                <w:sz w:val="24"/>
                <w:szCs w:val="24"/>
              </w:rPr>
            </w:pPr>
            <w:r>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tabs>
                <w:tab w:val="left" w:pos="474"/>
              </w:tabs>
              <w:ind w:left="0"/>
              <w:jc w:val="both"/>
              <w:rPr>
                <w:i/>
                <w:sz w:val="24"/>
                <w:szCs w:val="24"/>
              </w:rPr>
            </w:pPr>
            <w:r>
              <w:rPr>
                <w:i/>
                <w:sz w:val="24"/>
                <w:szCs w:val="24"/>
              </w:rPr>
              <w:t xml:space="preserve">2. </w:t>
            </w:r>
            <w:r>
              <w:rPr>
                <w:b/>
                <w:bCs/>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pStyle w:val="TableParagraph"/>
              <w:tabs>
                <w:tab w:val="left" w:pos="743"/>
              </w:tabs>
              <w:ind w:left="0"/>
              <w:jc w:val="both"/>
              <w:rPr>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r>
      <w:tr w:rsidR="00514F18">
        <w:tc>
          <w:tcPr>
            <w:tcW w:w="1029" w:type="dxa"/>
            <w:vMerge/>
            <w:tcBorders>
              <w:left w:val="single" w:sz="4" w:space="0" w:color="000000"/>
              <w:bottom w:val="single" w:sz="4" w:space="0" w:color="auto"/>
              <w:right w:val="single" w:sz="4" w:space="0" w:color="000000"/>
            </w:tcBorders>
          </w:tcPr>
          <w:p w:rsidR="00514F18" w:rsidRDefault="00514F18">
            <w:pPr>
              <w:tabs>
                <w:tab w:val="left" w:pos="540"/>
              </w:tabs>
            </w:pPr>
          </w:p>
        </w:tc>
        <w:tc>
          <w:tcPr>
            <w:tcW w:w="2409" w:type="dxa"/>
            <w:vMerge/>
            <w:tcBorders>
              <w:left w:val="single" w:sz="4" w:space="0" w:color="000000"/>
              <w:bottom w:val="single" w:sz="4" w:space="0" w:color="auto"/>
              <w:right w:val="single" w:sz="4" w:space="0" w:color="000000"/>
            </w:tcBorders>
          </w:tcPr>
          <w:p w:rsidR="00514F18" w:rsidRDefault="00514F18">
            <w:pPr>
              <w:tabs>
                <w:tab w:val="left" w:pos="540"/>
              </w:tabs>
              <w:rPr>
                <w:sz w:val="24"/>
                <w:szCs w:val="24"/>
              </w:rPr>
            </w:pPr>
          </w:p>
        </w:tc>
        <w:tc>
          <w:tcPr>
            <w:tcW w:w="2128" w:type="dxa"/>
            <w:tcBorders>
              <w:top w:val="single" w:sz="4" w:space="0" w:color="000000"/>
              <w:left w:val="single" w:sz="4" w:space="0" w:color="000000"/>
              <w:bottom w:val="single" w:sz="4" w:space="0" w:color="auto"/>
              <w:right w:val="single" w:sz="4" w:space="0" w:color="000000"/>
            </w:tcBorders>
          </w:tcPr>
          <w:p w:rsidR="00514F18" w:rsidRDefault="00852AE7">
            <w:pPr>
              <w:numPr>
                <w:ilvl w:val="0"/>
                <w:numId w:val="6"/>
              </w:numPr>
              <w:tabs>
                <w:tab w:val="left" w:pos="540"/>
              </w:tabs>
              <w:suppressAutoHyphens w:val="0"/>
              <w:ind w:left="170" w:firstLine="57"/>
              <w:rPr>
                <w:sz w:val="24"/>
                <w:szCs w:val="24"/>
              </w:rPr>
            </w:pPr>
            <w:r>
              <w:rPr>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0" w:type="dxa"/>
            <w:tcBorders>
              <w:top w:val="single" w:sz="4" w:space="0" w:color="000000"/>
              <w:left w:val="single" w:sz="4" w:space="0" w:color="000000"/>
              <w:bottom w:val="single" w:sz="4" w:space="0" w:color="auto"/>
              <w:right w:val="single" w:sz="4" w:space="0" w:color="000000"/>
            </w:tcBorders>
          </w:tcPr>
          <w:p w:rsidR="00514F18" w:rsidRDefault="00852AE7">
            <w:pPr>
              <w:pStyle w:val="TableParagraph"/>
              <w:tabs>
                <w:tab w:val="left" w:pos="474"/>
              </w:tabs>
              <w:ind w:left="0"/>
              <w:jc w:val="both"/>
              <w:rPr>
                <w:i/>
                <w:sz w:val="24"/>
                <w:szCs w:val="24"/>
              </w:rPr>
            </w:pPr>
            <w:r>
              <w:rPr>
                <w:i/>
                <w:sz w:val="24"/>
                <w:szCs w:val="24"/>
              </w:rPr>
              <w:t xml:space="preserve">3. </w:t>
            </w:r>
            <w:r>
              <w:rPr>
                <w:b/>
                <w:bCs/>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 xml:space="preserve">- принятые в профессиональной сфере способы поиска информации и ее анализа; </w:t>
            </w: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tabs>
                <w:tab w:val="left" w:pos="540"/>
              </w:tabs>
              <w:contextualSpacing/>
              <w:jc w:val="both"/>
              <w:rPr>
                <w:sz w:val="24"/>
                <w:szCs w:val="24"/>
              </w:rPr>
            </w:pPr>
            <w:r>
              <w:rPr>
                <w:sz w:val="24"/>
                <w:szCs w:val="24"/>
              </w:rPr>
              <w:t>- анализировать, верифицировать,</w:t>
            </w:r>
          </w:p>
          <w:p w:rsidR="00514F18" w:rsidRDefault="00852AE7">
            <w:pPr>
              <w:tabs>
                <w:tab w:val="left" w:pos="540"/>
              </w:tabs>
              <w:contextualSpacing/>
              <w:jc w:val="both"/>
              <w:rPr>
                <w:sz w:val="24"/>
                <w:szCs w:val="24"/>
              </w:rPr>
            </w:pPr>
            <w:r>
              <w:rPr>
                <w:sz w:val="24"/>
                <w:szCs w:val="24"/>
              </w:rP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r>
      <w:tr w:rsidR="00514F18">
        <w:tc>
          <w:tcPr>
            <w:tcW w:w="1029" w:type="dxa"/>
            <w:vMerge w:val="restart"/>
            <w:tcBorders>
              <w:top w:val="single" w:sz="4" w:space="0" w:color="auto"/>
              <w:left w:val="single" w:sz="4" w:space="0" w:color="auto"/>
              <w:right w:val="single" w:sz="4" w:space="0" w:color="auto"/>
            </w:tcBorders>
          </w:tcPr>
          <w:p w:rsidR="00514F18" w:rsidRDefault="00852AE7">
            <w:pPr>
              <w:tabs>
                <w:tab w:val="left" w:pos="540"/>
              </w:tabs>
            </w:pPr>
            <w:r>
              <w:t>ПКП-4</w:t>
            </w:r>
          </w:p>
        </w:tc>
        <w:tc>
          <w:tcPr>
            <w:tcW w:w="2409" w:type="dxa"/>
            <w:vMerge w:val="restart"/>
            <w:tcBorders>
              <w:top w:val="single" w:sz="4" w:space="0" w:color="auto"/>
              <w:left w:val="single" w:sz="4" w:space="0" w:color="auto"/>
              <w:right w:val="single" w:sz="4" w:space="0" w:color="auto"/>
            </w:tcBorders>
          </w:tcPr>
          <w:p w:rsidR="00514F18" w:rsidRDefault="00D245D1">
            <w:pPr>
              <w:tabs>
                <w:tab w:val="left" w:pos="540"/>
              </w:tabs>
              <w:rPr>
                <w:sz w:val="24"/>
                <w:szCs w:val="24"/>
              </w:rPr>
            </w:pPr>
            <w:r w:rsidRPr="001E4D4E">
              <w:rPr>
                <w:sz w:val="24"/>
                <w:szCs w:val="24"/>
                <w:lang w:eastAsia="ru-RU"/>
              </w:rP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w:t>
            </w:r>
            <w:r w:rsidRPr="001E4D4E">
              <w:rPr>
                <w:sz w:val="24"/>
                <w:szCs w:val="24"/>
              </w:rPr>
              <w:t>информационно- коммуникационных технологий, корпоративных стандартов сервиса, регламентов и протоколов обслуживания</w:t>
            </w:r>
          </w:p>
        </w:tc>
        <w:tc>
          <w:tcPr>
            <w:tcW w:w="2128" w:type="dxa"/>
            <w:tcBorders>
              <w:top w:val="single" w:sz="4" w:space="0" w:color="auto"/>
              <w:left w:val="single" w:sz="4" w:space="0" w:color="auto"/>
              <w:bottom w:val="single" w:sz="4" w:space="0" w:color="auto"/>
              <w:right w:val="single" w:sz="4" w:space="0" w:color="auto"/>
            </w:tcBorders>
          </w:tcPr>
          <w:p w:rsidR="00514F18" w:rsidRDefault="00852AE7">
            <w:pPr>
              <w:numPr>
                <w:ilvl w:val="0"/>
                <w:numId w:val="7"/>
              </w:numPr>
              <w:tabs>
                <w:tab w:val="left" w:pos="540"/>
              </w:tabs>
              <w:suppressAutoHyphens w:val="0"/>
              <w:ind w:left="227"/>
              <w:rPr>
                <w:sz w:val="24"/>
                <w:szCs w:val="24"/>
              </w:rPr>
            </w:pPr>
            <w:r>
              <w:rPr>
                <w:sz w:val="24"/>
                <w:szCs w:val="24"/>
              </w:rPr>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tc>
        <w:tc>
          <w:tcPr>
            <w:tcW w:w="3960" w:type="dxa"/>
            <w:tcBorders>
              <w:top w:val="single" w:sz="4" w:space="0" w:color="auto"/>
              <w:left w:val="single" w:sz="4" w:space="0" w:color="auto"/>
              <w:bottom w:val="single" w:sz="4" w:space="0" w:color="auto"/>
              <w:right w:val="single" w:sz="4" w:space="0" w:color="auto"/>
            </w:tcBorders>
          </w:tcPr>
          <w:p w:rsidR="00514F18" w:rsidRDefault="00852AE7">
            <w:pPr>
              <w:pStyle w:val="TableParagraph"/>
              <w:tabs>
                <w:tab w:val="left" w:pos="474"/>
              </w:tabs>
              <w:ind w:left="0"/>
              <w:jc w:val="both"/>
              <w:rPr>
                <w:b/>
                <w:bCs/>
                <w:i/>
                <w:sz w:val="24"/>
                <w:szCs w:val="24"/>
              </w:rPr>
            </w:pPr>
            <w:r>
              <w:rPr>
                <w:b/>
                <w:bCs/>
                <w:i/>
                <w:sz w:val="24"/>
                <w:szCs w:val="24"/>
              </w:rPr>
              <w:t xml:space="preserve">1. знать: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деловой коммуникации;</w:t>
            </w: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pStyle w:val="TableParagraph"/>
              <w:tabs>
                <w:tab w:val="left" w:pos="474"/>
              </w:tabs>
              <w:ind w:left="0"/>
              <w:jc w:val="both"/>
              <w:rPr>
                <w:b/>
                <w:bCs/>
                <w:i/>
                <w:sz w:val="24"/>
                <w:szCs w:val="24"/>
              </w:rPr>
            </w:pPr>
            <w:r>
              <w:rPr>
                <w:sz w:val="24"/>
                <w:szCs w:val="24"/>
              </w:rPr>
              <w:t>- определять, транслировать и осуществлять общие цели в профессиональной деятельности.</w:t>
            </w:r>
          </w:p>
          <w:p w:rsidR="00514F18" w:rsidRDefault="00514F18">
            <w:pPr>
              <w:tabs>
                <w:tab w:val="left" w:pos="540"/>
              </w:tabs>
              <w:contextualSpacing/>
              <w:jc w:val="both"/>
              <w:rPr>
                <w:sz w:val="24"/>
                <w:szCs w:val="24"/>
              </w:rPr>
            </w:pPr>
          </w:p>
        </w:tc>
      </w:tr>
      <w:tr w:rsidR="00514F18">
        <w:tc>
          <w:tcPr>
            <w:tcW w:w="1029" w:type="dxa"/>
            <w:vMerge/>
            <w:tcBorders>
              <w:left w:val="single" w:sz="4" w:space="0" w:color="auto"/>
              <w:right w:val="single" w:sz="4" w:space="0" w:color="auto"/>
            </w:tcBorders>
          </w:tcPr>
          <w:p w:rsidR="00514F18" w:rsidRDefault="00514F18">
            <w:pPr>
              <w:tabs>
                <w:tab w:val="left" w:pos="540"/>
              </w:tabs>
            </w:pPr>
          </w:p>
        </w:tc>
        <w:tc>
          <w:tcPr>
            <w:tcW w:w="2409" w:type="dxa"/>
            <w:vMerge/>
            <w:tcBorders>
              <w:left w:val="single" w:sz="4" w:space="0" w:color="auto"/>
              <w:right w:val="single" w:sz="4" w:space="0" w:color="auto"/>
            </w:tcBorders>
          </w:tcPr>
          <w:p w:rsidR="00514F18" w:rsidRDefault="00514F18">
            <w:pPr>
              <w:tabs>
                <w:tab w:val="left" w:pos="540"/>
              </w:tabs>
              <w:rPr>
                <w:sz w:val="24"/>
                <w:szCs w:val="24"/>
              </w:rPr>
            </w:pPr>
          </w:p>
        </w:tc>
        <w:tc>
          <w:tcPr>
            <w:tcW w:w="2128" w:type="dxa"/>
            <w:tcBorders>
              <w:top w:val="single" w:sz="4" w:space="0" w:color="auto"/>
              <w:left w:val="single" w:sz="4" w:space="0" w:color="auto"/>
              <w:bottom w:val="single" w:sz="4" w:space="0" w:color="auto"/>
              <w:right w:val="single" w:sz="4" w:space="0" w:color="auto"/>
            </w:tcBorders>
          </w:tcPr>
          <w:p w:rsidR="00514F18" w:rsidRDefault="00852AE7">
            <w:pPr>
              <w:numPr>
                <w:ilvl w:val="0"/>
                <w:numId w:val="7"/>
              </w:numPr>
              <w:tabs>
                <w:tab w:val="left" w:pos="540"/>
              </w:tabs>
              <w:suppressAutoHyphens w:val="0"/>
              <w:ind w:left="227"/>
              <w:rPr>
                <w:sz w:val="24"/>
                <w:szCs w:val="24"/>
              </w:rPr>
            </w:pPr>
            <w:r>
              <w:rPr>
                <w:sz w:val="24"/>
                <w:szCs w:val="24"/>
              </w:rPr>
              <w:t xml:space="preserve">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 гостиничного комплекса.  </w:t>
            </w:r>
          </w:p>
        </w:tc>
        <w:tc>
          <w:tcPr>
            <w:tcW w:w="3960" w:type="dxa"/>
            <w:tcBorders>
              <w:top w:val="single" w:sz="4" w:space="0" w:color="auto"/>
              <w:left w:val="single" w:sz="4" w:space="0" w:color="auto"/>
              <w:bottom w:val="single" w:sz="4" w:space="0" w:color="auto"/>
              <w:right w:val="single" w:sz="4" w:space="0" w:color="auto"/>
            </w:tcBorders>
          </w:tcPr>
          <w:p w:rsidR="00514F18" w:rsidRDefault="00852AE7">
            <w:pPr>
              <w:pStyle w:val="TableParagraph"/>
              <w:tabs>
                <w:tab w:val="left" w:pos="474"/>
              </w:tabs>
              <w:ind w:left="0"/>
              <w:jc w:val="both"/>
              <w:rPr>
                <w:b/>
                <w:bCs/>
                <w:i/>
                <w:sz w:val="24"/>
                <w:szCs w:val="24"/>
              </w:rPr>
            </w:pPr>
            <w:r>
              <w:rPr>
                <w:b/>
                <w:bCs/>
                <w:i/>
                <w:sz w:val="24"/>
                <w:szCs w:val="24"/>
              </w:rPr>
              <w:t xml:space="preserve">2. знать: </w:t>
            </w:r>
          </w:p>
          <w:p w:rsidR="00514F18" w:rsidRDefault="00852AE7">
            <w:pPr>
              <w:pStyle w:val="TableParagraph"/>
              <w:tabs>
                <w:tab w:val="left" w:pos="474"/>
              </w:tabs>
              <w:ind w:left="0"/>
              <w:jc w:val="both"/>
              <w:rPr>
                <w:sz w:val="24"/>
                <w:szCs w:val="24"/>
              </w:rPr>
            </w:pPr>
            <w:r>
              <w:rPr>
                <w:sz w:val="24"/>
                <w:szCs w:val="24"/>
              </w:rPr>
              <w:t xml:space="preserve">- основы корпоративных стандартов,  регламентов и протоколов обслуживания в гостиничной сфере. </w:t>
            </w: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tabs>
                <w:tab w:val="left" w:pos="540"/>
              </w:tabs>
              <w:contextualSpacing/>
              <w:jc w:val="both"/>
              <w:rPr>
                <w:sz w:val="24"/>
                <w:szCs w:val="24"/>
              </w:rPr>
            </w:pPr>
            <w:r>
              <w:rPr>
                <w:sz w:val="24"/>
                <w:szCs w:val="24"/>
              </w:rPr>
              <w:t>- разрабатывать мероприятия, касающиеся корпоративной культуры, проверять качество обслуживания с учетом специфики гостиничной сферы.</w:t>
            </w:r>
          </w:p>
        </w:tc>
      </w:tr>
      <w:tr w:rsidR="00514F18">
        <w:tc>
          <w:tcPr>
            <w:tcW w:w="1029" w:type="dxa"/>
            <w:vMerge/>
            <w:tcBorders>
              <w:left w:val="single" w:sz="4" w:space="0" w:color="auto"/>
              <w:bottom w:val="single" w:sz="4" w:space="0" w:color="auto"/>
              <w:right w:val="single" w:sz="4" w:space="0" w:color="auto"/>
            </w:tcBorders>
          </w:tcPr>
          <w:p w:rsidR="00514F18" w:rsidRDefault="00514F18">
            <w:pPr>
              <w:tabs>
                <w:tab w:val="left" w:pos="540"/>
              </w:tabs>
            </w:pPr>
          </w:p>
        </w:tc>
        <w:tc>
          <w:tcPr>
            <w:tcW w:w="2409" w:type="dxa"/>
            <w:vMerge/>
            <w:tcBorders>
              <w:left w:val="single" w:sz="4" w:space="0" w:color="auto"/>
              <w:bottom w:val="single" w:sz="4" w:space="0" w:color="auto"/>
              <w:right w:val="single" w:sz="4" w:space="0" w:color="auto"/>
            </w:tcBorders>
          </w:tcPr>
          <w:p w:rsidR="00514F18" w:rsidRDefault="00514F18">
            <w:pPr>
              <w:tabs>
                <w:tab w:val="left" w:pos="540"/>
              </w:tabs>
              <w:rPr>
                <w:sz w:val="24"/>
                <w:szCs w:val="24"/>
              </w:rPr>
            </w:pPr>
          </w:p>
        </w:tc>
        <w:tc>
          <w:tcPr>
            <w:tcW w:w="2128" w:type="dxa"/>
            <w:tcBorders>
              <w:top w:val="single" w:sz="4" w:space="0" w:color="auto"/>
              <w:left w:val="single" w:sz="4" w:space="0" w:color="auto"/>
              <w:bottom w:val="single" w:sz="4" w:space="0" w:color="auto"/>
              <w:right w:val="single" w:sz="4" w:space="0" w:color="auto"/>
            </w:tcBorders>
          </w:tcPr>
          <w:p w:rsidR="00514F18" w:rsidRDefault="00852AE7">
            <w:pPr>
              <w:numPr>
                <w:ilvl w:val="0"/>
                <w:numId w:val="7"/>
              </w:numPr>
              <w:tabs>
                <w:tab w:val="left" w:pos="540"/>
              </w:tabs>
              <w:suppressAutoHyphens w:val="0"/>
              <w:ind w:left="227"/>
              <w:rPr>
                <w:sz w:val="24"/>
                <w:szCs w:val="24"/>
              </w:rPr>
            </w:pPr>
            <w:r>
              <w:rPr>
                <w:sz w:val="24"/>
                <w:szCs w:val="24"/>
              </w:rPr>
              <w:t xml:space="preserve">Демонстрирует навыки работы с профессиональным программным </w:t>
            </w:r>
            <w:r>
              <w:rPr>
                <w:sz w:val="24"/>
                <w:szCs w:val="24"/>
              </w:rPr>
              <w:lastRenderedPageBreak/>
              <w:t xml:space="preserve">обеспечением и </w:t>
            </w:r>
            <w:r>
              <w:rPr>
                <w:sz w:val="24"/>
                <w:szCs w:val="24"/>
                <w:lang w:val="pt-PT"/>
              </w:rPr>
              <w:t>CRM</w:t>
            </w:r>
            <w:r w:rsidRPr="00003B41">
              <w:rPr>
                <w:sz w:val="24"/>
                <w:szCs w:val="24"/>
              </w:rPr>
              <w:t>-</w:t>
            </w:r>
            <w:r>
              <w:rPr>
                <w:sz w:val="24"/>
                <w:szCs w:val="24"/>
              </w:rPr>
              <w:t xml:space="preserve">системами, в том числе в целях построения долгосрочных взаимоотношений с потребителями. </w:t>
            </w:r>
          </w:p>
        </w:tc>
        <w:tc>
          <w:tcPr>
            <w:tcW w:w="3960" w:type="dxa"/>
            <w:tcBorders>
              <w:top w:val="single" w:sz="4" w:space="0" w:color="auto"/>
              <w:left w:val="single" w:sz="4" w:space="0" w:color="auto"/>
              <w:bottom w:val="single" w:sz="4" w:space="0" w:color="auto"/>
              <w:right w:val="single" w:sz="4" w:space="0" w:color="auto"/>
            </w:tcBorders>
          </w:tcPr>
          <w:p w:rsidR="00514F18" w:rsidRDefault="00852AE7">
            <w:pPr>
              <w:pStyle w:val="TableParagraph"/>
              <w:tabs>
                <w:tab w:val="left" w:pos="474"/>
              </w:tabs>
              <w:ind w:left="0"/>
              <w:jc w:val="both"/>
              <w:rPr>
                <w:b/>
                <w:bCs/>
                <w:i/>
                <w:sz w:val="24"/>
                <w:szCs w:val="24"/>
              </w:rPr>
            </w:pPr>
            <w:r>
              <w:rPr>
                <w:b/>
                <w:bCs/>
                <w:i/>
                <w:sz w:val="24"/>
                <w:szCs w:val="24"/>
              </w:rPr>
              <w:lastRenderedPageBreak/>
              <w:t xml:space="preserve">3. знать: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способы передачи и обработки информации в процессе профессионального общения в очном и онлайн-формате;</w:t>
            </w:r>
          </w:p>
          <w:p w:rsidR="00514F18" w:rsidRDefault="00852AE7">
            <w:pPr>
              <w:pStyle w:val="TableParagraph"/>
              <w:tabs>
                <w:tab w:val="left" w:pos="743"/>
              </w:tabs>
              <w:ind w:left="0"/>
              <w:jc w:val="both"/>
              <w:rPr>
                <w:i/>
                <w:sz w:val="24"/>
                <w:szCs w:val="24"/>
              </w:rPr>
            </w:pPr>
            <w:r>
              <w:rPr>
                <w:b/>
                <w:bCs/>
                <w:i/>
                <w:sz w:val="24"/>
                <w:szCs w:val="24"/>
              </w:rPr>
              <w:lastRenderedPageBreak/>
              <w:t>уметь</w:t>
            </w:r>
            <w:r>
              <w:rPr>
                <w:i/>
                <w:sz w:val="24"/>
                <w:szCs w:val="24"/>
              </w:rPr>
              <w:t xml:space="preserve">: </w:t>
            </w:r>
          </w:p>
          <w:p w:rsidR="00514F18" w:rsidRDefault="00852AE7">
            <w:pPr>
              <w:pStyle w:val="TableParagraph"/>
              <w:tabs>
                <w:tab w:val="left" w:pos="474"/>
              </w:tabs>
              <w:ind w:left="0"/>
              <w:jc w:val="both"/>
              <w:rPr>
                <w:b/>
                <w:bCs/>
                <w:i/>
                <w:sz w:val="24"/>
                <w:szCs w:val="24"/>
              </w:rPr>
            </w:pPr>
            <w:r>
              <w:rPr>
                <w:sz w:val="24"/>
                <w:szCs w:val="24"/>
              </w:rPr>
              <w:t>- аргументировано обсуждать и решать проблемы профессионального характера в очном и онлайн-формате.</w:t>
            </w:r>
          </w:p>
          <w:p w:rsidR="00514F18" w:rsidRDefault="00514F18">
            <w:pPr>
              <w:tabs>
                <w:tab w:val="left" w:pos="540"/>
              </w:tabs>
              <w:contextualSpacing/>
              <w:jc w:val="both"/>
              <w:rPr>
                <w:sz w:val="24"/>
                <w:szCs w:val="24"/>
              </w:rPr>
            </w:pPr>
          </w:p>
        </w:tc>
      </w:tr>
    </w:tbl>
    <w:p w:rsidR="00514F18" w:rsidRDefault="00514F18"/>
    <w:p w:rsidR="00514F18" w:rsidRDefault="00514F18"/>
    <w:p w:rsidR="00514F18" w:rsidRDefault="00514F18">
      <w:pPr>
        <w:rPr>
          <w:b/>
          <w:bCs/>
          <w:sz w:val="28"/>
          <w:szCs w:val="28"/>
        </w:rPr>
      </w:pPr>
    </w:p>
    <w:p w:rsidR="00514F18" w:rsidRDefault="00852AE7">
      <w:pPr>
        <w:rPr>
          <w:b/>
          <w:bCs/>
          <w:sz w:val="28"/>
          <w:szCs w:val="28"/>
        </w:rPr>
      </w:pPr>
      <w:r>
        <w:rPr>
          <w:b/>
          <w:bCs/>
          <w:sz w:val="28"/>
          <w:szCs w:val="28"/>
        </w:rPr>
        <w:t>3.</w:t>
      </w:r>
      <w:r>
        <w:rPr>
          <w:b/>
          <w:bCs/>
          <w:sz w:val="28"/>
          <w:szCs w:val="28"/>
        </w:rPr>
        <w:tab/>
        <w:t>Место дисциплины в структуре образовательной программы</w:t>
      </w:r>
    </w:p>
    <w:p w:rsidR="00514F18" w:rsidRPr="006023F2" w:rsidRDefault="00852AE7">
      <w:pPr>
        <w:jc w:val="both"/>
        <w:rPr>
          <w:sz w:val="28"/>
          <w:szCs w:val="28"/>
        </w:rPr>
      </w:pPr>
      <w:r w:rsidRPr="006023F2">
        <w:rPr>
          <w:sz w:val="28"/>
          <w:szCs w:val="28"/>
        </w:rPr>
        <w:t>Дисциплина «Иностранный язык в индустрии туризма и гостеприимства» относится к профил</w:t>
      </w:r>
      <w:r w:rsidR="00D245D1" w:rsidRPr="006023F2">
        <w:rPr>
          <w:sz w:val="28"/>
          <w:szCs w:val="28"/>
        </w:rPr>
        <w:t>ю и циклу профиля (элективный)</w:t>
      </w:r>
      <w:r w:rsidRPr="006023F2">
        <w:rPr>
          <w:sz w:val="28"/>
          <w:szCs w:val="28"/>
        </w:rPr>
        <w:t>,</w:t>
      </w:r>
      <w:r w:rsidR="005940D5">
        <w:rPr>
          <w:sz w:val="28"/>
          <w:szCs w:val="28"/>
        </w:rPr>
        <w:t xml:space="preserve"> профиль «Гостиничный бизнес»,</w:t>
      </w:r>
      <w:r w:rsidRPr="006023F2">
        <w:rPr>
          <w:sz w:val="28"/>
          <w:szCs w:val="28"/>
        </w:rPr>
        <w:t xml:space="preserve"> по направлению подготовки 43.03.03 Гостиничное дело, ОП «Гостиничный бизнес», профиль «Гостиничный бизнес»</w:t>
      </w:r>
      <w:r w:rsidR="005940D5">
        <w:rPr>
          <w:sz w:val="28"/>
          <w:szCs w:val="28"/>
        </w:rPr>
        <w:t>.</w:t>
      </w:r>
    </w:p>
    <w:p w:rsidR="00514F18" w:rsidRPr="006023F2" w:rsidRDefault="00514F18">
      <w:pPr>
        <w:jc w:val="both"/>
        <w:rPr>
          <w:sz w:val="28"/>
          <w:szCs w:val="28"/>
        </w:rPr>
      </w:pPr>
    </w:p>
    <w:p w:rsidR="00514F18" w:rsidRPr="006023F2" w:rsidRDefault="00852AE7">
      <w:pPr>
        <w:spacing w:after="240"/>
        <w:rPr>
          <w:b/>
          <w:bCs/>
          <w:sz w:val="28"/>
          <w:szCs w:val="28"/>
        </w:rPr>
      </w:pPr>
      <w:r w:rsidRPr="006023F2">
        <w:rPr>
          <w:b/>
          <w:bCs/>
          <w:sz w:val="28"/>
          <w:szCs w:val="28"/>
        </w:rPr>
        <w:t>4.</w:t>
      </w:r>
      <w:r w:rsidRPr="006023F2">
        <w:rPr>
          <w:b/>
          <w:bCs/>
          <w:sz w:val="28"/>
          <w:szCs w:val="28"/>
        </w:rPr>
        <w:tab/>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514F18" w:rsidRPr="006023F2" w:rsidRDefault="00852AE7">
      <w:pPr>
        <w:spacing w:after="240"/>
        <w:jc w:val="right"/>
        <w:rPr>
          <w:b/>
          <w:bCs/>
          <w:sz w:val="28"/>
          <w:szCs w:val="28"/>
        </w:rPr>
      </w:pPr>
      <w:r w:rsidRPr="006023F2">
        <w:rPr>
          <w:sz w:val="28"/>
          <w:szCs w:val="28"/>
        </w:rPr>
        <w:t>Таблица 1</w:t>
      </w:r>
    </w:p>
    <w:tbl>
      <w:tblPr>
        <w:tblW w:w="10166" w:type="dxa"/>
        <w:tblInd w:w="-106" w:type="dxa"/>
        <w:tblLayout w:type="fixed"/>
        <w:tblLook w:val="04A0" w:firstRow="1" w:lastRow="0" w:firstColumn="1" w:lastColumn="0" w:noHBand="0" w:noVBand="1"/>
      </w:tblPr>
      <w:tblGrid>
        <w:gridCol w:w="3929"/>
        <w:gridCol w:w="1701"/>
        <w:gridCol w:w="1842"/>
        <w:gridCol w:w="2694"/>
      </w:tblGrid>
      <w:tr w:rsidR="006023F2" w:rsidRPr="006023F2">
        <w:trPr>
          <w:trHeight w:val="698"/>
        </w:trPr>
        <w:tc>
          <w:tcPr>
            <w:tcW w:w="3929"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b/>
                <w:bCs/>
                <w:sz w:val="24"/>
                <w:szCs w:val="24"/>
              </w:rPr>
            </w:pPr>
            <w:r w:rsidRPr="006023F2">
              <w:rPr>
                <w:b/>
                <w:bCs/>
                <w:sz w:val="24"/>
                <w:szCs w:val="24"/>
              </w:rPr>
              <w:t>Вид учебной работы   по дисциплине</w:t>
            </w:r>
          </w:p>
        </w:tc>
        <w:tc>
          <w:tcPr>
            <w:tcW w:w="1701"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b/>
                <w:bCs/>
                <w:sz w:val="24"/>
                <w:szCs w:val="24"/>
              </w:rPr>
            </w:pPr>
            <w:r w:rsidRPr="006023F2">
              <w:rPr>
                <w:b/>
                <w:bCs/>
                <w:sz w:val="24"/>
                <w:szCs w:val="24"/>
              </w:rPr>
              <w:t xml:space="preserve">Всего </w:t>
            </w:r>
          </w:p>
          <w:p w:rsidR="00514F18" w:rsidRPr="006023F2" w:rsidRDefault="00852AE7">
            <w:pPr>
              <w:pStyle w:val="aff7"/>
              <w:keepNext/>
              <w:ind w:left="0"/>
              <w:jc w:val="center"/>
              <w:rPr>
                <w:b/>
                <w:bCs/>
                <w:sz w:val="24"/>
                <w:szCs w:val="24"/>
              </w:rPr>
            </w:pPr>
            <w:r w:rsidRPr="006023F2">
              <w:rPr>
                <w:b/>
                <w:bCs/>
                <w:sz w:val="24"/>
                <w:szCs w:val="24"/>
              </w:rPr>
              <w:t>(в з/е и часах)</w:t>
            </w:r>
          </w:p>
        </w:tc>
        <w:tc>
          <w:tcPr>
            <w:tcW w:w="1842"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b/>
                <w:bCs/>
                <w:sz w:val="24"/>
                <w:szCs w:val="24"/>
              </w:rPr>
            </w:pPr>
            <w:r w:rsidRPr="006023F2">
              <w:rPr>
                <w:b/>
                <w:bCs/>
                <w:sz w:val="24"/>
                <w:szCs w:val="24"/>
              </w:rPr>
              <w:t>Семестр 5 (в часах)</w:t>
            </w:r>
          </w:p>
        </w:tc>
        <w:tc>
          <w:tcPr>
            <w:tcW w:w="2694"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b/>
                <w:bCs/>
                <w:sz w:val="24"/>
                <w:szCs w:val="24"/>
              </w:rPr>
            </w:pPr>
            <w:r w:rsidRPr="006023F2">
              <w:rPr>
                <w:b/>
                <w:bCs/>
                <w:sz w:val="24"/>
                <w:szCs w:val="24"/>
              </w:rPr>
              <w:t>Семестр 6</w:t>
            </w:r>
          </w:p>
          <w:p w:rsidR="00514F18" w:rsidRPr="006023F2" w:rsidRDefault="00852AE7">
            <w:pPr>
              <w:pStyle w:val="aff7"/>
              <w:keepNext/>
              <w:ind w:left="0"/>
              <w:jc w:val="center"/>
              <w:rPr>
                <w:b/>
                <w:bCs/>
                <w:sz w:val="24"/>
                <w:szCs w:val="24"/>
              </w:rPr>
            </w:pPr>
            <w:r w:rsidRPr="006023F2">
              <w:rPr>
                <w:b/>
                <w:bCs/>
                <w:sz w:val="24"/>
                <w:szCs w:val="24"/>
              </w:rPr>
              <w:t>(в часах)</w:t>
            </w:r>
          </w:p>
        </w:tc>
      </w:tr>
      <w:tr w:rsidR="006023F2" w:rsidRPr="006023F2">
        <w:trPr>
          <w:trHeight w:val="659"/>
        </w:trPr>
        <w:tc>
          <w:tcPr>
            <w:tcW w:w="3929"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rPr>
                <w:b/>
                <w:bCs/>
                <w:sz w:val="24"/>
                <w:szCs w:val="24"/>
              </w:rPr>
            </w:pPr>
            <w:r w:rsidRPr="006023F2">
              <w:rPr>
                <w:b/>
                <w:bCs/>
                <w:sz w:val="24"/>
                <w:szCs w:val="24"/>
              </w:rPr>
              <w:t xml:space="preserve">Общая трудоемкость </w:t>
            </w:r>
          </w:p>
          <w:p w:rsidR="00514F18" w:rsidRPr="006023F2" w:rsidRDefault="00852AE7">
            <w:pPr>
              <w:pStyle w:val="aff7"/>
              <w:keepNext/>
              <w:ind w:left="0"/>
              <w:rPr>
                <w:b/>
                <w:bCs/>
                <w:sz w:val="24"/>
                <w:szCs w:val="24"/>
              </w:rPr>
            </w:pPr>
            <w:r w:rsidRPr="006023F2">
              <w:rPr>
                <w:b/>
                <w:bCs/>
                <w:sz w:val="24"/>
                <w:szCs w:val="24"/>
              </w:rPr>
              <w:t xml:space="preserve">дисциплины </w:t>
            </w:r>
          </w:p>
        </w:tc>
        <w:tc>
          <w:tcPr>
            <w:tcW w:w="1701"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 xml:space="preserve">5 з.е. </w:t>
            </w:r>
          </w:p>
          <w:p w:rsidR="00514F18" w:rsidRPr="006023F2" w:rsidRDefault="00852AE7">
            <w:pPr>
              <w:pStyle w:val="aff7"/>
              <w:keepNext/>
              <w:ind w:left="0"/>
              <w:jc w:val="center"/>
              <w:rPr>
                <w:sz w:val="24"/>
                <w:szCs w:val="24"/>
              </w:rPr>
            </w:pPr>
            <w:r w:rsidRPr="006023F2">
              <w:rPr>
                <w:sz w:val="24"/>
                <w:szCs w:val="24"/>
              </w:rPr>
              <w:t>180</w:t>
            </w:r>
          </w:p>
        </w:tc>
        <w:tc>
          <w:tcPr>
            <w:tcW w:w="1842"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90</w:t>
            </w:r>
          </w:p>
        </w:tc>
        <w:tc>
          <w:tcPr>
            <w:tcW w:w="2694"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90</w:t>
            </w:r>
          </w:p>
        </w:tc>
      </w:tr>
      <w:tr w:rsidR="006023F2" w:rsidRPr="006023F2">
        <w:trPr>
          <w:trHeight w:val="711"/>
        </w:trPr>
        <w:tc>
          <w:tcPr>
            <w:tcW w:w="3929"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rPr>
                <w:b/>
                <w:bCs/>
                <w:i/>
                <w:iCs/>
                <w:sz w:val="24"/>
                <w:szCs w:val="24"/>
              </w:rPr>
            </w:pPr>
            <w:r w:rsidRPr="006023F2">
              <w:rPr>
                <w:b/>
                <w:bCs/>
                <w:i/>
                <w:iCs/>
                <w:sz w:val="24"/>
                <w:szCs w:val="24"/>
              </w:rPr>
              <w:t>Контактная работа –</w:t>
            </w:r>
          </w:p>
          <w:p w:rsidR="00514F18" w:rsidRPr="006023F2" w:rsidRDefault="00852AE7">
            <w:pPr>
              <w:pStyle w:val="aff7"/>
              <w:keepNext/>
              <w:ind w:left="0"/>
              <w:rPr>
                <w:b/>
                <w:bCs/>
                <w:i/>
                <w:iCs/>
                <w:sz w:val="24"/>
                <w:szCs w:val="24"/>
              </w:rPr>
            </w:pPr>
            <w:r w:rsidRPr="006023F2">
              <w:rPr>
                <w:b/>
                <w:bCs/>
                <w:i/>
                <w:iCs/>
                <w:sz w:val="24"/>
                <w:szCs w:val="24"/>
              </w:rPr>
              <w:t xml:space="preserve"> Аудиторные занятия </w:t>
            </w:r>
          </w:p>
        </w:tc>
        <w:tc>
          <w:tcPr>
            <w:tcW w:w="1701"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6</w:t>
            </w:r>
            <w:r w:rsidR="001F70AA" w:rsidRPr="006023F2">
              <w:rPr>
                <w:sz w:val="24"/>
                <w:szCs w:val="24"/>
              </w:rPr>
              <w:t>6</w:t>
            </w:r>
          </w:p>
        </w:tc>
        <w:tc>
          <w:tcPr>
            <w:tcW w:w="1842"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34</w:t>
            </w:r>
          </w:p>
        </w:tc>
        <w:tc>
          <w:tcPr>
            <w:tcW w:w="2694"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3</w:t>
            </w:r>
            <w:r w:rsidR="006F4B68" w:rsidRPr="006023F2">
              <w:rPr>
                <w:sz w:val="24"/>
                <w:szCs w:val="24"/>
              </w:rPr>
              <w:t>2</w:t>
            </w:r>
          </w:p>
        </w:tc>
      </w:tr>
      <w:tr w:rsidR="006023F2" w:rsidRPr="006023F2">
        <w:trPr>
          <w:trHeight w:val="423"/>
        </w:trPr>
        <w:tc>
          <w:tcPr>
            <w:tcW w:w="3929"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rPr>
                <w:i/>
                <w:iCs/>
                <w:sz w:val="24"/>
                <w:szCs w:val="24"/>
              </w:rPr>
            </w:pPr>
            <w:r w:rsidRPr="006023F2">
              <w:rPr>
                <w:i/>
                <w:iCs/>
                <w:sz w:val="24"/>
                <w:szCs w:val="24"/>
              </w:rPr>
              <w:t xml:space="preserve">Лекции </w:t>
            </w:r>
          </w:p>
        </w:tc>
        <w:tc>
          <w:tcPr>
            <w:tcW w:w="1701"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56"/>
              <w:jc w:val="center"/>
              <w:rPr>
                <w:bCs/>
                <w:sz w:val="24"/>
                <w:szCs w:val="24"/>
              </w:rPr>
            </w:pPr>
            <w:r w:rsidRPr="006023F2">
              <w:rPr>
                <w:bCs/>
                <w:sz w:val="24"/>
                <w:szCs w:val="24"/>
              </w:rPr>
              <w:t>-</w:t>
            </w:r>
          </w:p>
        </w:tc>
        <w:tc>
          <w:tcPr>
            <w:tcW w:w="1842"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56"/>
              <w:jc w:val="center"/>
              <w:rPr>
                <w:bCs/>
                <w:sz w:val="24"/>
                <w:szCs w:val="24"/>
              </w:rPr>
            </w:pPr>
            <w:r w:rsidRPr="006023F2">
              <w:rPr>
                <w:bCs/>
                <w:sz w:val="24"/>
                <w:szCs w:val="24"/>
              </w:rPr>
              <w:t>-</w:t>
            </w:r>
          </w:p>
        </w:tc>
        <w:tc>
          <w:tcPr>
            <w:tcW w:w="2694"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56"/>
              <w:jc w:val="center"/>
              <w:rPr>
                <w:bCs/>
                <w:sz w:val="24"/>
                <w:szCs w:val="24"/>
              </w:rPr>
            </w:pPr>
            <w:r w:rsidRPr="006023F2">
              <w:rPr>
                <w:bCs/>
                <w:sz w:val="24"/>
                <w:szCs w:val="24"/>
              </w:rPr>
              <w:t>-</w:t>
            </w:r>
          </w:p>
        </w:tc>
      </w:tr>
      <w:tr w:rsidR="006023F2" w:rsidRPr="006023F2">
        <w:trPr>
          <w:trHeight w:val="419"/>
        </w:trPr>
        <w:tc>
          <w:tcPr>
            <w:tcW w:w="3929"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rPr>
                <w:i/>
                <w:iCs/>
                <w:sz w:val="24"/>
                <w:szCs w:val="24"/>
              </w:rPr>
            </w:pPr>
            <w:r w:rsidRPr="006023F2">
              <w:rPr>
                <w:i/>
                <w:iCs/>
                <w:sz w:val="24"/>
                <w:szCs w:val="24"/>
              </w:rPr>
              <w:t xml:space="preserve">Семинары, практические занятия  </w:t>
            </w:r>
          </w:p>
        </w:tc>
        <w:tc>
          <w:tcPr>
            <w:tcW w:w="1701"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6</w:t>
            </w:r>
            <w:r w:rsidR="00F62CD7" w:rsidRPr="006023F2">
              <w:rPr>
                <w:sz w:val="24"/>
                <w:szCs w:val="24"/>
              </w:rPr>
              <w:t>6</w:t>
            </w:r>
          </w:p>
        </w:tc>
        <w:tc>
          <w:tcPr>
            <w:tcW w:w="1842"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34</w:t>
            </w:r>
          </w:p>
        </w:tc>
        <w:tc>
          <w:tcPr>
            <w:tcW w:w="2694"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3</w:t>
            </w:r>
            <w:r w:rsidR="006F4B68" w:rsidRPr="006023F2">
              <w:rPr>
                <w:sz w:val="24"/>
                <w:szCs w:val="24"/>
              </w:rPr>
              <w:t>2</w:t>
            </w:r>
          </w:p>
        </w:tc>
      </w:tr>
      <w:tr w:rsidR="006023F2" w:rsidRPr="006023F2">
        <w:trPr>
          <w:trHeight w:val="443"/>
        </w:trPr>
        <w:tc>
          <w:tcPr>
            <w:tcW w:w="3929"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rPr>
                <w:b/>
                <w:bCs/>
                <w:i/>
                <w:iCs/>
                <w:sz w:val="24"/>
                <w:szCs w:val="24"/>
              </w:rPr>
            </w:pPr>
            <w:r w:rsidRPr="006023F2">
              <w:rPr>
                <w:b/>
                <w:bCs/>
                <w:i/>
                <w:iCs/>
                <w:sz w:val="24"/>
                <w:szCs w:val="24"/>
              </w:rPr>
              <w:t>Самостоятельная работа</w:t>
            </w:r>
          </w:p>
        </w:tc>
        <w:tc>
          <w:tcPr>
            <w:tcW w:w="1701"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11</w:t>
            </w:r>
            <w:r w:rsidR="001F70AA" w:rsidRPr="006023F2">
              <w:rPr>
                <w:sz w:val="24"/>
                <w:szCs w:val="24"/>
              </w:rPr>
              <w:t>4</w:t>
            </w:r>
          </w:p>
        </w:tc>
        <w:tc>
          <w:tcPr>
            <w:tcW w:w="1842"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56</w:t>
            </w:r>
          </w:p>
        </w:tc>
        <w:tc>
          <w:tcPr>
            <w:tcW w:w="2694"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5</w:t>
            </w:r>
            <w:r w:rsidR="006F4B68" w:rsidRPr="006023F2">
              <w:rPr>
                <w:sz w:val="24"/>
                <w:szCs w:val="24"/>
              </w:rPr>
              <w:t>8</w:t>
            </w:r>
          </w:p>
        </w:tc>
      </w:tr>
      <w:tr w:rsidR="006023F2" w:rsidRPr="006023F2">
        <w:trPr>
          <w:trHeight w:val="577"/>
        </w:trPr>
        <w:tc>
          <w:tcPr>
            <w:tcW w:w="3929"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rPr>
                <w:sz w:val="24"/>
                <w:szCs w:val="24"/>
              </w:rPr>
            </w:pPr>
            <w:r w:rsidRPr="006023F2">
              <w:rPr>
                <w:sz w:val="24"/>
                <w:szCs w:val="24"/>
              </w:rPr>
              <w:t xml:space="preserve">Вид текущего контроля </w:t>
            </w:r>
          </w:p>
        </w:tc>
        <w:tc>
          <w:tcPr>
            <w:tcW w:w="1701"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109"/>
              <w:jc w:val="center"/>
              <w:rPr>
                <w:sz w:val="24"/>
                <w:szCs w:val="24"/>
                <w:lang w:val="en-US"/>
              </w:rPr>
            </w:pPr>
            <w:r w:rsidRPr="006023F2">
              <w:t>Контрольная работа</w:t>
            </w:r>
          </w:p>
        </w:tc>
        <w:tc>
          <w:tcPr>
            <w:tcW w:w="1842"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109"/>
              <w:jc w:val="center"/>
            </w:pPr>
            <w:r w:rsidRPr="006023F2">
              <w:t>Контрольная работа</w:t>
            </w:r>
          </w:p>
        </w:tc>
        <w:tc>
          <w:tcPr>
            <w:tcW w:w="2694"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109"/>
              <w:jc w:val="center"/>
              <w:rPr>
                <w:sz w:val="24"/>
                <w:szCs w:val="24"/>
                <w:lang w:val="en-US"/>
              </w:rPr>
            </w:pPr>
            <w:r w:rsidRPr="006023F2">
              <w:t>Контрольная работа</w:t>
            </w:r>
          </w:p>
        </w:tc>
      </w:tr>
      <w:tr w:rsidR="006023F2" w:rsidRPr="006023F2">
        <w:trPr>
          <w:trHeight w:val="699"/>
        </w:trPr>
        <w:tc>
          <w:tcPr>
            <w:tcW w:w="3929"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rPr>
                <w:sz w:val="24"/>
                <w:szCs w:val="24"/>
              </w:rPr>
            </w:pPr>
            <w:r w:rsidRPr="006023F2">
              <w:rPr>
                <w:sz w:val="24"/>
                <w:szCs w:val="24"/>
              </w:rPr>
              <w:t>Вид промежуточной аттестации</w:t>
            </w:r>
          </w:p>
        </w:tc>
        <w:tc>
          <w:tcPr>
            <w:tcW w:w="1701"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Зачет, Экзамен</w:t>
            </w:r>
          </w:p>
        </w:tc>
        <w:tc>
          <w:tcPr>
            <w:tcW w:w="1842"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Зачет</w:t>
            </w:r>
          </w:p>
        </w:tc>
        <w:tc>
          <w:tcPr>
            <w:tcW w:w="2694" w:type="dxa"/>
            <w:tcBorders>
              <w:top w:val="single" w:sz="4" w:space="0" w:color="000000"/>
              <w:left w:val="single" w:sz="4" w:space="0" w:color="000000"/>
              <w:bottom w:val="single" w:sz="4" w:space="0" w:color="000000"/>
              <w:right w:val="single" w:sz="4" w:space="0" w:color="000000"/>
            </w:tcBorders>
          </w:tcPr>
          <w:p w:rsidR="00514F18" w:rsidRPr="006023F2" w:rsidRDefault="00852AE7">
            <w:pPr>
              <w:pStyle w:val="aff7"/>
              <w:keepNext/>
              <w:ind w:left="0"/>
              <w:jc w:val="center"/>
              <w:rPr>
                <w:sz w:val="24"/>
                <w:szCs w:val="24"/>
              </w:rPr>
            </w:pPr>
            <w:r w:rsidRPr="006023F2">
              <w:rPr>
                <w:sz w:val="24"/>
                <w:szCs w:val="24"/>
              </w:rPr>
              <w:t>Экзамен</w:t>
            </w:r>
          </w:p>
        </w:tc>
      </w:tr>
    </w:tbl>
    <w:p w:rsidR="00514F18" w:rsidRDefault="00514F18">
      <w:pPr>
        <w:jc w:val="center"/>
        <w:rPr>
          <w:b/>
          <w:bCs/>
          <w:i/>
          <w:iCs/>
          <w:sz w:val="28"/>
          <w:szCs w:val="28"/>
        </w:rPr>
      </w:pPr>
    </w:p>
    <w:p w:rsidR="00514F18" w:rsidRDefault="00514F18">
      <w:pPr>
        <w:jc w:val="center"/>
        <w:rPr>
          <w:b/>
          <w:bCs/>
          <w:i/>
          <w:iCs/>
          <w:sz w:val="28"/>
          <w:szCs w:val="28"/>
        </w:rPr>
      </w:pPr>
    </w:p>
    <w:p w:rsidR="00514F18" w:rsidRDefault="00514F18">
      <w:pPr>
        <w:rPr>
          <w:b/>
          <w:bCs/>
          <w:sz w:val="28"/>
          <w:szCs w:val="28"/>
        </w:rPr>
      </w:pPr>
    </w:p>
    <w:p w:rsidR="00514F18" w:rsidRDefault="00852AE7">
      <w:pPr>
        <w:jc w:val="both"/>
        <w:rPr>
          <w:b/>
          <w:bCs/>
          <w:sz w:val="28"/>
          <w:szCs w:val="28"/>
        </w:rPr>
      </w:pPr>
      <w:r>
        <w:rPr>
          <w:b/>
          <w:bCs/>
          <w:sz w:val="28"/>
          <w:szCs w:val="28"/>
        </w:rPr>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514F18" w:rsidRDefault="00514F18">
      <w:pPr>
        <w:jc w:val="both"/>
        <w:rPr>
          <w:b/>
          <w:bCs/>
          <w:sz w:val="28"/>
          <w:szCs w:val="28"/>
        </w:rPr>
      </w:pPr>
    </w:p>
    <w:p w:rsidR="00514F18" w:rsidRDefault="00852AE7">
      <w:pPr>
        <w:jc w:val="both"/>
        <w:rPr>
          <w:b/>
          <w:bCs/>
          <w:sz w:val="28"/>
          <w:szCs w:val="28"/>
        </w:rPr>
      </w:pPr>
      <w:r>
        <w:rPr>
          <w:b/>
          <w:bCs/>
          <w:sz w:val="28"/>
          <w:szCs w:val="28"/>
        </w:rPr>
        <w:t>5.1.</w:t>
      </w:r>
      <w:r>
        <w:rPr>
          <w:b/>
          <w:bCs/>
          <w:sz w:val="28"/>
          <w:szCs w:val="28"/>
        </w:rPr>
        <w:tab/>
        <w:t xml:space="preserve">Содержание дисциплины </w:t>
      </w:r>
    </w:p>
    <w:p w:rsidR="00514F18" w:rsidRDefault="00514F18">
      <w:pPr>
        <w:jc w:val="both"/>
        <w:rPr>
          <w:b/>
          <w:bCs/>
          <w:sz w:val="28"/>
          <w:szCs w:val="28"/>
        </w:rPr>
      </w:pPr>
    </w:p>
    <w:p w:rsidR="00514F18" w:rsidRDefault="00852AE7">
      <w:pPr>
        <w:jc w:val="both"/>
        <w:rPr>
          <w:sz w:val="28"/>
          <w:szCs w:val="28"/>
        </w:rPr>
      </w:pPr>
      <w:r>
        <w:rPr>
          <w:b/>
          <w:bCs/>
          <w:sz w:val="28"/>
          <w:szCs w:val="28"/>
        </w:rPr>
        <w:lastRenderedPageBreak/>
        <w:t>Тема 1. Технологии</w:t>
      </w:r>
      <w:r>
        <w:rPr>
          <w:b/>
          <w:bCs/>
          <w:spacing w:val="-3"/>
          <w:sz w:val="28"/>
          <w:szCs w:val="28"/>
        </w:rPr>
        <w:t xml:space="preserve"> </w:t>
      </w:r>
      <w:r>
        <w:rPr>
          <w:b/>
          <w:bCs/>
          <w:sz w:val="28"/>
          <w:szCs w:val="28"/>
        </w:rPr>
        <w:t>продаж</w:t>
      </w:r>
      <w:r>
        <w:rPr>
          <w:b/>
          <w:bCs/>
          <w:spacing w:val="-6"/>
          <w:sz w:val="28"/>
          <w:szCs w:val="28"/>
        </w:rPr>
        <w:t xml:space="preserve"> </w:t>
      </w:r>
      <w:r>
        <w:rPr>
          <w:b/>
          <w:bCs/>
          <w:sz w:val="28"/>
          <w:szCs w:val="28"/>
        </w:rPr>
        <w:t>в</w:t>
      </w:r>
      <w:r>
        <w:rPr>
          <w:b/>
          <w:bCs/>
          <w:spacing w:val="-2"/>
          <w:sz w:val="28"/>
          <w:szCs w:val="28"/>
        </w:rPr>
        <w:t xml:space="preserve"> </w:t>
      </w:r>
      <w:r>
        <w:rPr>
          <w:b/>
          <w:bCs/>
          <w:sz w:val="28"/>
          <w:szCs w:val="28"/>
        </w:rPr>
        <w:t>индустрии</w:t>
      </w:r>
      <w:r>
        <w:rPr>
          <w:b/>
          <w:bCs/>
          <w:spacing w:val="-4"/>
          <w:sz w:val="28"/>
          <w:szCs w:val="28"/>
        </w:rPr>
        <w:t xml:space="preserve"> </w:t>
      </w:r>
      <w:r>
        <w:rPr>
          <w:b/>
          <w:bCs/>
          <w:sz w:val="28"/>
          <w:szCs w:val="28"/>
        </w:rPr>
        <w:t>гостеприимства.</w:t>
      </w:r>
    </w:p>
    <w:p w:rsidR="00514F18" w:rsidRDefault="00852AE7">
      <w:pPr>
        <w:jc w:val="both"/>
        <w:rPr>
          <w:sz w:val="28"/>
          <w:szCs w:val="28"/>
        </w:rPr>
      </w:pPr>
      <w:r>
        <w:rPr>
          <w:sz w:val="28"/>
          <w:szCs w:val="28"/>
        </w:rPr>
        <w:t>Программы</w:t>
      </w:r>
      <w:r>
        <w:rPr>
          <w:spacing w:val="1"/>
          <w:sz w:val="28"/>
          <w:szCs w:val="28"/>
        </w:rPr>
        <w:t xml:space="preserve"> </w:t>
      </w:r>
      <w:r>
        <w:rPr>
          <w:sz w:val="28"/>
          <w:szCs w:val="28"/>
        </w:rPr>
        <w:t>по</w:t>
      </w:r>
      <w:r>
        <w:rPr>
          <w:spacing w:val="1"/>
          <w:sz w:val="28"/>
          <w:szCs w:val="28"/>
        </w:rPr>
        <w:t xml:space="preserve"> </w:t>
      </w:r>
      <w:r>
        <w:rPr>
          <w:sz w:val="28"/>
          <w:szCs w:val="28"/>
        </w:rPr>
        <w:t>обеспечению</w:t>
      </w:r>
      <w:r>
        <w:rPr>
          <w:spacing w:val="1"/>
          <w:sz w:val="28"/>
          <w:szCs w:val="28"/>
        </w:rPr>
        <w:t xml:space="preserve"> </w:t>
      </w:r>
      <w:r>
        <w:rPr>
          <w:sz w:val="28"/>
          <w:szCs w:val="28"/>
        </w:rPr>
        <w:t>роста</w:t>
      </w:r>
      <w:r>
        <w:rPr>
          <w:spacing w:val="1"/>
          <w:sz w:val="28"/>
          <w:szCs w:val="28"/>
        </w:rPr>
        <w:t xml:space="preserve"> </w:t>
      </w:r>
      <w:r>
        <w:rPr>
          <w:sz w:val="28"/>
          <w:szCs w:val="28"/>
        </w:rPr>
        <w:t>продаж.</w:t>
      </w:r>
      <w:r>
        <w:rPr>
          <w:spacing w:val="1"/>
          <w:sz w:val="28"/>
          <w:szCs w:val="28"/>
        </w:rPr>
        <w:t xml:space="preserve"> </w:t>
      </w:r>
      <w:r>
        <w:rPr>
          <w:sz w:val="28"/>
          <w:szCs w:val="28"/>
        </w:rPr>
        <w:t>Прямые</w:t>
      </w:r>
      <w:r>
        <w:rPr>
          <w:spacing w:val="1"/>
          <w:sz w:val="28"/>
          <w:szCs w:val="28"/>
        </w:rPr>
        <w:t xml:space="preserve"> </w:t>
      </w:r>
      <w:r>
        <w:rPr>
          <w:sz w:val="28"/>
          <w:szCs w:val="28"/>
        </w:rPr>
        <w:t>продажи,</w:t>
      </w:r>
      <w:r>
        <w:rPr>
          <w:spacing w:val="1"/>
          <w:sz w:val="28"/>
          <w:szCs w:val="28"/>
        </w:rPr>
        <w:t xml:space="preserve"> </w:t>
      </w:r>
      <w:r>
        <w:rPr>
          <w:sz w:val="28"/>
          <w:szCs w:val="28"/>
        </w:rPr>
        <w:t>непрямые</w:t>
      </w:r>
      <w:r>
        <w:rPr>
          <w:spacing w:val="1"/>
          <w:sz w:val="28"/>
          <w:szCs w:val="28"/>
        </w:rPr>
        <w:t xml:space="preserve"> </w:t>
      </w:r>
      <w:r>
        <w:rPr>
          <w:sz w:val="28"/>
          <w:szCs w:val="28"/>
        </w:rPr>
        <w:t>продажи.</w:t>
      </w:r>
      <w:r>
        <w:rPr>
          <w:spacing w:val="1"/>
          <w:sz w:val="28"/>
          <w:szCs w:val="28"/>
        </w:rPr>
        <w:t xml:space="preserve"> </w:t>
      </w:r>
      <w:r>
        <w:rPr>
          <w:sz w:val="28"/>
          <w:szCs w:val="28"/>
        </w:rPr>
        <w:t>Определение</w:t>
      </w:r>
      <w:r>
        <w:rPr>
          <w:spacing w:val="1"/>
          <w:sz w:val="28"/>
          <w:szCs w:val="28"/>
        </w:rPr>
        <w:t xml:space="preserve"> </w:t>
      </w:r>
      <w:r>
        <w:rPr>
          <w:sz w:val="28"/>
          <w:szCs w:val="28"/>
        </w:rPr>
        <w:t>цены</w:t>
      </w:r>
      <w:r>
        <w:rPr>
          <w:spacing w:val="1"/>
          <w:sz w:val="28"/>
          <w:szCs w:val="28"/>
        </w:rPr>
        <w:t xml:space="preserve"> </w:t>
      </w:r>
      <w:r>
        <w:rPr>
          <w:sz w:val="28"/>
          <w:szCs w:val="28"/>
        </w:rPr>
        <w:t>продукта в гостиничном бизнесе. Основные обязанности</w:t>
      </w:r>
      <w:r>
        <w:rPr>
          <w:spacing w:val="1"/>
          <w:sz w:val="28"/>
          <w:szCs w:val="28"/>
        </w:rPr>
        <w:t xml:space="preserve"> </w:t>
      </w:r>
      <w:r>
        <w:rPr>
          <w:sz w:val="28"/>
          <w:szCs w:val="28"/>
        </w:rPr>
        <w:t>менеджера</w:t>
      </w:r>
      <w:r>
        <w:rPr>
          <w:spacing w:val="-4"/>
          <w:sz w:val="28"/>
          <w:szCs w:val="28"/>
        </w:rPr>
        <w:t xml:space="preserve"> </w:t>
      </w:r>
      <w:r>
        <w:rPr>
          <w:sz w:val="28"/>
          <w:szCs w:val="28"/>
        </w:rPr>
        <w:t xml:space="preserve">по продажам. </w:t>
      </w:r>
    </w:p>
    <w:p w:rsidR="00514F18" w:rsidRDefault="00852AE7">
      <w:pPr>
        <w:jc w:val="both"/>
        <w:rPr>
          <w:sz w:val="28"/>
          <w:szCs w:val="28"/>
        </w:rPr>
      </w:pPr>
      <w:r>
        <w:rPr>
          <w:b/>
          <w:bCs/>
          <w:sz w:val="28"/>
          <w:szCs w:val="28"/>
        </w:rPr>
        <w:t>Тема 2. Электронный</w:t>
      </w:r>
      <w:r>
        <w:rPr>
          <w:b/>
          <w:bCs/>
          <w:spacing w:val="-3"/>
          <w:sz w:val="28"/>
          <w:szCs w:val="28"/>
        </w:rPr>
        <w:t xml:space="preserve"> </w:t>
      </w:r>
      <w:r>
        <w:rPr>
          <w:b/>
          <w:bCs/>
          <w:sz w:val="28"/>
          <w:szCs w:val="28"/>
        </w:rPr>
        <w:t>бизнес</w:t>
      </w:r>
      <w:r>
        <w:rPr>
          <w:b/>
          <w:bCs/>
          <w:spacing w:val="-4"/>
          <w:sz w:val="28"/>
          <w:szCs w:val="28"/>
        </w:rPr>
        <w:t xml:space="preserve"> </w:t>
      </w:r>
      <w:r>
        <w:rPr>
          <w:b/>
          <w:bCs/>
          <w:sz w:val="28"/>
          <w:szCs w:val="28"/>
        </w:rPr>
        <w:t>в</w:t>
      </w:r>
      <w:r>
        <w:rPr>
          <w:b/>
          <w:bCs/>
          <w:spacing w:val="-3"/>
          <w:sz w:val="28"/>
          <w:szCs w:val="28"/>
        </w:rPr>
        <w:t xml:space="preserve"> </w:t>
      </w:r>
      <w:r>
        <w:rPr>
          <w:b/>
          <w:bCs/>
          <w:sz w:val="28"/>
          <w:szCs w:val="28"/>
        </w:rPr>
        <w:t>индустрии</w:t>
      </w:r>
      <w:r>
        <w:rPr>
          <w:b/>
          <w:bCs/>
          <w:spacing w:val="-1"/>
          <w:sz w:val="28"/>
          <w:szCs w:val="28"/>
        </w:rPr>
        <w:t xml:space="preserve"> </w:t>
      </w:r>
      <w:r>
        <w:rPr>
          <w:b/>
          <w:bCs/>
          <w:sz w:val="28"/>
          <w:szCs w:val="28"/>
        </w:rPr>
        <w:t>гостеприимства.</w:t>
      </w:r>
    </w:p>
    <w:p w:rsidR="00514F18" w:rsidRDefault="00852AE7">
      <w:pPr>
        <w:jc w:val="both"/>
        <w:rPr>
          <w:sz w:val="28"/>
          <w:szCs w:val="28"/>
        </w:rPr>
      </w:pPr>
      <w:r>
        <w:rPr>
          <w:sz w:val="28"/>
          <w:szCs w:val="28"/>
        </w:rPr>
        <w:t>Электронная</w:t>
      </w:r>
      <w:r>
        <w:rPr>
          <w:spacing w:val="1"/>
          <w:sz w:val="28"/>
          <w:szCs w:val="28"/>
        </w:rPr>
        <w:t xml:space="preserve"> </w:t>
      </w:r>
      <w:r>
        <w:rPr>
          <w:sz w:val="28"/>
          <w:szCs w:val="28"/>
        </w:rPr>
        <w:t>коммерция,</w:t>
      </w:r>
      <w:r>
        <w:rPr>
          <w:spacing w:val="1"/>
          <w:sz w:val="28"/>
          <w:szCs w:val="28"/>
        </w:rPr>
        <w:t xml:space="preserve"> </w:t>
      </w:r>
      <w:r>
        <w:rPr>
          <w:sz w:val="28"/>
          <w:szCs w:val="28"/>
        </w:rPr>
        <w:t>электронная</w:t>
      </w:r>
      <w:r>
        <w:rPr>
          <w:spacing w:val="1"/>
          <w:sz w:val="28"/>
          <w:szCs w:val="28"/>
        </w:rPr>
        <w:t xml:space="preserve"> </w:t>
      </w:r>
      <w:r>
        <w:rPr>
          <w:sz w:val="28"/>
          <w:szCs w:val="28"/>
        </w:rPr>
        <w:t>торговля,</w:t>
      </w:r>
      <w:r>
        <w:rPr>
          <w:spacing w:val="1"/>
          <w:sz w:val="28"/>
          <w:szCs w:val="28"/>
        </w:rPr>
        <w:t xml:space="preserve"> </w:t>
      </w:r>
      <w:r>
        <w:rPr>
          <w:sz w:val="28"/>
          <w:szCs w:val="28"/>
        </w:rPr>
        <w:t>электронное</w:t>
      </w:r>
      <w:r>
        <w:rPr>
          <w:spacing w:val="1"/>
          <w:sz w:val="28"/>
          <w:szCs w:val="28"/>
        </w:rPr>
        <w:t xml:space="preserve"> </w:t>
      </w:r>
      <w:r>
        <w:rPr>
          <w:sz w:val="28"/>
          <w:szCs w:val="28"/>
        </w:rPr>
        <w:t>посредничество.</w:t>
      </w:r>
      <w:r>
        <w:rPr>
          <w:spacing w:val="1"/>
          <w:sz w:val="28"/>
          <w:szCs w:val="28"/>
        </w:rPr>
        <w:t xml:space="preserve"> П</w:t>
      </w:r>
      <w:r>
        <w:rPr>
          <w:sz w:val="28"/>
          <w:szCs w:val="28"/>
        </w:rPr>
        <w:t>роблемы</w:t>
      </w:r>
      <w:r>
        <w:rPr>
          <w:spacing w:val="1"/>
          <w:sz w:val="28"/>
          <w:szCs w:val="28"/>
        </w:rPr>
        <w:t xml:space="preserve"> </w:t>
      </w:r>
      <w:r>
        <w:rPr>
          <w:sz w:val="28"/>
          <w:szCs w:val="28"/>
        </w:rPr>
        <w:t>и</w:t>
      </w:r>
      <w:r>
        <w:rPr>
          <w:spacing w:val="1"/>
          <w:sz w:val="28"/>
          <w:szCs w:val="28"/>
        </w:rPr>
        <w:t xml:space="preserve"> </w:t>
      </w:r>
      <w:r>
        <w:rPr>
          <w:sz w:val="28"/>
          <w:szCs w:val="28"/>
        </w:rPr>
        <w:t>перспективы</w:t>
      </w:r>
      <w:r>
        <w:rPr>
          <w:spacing w:val="1"/>
          <w:sz w:val="28"/>
          <w:szCs w:val="28"/>
        </w:rPr>
        <w:t xml:space="preserve"> </w:t>
      </w:r>
      <w:r>
        <w:rPr>
          <w:sz w:val="28"/>
          <w:szCs w:val="28"/>
        </w:rPr>
        <w:t>применения</w:t>
      </w:r>
      <w:r>
        <w:rPr>
          <w:spacing w:val="1"/>
          <w:sz w:val="28"/>
          <w:szCs w:val="28"/>
        </w:rPr>
        <w:t xml:space="preserve"> электронного бизнеса </w:t>
      </w:r>
      <w:r>
        <w:rPr>
          <w:sz w:val="28"/>
          <w:szCs w:val="28"/>
        </w:rPr>
        <w:t>в</w:t>
      </w:r>
      <w:r>
        <w:rPr>
          <w:spacing w:val="1"/>
          <w:sz w:val="28"/>
          <w:szCs w:val="28"/>
        </w:rPr>
        <w:t xml:space="preserve"> гостиничном бизнесе</w:t>
      </w:r>
      <w:r>
        <w:rPr>
          <w:sz w:val="28"/>
          <w:szCs w:val="28"/>
        </w:rPr>
        <w:t xml:space="preserve">. </w:t>
      </w:r>
    </w:p>
    <w:p w:rsidR="00514F18" w:rsidRDefault="00852AE7">
      <w:pPr>
        <w:jc w:val="both"/>
        <w:rPr>
          <w:sz w:val="28"/>
          <w:szCs w:val="28"/>
        </w:rPr>
      </w:pPr>
      <w:r>
        <w:rPr>
          <w:b/>
          <w:bCs/>
          <w:sz w:val="28"/>
          <w:szCs w:val="28"/>
        </w:rPr>
        <w:t>Тема 3. Основы</w:t>
      </w:r>
      <w:r>
        <w:rPr>
          <w:b/>
          <w:bCs/>
          <w:spacing w:val="-2"/>
          <w:sz w:val="28"/>
          <w:szCs w:val="28"/>
        </w:rPr>
        <w:t xml:space="preserve"> </w:t>
      </w:r>
      <w:r>
        <w:rPr>
          <w:b/>
          <w:bCs/>
          <w:sz w:val="28"/>
          <w:szCs w:val="28"/>
        </w:rPr>
        <w:t>бухгалтерского</w:t>
      </w:r>
      <w:r>
        <w:rPr>
          <w:b/>
          <w:bCs/>
          <w:spacing w:val="-1"/>
          <w:sz w:val="28"/>
          <w:szCs w:val="28"/>
        </w:rPr>
        <w:t xml:space="preserve"> </w:t>
      </w:r>
      <w:r>
        <w:rPr>
          <w:b/>
          <w:bCs/>
          <w:sz w:val="28"/>
          <w:szCs w:val="28"/>
        </w:rPr>
        <w:t>учета</w:t>
      </w:r>
      <w:r>
        <w:rPr>
          <w:b/>
          <w:bCs/>
          <w:spacing w:val="-2"/>
          <w:sz w:val="28"/>
          <w:szCs w:val="28"/>
        </w:rPr>
        <w:t xml:space="preserve"> </w:t>
      </w:r>
      <w:bookmarkStart w:id="2" w:name="_Hlk130382689"/>
      <w:r>
        <w:rPr>
          <w:b/>
          <w:bCs/>
          <w:sz w:val="28"/>
          <w:szCs w:val="28"/>
        </w:rPr>
        <w:t>в</w:t>
      </w:r>
      <w:r>
        <w:rPr>
          <w:b/>
          <w:bCs/>
          <w:spacing w:val="-3"/>
          <w:sz w:val="28"/>
          <w:szCs w:val="28"/>
        </w:rPr>
        <w:t xml:space="preserve"> </w:t>
      </w:r>
      <w:r>
        <w:rPr>
          <w:b/>
          <w:bCs/>
          <w:sz w:val="28"/>
          <w:szCs w:val="28"/>
        </w:rPr>
        <w:t>гостиничном бизнесе</w:t>
      </w:r>
      <w:bookmarkEnd w:id="2"/>
      <w:r>
        <w:rPr>
          <w:b/>
          <w:bCs/>
          <w:sz w:val="28"/>
          <w:szCs w:val="28"/>
        </w:rPr>
        <w:t>.</w:t>
      </w:r>
    </w:p>
    <w:p w:rsidR="00514F18" w:rsidRDefault="00852AE7">
      <w:pPr>
        <w:jc w:val="both"/>
        <w:rPr>
          <w:sz w:val="28"/>
          <w:szCs w:val="28"/>
        </w:rPr>
      </w:pPr>
      <w:r>
        <w:rPr>
          <w:sz w:val="28"/>
          <w:szCs w:val="28"/>
        </w:rPr>
        <w:t>Основные</w:t>
      </w:r>
      <w:r>
        <w:rPr>
          <w:spacing w:val="2"/>
          <w:sz w:val="28"/>
          <w:szCs w:val="28"/>
        </w:rPr>
        <w:t xml:space="preserve"> </w:t>
      </w:r>
      <w:r>
        <w:rPr>
          <w:sz w:val="28"/>
          <w:szCs w:val="28"/>
        </w:rPr>
        <w:t>понятия.</w:t>
      </w:r>
      <w:r>
        <w:rPr>
          <w:spacing w:val="1"/>
          <w:sz w:val="28"/>
          <w:szCs w:val="28"/>
        </w:rPr>
        <w:t xml:space="preserve"> </w:t>
      </w:r>
      <w:r>
        <w:rPr>
          <w:sz w:val="28"/>
          <w:szCs w:val="28"/>
        </w:rPr>
        <w:t>Методы</w:t>
      </w:r>
      <w:r>
        <w:rPr>
          <w:spacing w:val="2"/>
          <w:sz w:val="28"/>
          <w:szCs w:val="28"/>
        </w:rPr>
        <w:t xml:space="preserve"> </w:t>
      </w:r>
      <w:r>
        <w:rPr>
          <w:sz w:val="28"/>
          <w:szCs w:val="28"/>
        </w:rPr>
        <w:t>оплаты.</w:t>
      </w:r>
      <w:r>
        <w:rPr>
          <w:spacing w:val="6"/>
          <w:sz w:val="28"/>
          <w:szCs w:val="28"/>
        </w:rPr>
        <w:t xml:space="preserve"> </w:t>
      </w:r>
      <w:r>
        <w:rPr>
          <w:sz w:val="28"/>
          <w:szCs w:val="28"/>
        </w:rPr>
        <w:t>Особенности</w:t>
      </w:r>
      <w:r>
        <w:rPr>
          <w:spacing w:val="5"/>
          <w:sz w:val="28"/>
          <w:szCs w:val="28"/>
        </w:rPr>
        <w:t xml:space="preserve"> </w:t>
      </w:r>
      <w:r>
        <w:rPr>
          <w:sz w:val="28"/>
          <w:szCs w:val="28"/>
        </w:rPr>
        <w:t>ведения</w:t>
      </w:r>
      <w:r>
        <w:rPr>
          <w:spacing w:val="2"/>
          <w:sz w:val="28"/>
          <w:szCs w:val="28"/>
        </w:rPr>
        <w:t xml:space="preserve"> </w:t>
      </w:r>
      <w:r>
        <w:rPr>
          <w:sz w:val="28"/>
          <w:szCs w:val="28"/>
        </w:rPr>
        <w:t>бухгалтерского</w:t>
      </w:r>
      <w:r>
        <w:rPr>
          <w:spacing w:val="5"/>
          <w:sz w:val="28"/>
          <w:szCs w:val="28"/>
        </w:rPr>
        <w:t xml:space="preserve"> </w:t>
      </w:r>
      <w:r>
        <w:rPr>
          <w:sz w:val="28"/>
          <w:szCs w:val="28"/>
        </w:rPr>
        <w:t>учёта</w:t>
      </w:r>
      <w:r>
        <w:rPr>
          <w:spacing w:val="4"/>
          <w:sz w:val="28"/>
          <w:szCs w:val="28"/>
        </w:rPr>
        <w:t xml:space="preserve"> </w:t>
      </w:r>
      <w:r>
        <w:rPr>
          <w:sz w:val="28"/>
          <w:szCs w:val="28"/>
        </w:rPr>
        <w:t>в</w:t>
      </w:r>
      <w:r>
        <w:rPr>
          <w:spacing w:val="-67"/>
          <w:sz w:val="28"/>
          <w:szCs w:val="28"/>
        </w:rPr>
        <w:t xml:space="preserve"> </w:t>
      </w:r>
      <w:r>
        <w:rPr>
          <w:sz w:val="28"/>
          <w:szCs w:val="28"/>
        </w:rPr>
        <w:t>в гостиничном бизнесе.</w:t>
      </w:r>
    </w:p>
    <w:p w:rsidR="00514F18" w:rsidRDefault="00852AE7">
      <w:pPr>
        <w:jc w:val="both"/>
        <w:rPr>
          <w:sz w:val="28"/>
          <w:szCs w:val="28"/>
        </w:rPr>
      </w:pPr>
      <w:r>
        <w:rPr>
          <w:b/>
          <w:bCs/>
          <w:sz w:val="28"/>
          <w:szCs w:val="28"/>
        </w:rPr>
        <w:t>Тема 4. Стандарты</w:t>
      </w:r>
      <w:r>
        <w:rPr>
          <w:b/>
          <w:bCs/>
          <w:spacing w:val="-5"/>
          <w:sz w:val="28"/>
          <w:szCs w:val="28"/>
        </w:rPr>
        <w:t xml:space="preserve"> </w:t>
      </w:r>
      <w:r>
        <w:rPr>
          <w:b/>
          <w:bCs/>
          <w:sz w:val="28"/>
          <w:szCs w:val="28"/>
        </w:rPr>
        <w:t>профессиональной</w:t>
      </w:r>
      <w:r>
        <w:rPr>
          <w:b/>
          <w:bCs/>
          <w:spacing w:val="-3"/>
          <w:sz w:val="28"/>
          <w:szCs w:val="28"/>
        </w:rPr>
        <w:t xml:space="preserve"> </w:t>
      </w:r>
      <w:r>
        <w:rPr>
          <w:b/>
          <w:bCs/>
          <w:sz w:val="28"/>
          <w:szCs w:val="28"/>
        </w:rPr>
        <w:t>этики</w:t>
      </w:r>
      <w:r>
        <w:rPr>
          <w:b/>
          <w:bCs/>
          <w:spacing w:val="-2"/>
          <w:sz w:val="28"/>
          <w:szCs w:val="28"/>
        </w:rPr>
        <w:t xml:space="preserve"> </w:t>
      </w:r>
      <w:r>
        <w:rPr>
          <w:b/>
          <w:bCs/>
          <w:sz w:val="28"/>
          <w:szCs w:val="28"/>
        </w:rPr>
        <w:t>в</w:t>
      </w:r>
      <w:r>
        <w:rPr>
          <w:b/>
          <w:bCs/>
          <w:spacing w:val="-4"/>
          <w:sz w:val="28"/>
          <w:szCs w:val="28"/>
        </w:rPr>
        <w:t xml:space="preserve"> </w:t>
      </w:r>
      <w:r>
        <w:rPr>
          <w:b/>
          <w:bCs/>
          <w:sz w:val="28"/>
          <w:szCs w:val="28"/>
        </w:rPr>
        <w:t>сфере</w:t>
      </w:r>
      <w:r>
        <w:rPr>
          <w:b/>
          <w:bCs/>
          <w:spacing w:val="-3"/>
          <w:sz w:val="28"/>
          <w:szCs w:val="28"/>
        </w:rPr>
        <w:t xml:space="preserve"> </w:t>
      </w:r>
      <w:r>
        <w:rPr>
          <w:b/>
          <w:bCs/>
          <w:sz w:val="28"/>
          <w:szCs w:val="28"/>
        </w:rPr>
        <w:t>гостеприимства.</w:t>
      </w:r>
    </w:p>
    <w:p w:rsidR="00514F18" w:rsidRDefault="00852AE7">
      <w:pPr>
        <w:jc w:val="both"/>
        <w:rPr>
          <w:sz w:val="28"/>
          <w:szCs w:val="28"/>
        </w:rPr>
      </w:pPr>
      <w:r>
        <w:rPr>
          <w:sz w:val="28"/>
          <w:szCs w:val="28"/>
        </w:rPr>
        <w:t>Всемирный</w:t>
      </w:r>
      <w:r>
        <w:rPr>
          <w:spacing w:val="-2"/>
          <w:sz w:val="28"/>
          <w:szCs w:val="28"/>
        </w:rPr>
        <w:t xml:space="preserve"> </w:t>
      </w:r>
      <w:r>
        <w:rPr>
          <w:sz w:val="28"/>
          <w:szCs w:val="28"/>
        </w:rPr>
        <w:t>комитет</w:t>
      </w:r>
      <w:r>
        <w:rPr>
          <w:spacing w:val="-4"/>
          <w:sz w:val="28"/>
          <w:szCs w:val="28"/>
        </w:rPr>
        <w:t xml:space="preserve"> </w:t>
      </w:r>
      <w:r>
        <w:rPr>
          <w:sz w:val="28"/>
          <w:szCs w:val="28"/>
        </w:rPr>
        <w:t>по</w:t>
      </w:r>
      <w:r>
        <w:rPr>
          <w:spacing w:val="-1"/>
          <w:sz w:val="28"/>
          <w:szCs w:val="28"/>
        </w:rPr>
        <w:t xml:space="preserve"> </w:t>
      </w:r>
      <w:r>
        <w:rPr>
          <w:sz w:val="28"/>
          <w:szCs w:val="28"/>
        </w:rPr>
        <w:t>этике</w:t>
      </w:r>
      <w:r>
        <w:rPr>
          <w:spacing w:val="-2"/>
          <w:sz w:val="28"/>
          <w:szCs w:val="28"/>
        </w:rPr>
        <w:t xml:space="preserve"> </w:t>
      </w:r>
      <w:r>
        <w:rPr>
          <w:sz w:val="28"/>
          <w:szCs w:val="28"/>
        </w:rPr>
        <w:t>туризма.</w:t>
      </w:r>
      <w:r>
        <w:rPr>
          <w:spacing w:val="-1"/>
          <w:sz w:val="28"/>
          <w:szCs w:val="28"/>
        </w:rPr>
        <w:t xml:space="preserve"> </w:t>
      </w:r>
      <w:r>
        <w:rPr>
          <w:sz w:val="28"/>
          <w:szCs w:val="28"/>
        </w:rPr>
        <w:t>Глобальный</w:t>
      </w:r>
      <w:r>
        <w:rPr>
          <w:spacing w:val="-2"/>
          <w:sz w:val="28"/>
          <w:szCs w:val="28"/>
        </w:rPr>
        <w:t xml:space="preserve"> </w:t>
      </w:r>
      <w:r>
        <w:rPr>
          <w:sz w:val="28"/>
          <w:szCs w:val="28"/>
        </w:rPr>
        <w:t>этический</w:t>
      </w:r>
      <w:r>
        <w:rPr>
          <w:spacing w:val="-2"/>
          <w:sz w:val="28"/>
          <w:szCs w:val="28"/>
        </w:rPr>
        <w:t xml:space="preserve"> </w:t>
      </w:r>
      <w:r>
        <w:rPr>
          <w:sz w:val="28"/>
          <w:szCs w:val="28"/>
        </w:rPr>
        <w:t>кодекс</w:t>
      </w:r>
      <w:r>
        <w:rPr>
          <w:spacing w:val="-2"/>
          <w:sz w:val="28"/>
          <w:szCs w:val="28"/>
        </w:rPr>
        <w:t xml:space="preserve"> </w:t>
      </w:r>
      <w:r>
        <w:rPr>
          <w:sz w:val="28"/>
          <w:szCs w:val="28"/>
        </w:rPr>
        <w:t>туризма. Профессиональная</w:t>
      </w:r>
      <w:r>
        <w:rPr>
          <w:spacing w:val="56"/>
          <w:sz w:val="28"/>
          <w:szCs w:val="28"/>
        </w:rPr>
        <w:t xml:space="preserve"> </w:t>
      </w:r>
      <w:r>
        <w:rPr>
          <w:sz w:val="28"/>
          <w:szCs w:val="28"/>
        </w:rPr>
        <w:t>этика</w:t>
      </w:r>
      <w:r>
        <w:rPr>
          <w:spacing w:val="57"/>
          <w:sz w:val="28"/>
          <w:szCs w:val="28"/>
        </w:rPr>
        <w:t xml:space="preserve"> </w:t>
      </w:r>
      <w:r>
        <w:rPr>
          <w:sz w:val="28"/>
          <w:szCs w:val="28"/>
        </w:rPr>
        <w:t>и</w:t>
      </w:r>
      <w:r>
        <w:rPr>
          <w:spacing w:val="60"/>
          <w:sz w:val="28"/>
          <w:szCs w:val="28"/>
        </w:rPr>
        <w:t xml:space="preserve"> </w:t>
      </w:r>
      <w:r>
        <w:rPr>
          <w:sz w:val="28"/>
          <w:szCs w:val="28"/>
        </w:rPr>
        <w:t>этикет</w:t>
      </w:r>
      <w:r>
        <w:rPr>
          <w:spacing w:val="60"/>
          <w:sz w:val="28"/>
          <w:szCs w:val="28"/>
        </w:rPr>
        <w:t xml:space="preserve"> </w:t>
      </w:r>
      <w:r>
        <w:rPr>
          <w:sz w:val="28"/>
          <w:szCs w:val="28"/>
        </w:rPr>
        <w:t>в</w:t>
      </w:r>
      <w:r>
        <w:rPr>
          <w:spacing w:val="59"/>
          <w:sz w:val="28"/>
          <w:szCs w:val="28"/>
        </w:rPr>
        <w:t xml:space="preserve"> </w:t>
      </w:r>
      <w:r>
        <w:rPr>
          <w:sz w:val="28"/>
          <w:szCs w:val="28"/>
        </w:rPr>
        <w:t>сфере</w:t>
      </w:r>
      <w:r>
        <w:rPr>
          <w:spacing w:val="57"/>
          <w:sz w:val="28"/>
          <w:szCs w:val="28"/>
        </w:rPr>
        <w:t xml:space="preserve"> </w:t>
      </w:r>
      <w:r>
        <w:rPr>
          <w:sz w:val="28"/>
          <w:szCs w:val="28"/>
        </w:rPr>
        <w:t>гостеприимства.</w:t>
      </w:r>
      <w:r>
        <w:rPr>
          <w:spacing w:val="64"/>
          <w:sz w:val="28"/>
          <w:szCs w:val="28"/>
        </w:rPr>
        <w:t xml:space="preserve"> </w:t>
      </w:r>
    </w:p>
    <w:p w:rsidR="00514F18" w:rsidRDefault="00852AE7">
      <w:pPr>
        <w:jc w:val="both"/>
        <w:rPr>
          <w:sz w:val="28"/>
          <w:szCs w:val="28"/>
        </w:rPr>
      </w:pPr>
      <w:r>
        <w:rPr>
          <w:b/>
          <w:bCs/>
          <w:sz w:val="28"/>
          <w:szCs w:val="28"/>
        </w:rPr>
        <w:t>Тема 5. Правовое</w:t>
      </w:r>
      <w:r>
        <w:rPr>
          <w:b/>
          <w:bCs/>
          <w:spacing w:val="-4"/>
          <w:sz w:val="28"/>
          <w:szCs w:val="28"/>
        </w:rPr>
        <w:t xml:space="preserve"> </w:t>
      </w:r>
      <w:r>
        <w:rPr>
          <w:b/>
          <w:bCs/>
          <w:sz w:val="28"/>
          <w:szCs w:val="28"/>
        </w:rPr>
        <w:t>регулирование</w:t>
      </w:r>
      <w:r>
        <w:rPr>
          <w:b/>
          <w:bCs/>
          <w:spacing w:val="-4"/>
          <w:sz w:val="28"/>
          <w:szCs w:val="28"/>
        </w:rPr>
        <w:t xml:space="preserve"> </w:t>
      </w:r>
      <w:r>
        <w:rPr>
          <w:b/>
          <w:bCs/>
          <w:sz w:val="28"/>
          <w:szCs w:val="28"/>
        </w:rPr>
        <w:t>индустрии</w:t>
      </w:r>
      <w:r>
        <w:rPr>
          <w:b/>
          <w:bCs/>
          <w:spacing w:val="-5"/>
          <w:sz w:val="28"/>
          <w:szCs w:val="28"/>
        </w:rPr>
        <w:t xml:space="preserve"> </w:t>
      </w:r>
      <w:r>
        <w:rPr>
          <w:b/>
          <w:bCs/>
          <w:sz w:val="28"/>
          <w:szCs w:val="28"/>
        </w:rPr>
        <w:t>гостеприимства.</w:t>
      </w:r>
    </w:p>
    <w:p w:rsidR="00514F18" w:rsidRDefault="00852AE7">
      <w:pPr>
        <w:jc w:val="both"/>
        <w:rPr>
          <w:sz w:val="28"/>
          <w:szCs w:val="28"/>
        </w:rPr>
      </w:pPr>
      <w:r>
        <w:rPr>
          <w:sz w:val="28"/>
          <w:szCs w:val="28"/>
        </w:rPr>
        <w:t>Общая</w:t>
      </w:r>
      <w:r>
        <w:rPr>
          <w:spacing w:val="27"/>
          <w:sz w:val="28"/>
          <w:szCs w:val="28"/>
        </w:rPr>
        <w:t xml:space="preserve"> </w:t>
      </w:r>
      <w:r>
        <w:rPr>
          <w:sz w:val="28"/>
          <w:szCs w:val="28"/>
        </w:rPr>
        <w:t>характеристика</w:t>
      </w:r>
      <w:r>
        <w:rPr>
          <w:spacing w:val="27"/>
          <w:sz w:val="28"/>
          <w:szCs w:val="28"/>
        </w:rPr>
        <w:t xml:space="preserve"> </w:t>
      </w:r>
      <w:r>
        <w:rPr>
          <w:sz w:val="28"/>
          <w:szCs w:val="28"/>
        </w:rPr>
        <w:t>правового</w:t>
      </w:r>
      <w:r>
        <w:rPr>
          <w:spacing w:val="28"/>
          <w:sz w:val="28"/>
          <w:szCs w:val="28"/>
        </w:rPr>
        <w:t xml:space="preserve"> </w:t>
      </w:r>
      <w:r>
        <w:rPr>
          <w:sz w:val="28"/>
          <w:szCs w:val="28"/>
        </w:rPr>
        <w:t>регулирования</w:t>
      </w:r>
      <w:r>
        <w:rPr>
          <w:spacing w:val="27"/>
          <w:sz w:val="28"/>
          <w:szCs w:val="28"/>
        </w:rPr>
        <w:t xml:space="preserve"> </w:t>
      </w:r>
      <w:r>
        <w:rPr>
          <w:sz w:val="28"/>
          <w:szCs w:val="28"/>
        </w:rPr>
        <w:t>индустрии</w:t>
      </w:r>
      <w:r>
        <w:rPr>
          <w:spacing w:val="27"/>
          <w:sz w:val="28"/>
          <w:szCs w:val="28"/>
        </w:rPr>
        <w:t xml:space="preserve"> </w:t>
      </w:r>
      <w:r>
        <w:rPr>
          <w:sz w:val="28"/>
          <w:szCs w:val="28"/>
        </w:rPr>
        <w:t>гостеприимства. Мировой</w:t>
      </w:r>
      <w:r>
        <w:rPr>
          <w:spacing w:val="-67"/>
          <w:sz w:val="28"/>
          <w:szCs w:val="28"/>
        </w:rPr>
        <w:t xml:space="preserve"> </w:t>
      </w:r>
      <w:r>
        <w:rPr>
          <w:sz w:val="28"/>
          <w:szCs w:val="28"/>
        </w:rPr>
        <w:t>опыт.</w:t>
      </w:r>
      <w:r>
        <w:rPr>
          <w:spacing w:val="-3"/>
          <w:sz w:val="28"/>
          <w:szCs w:val="28"/>
        </w:rPr>
        <w:t xml:space="preserve"> </w:t>
      </w:r>
      <w:r>
        <w:rPr>
          <w:sz w:val="28"/>
          <w:szCs w:val="28"/>
        </w:rPr>
        <w:t>Инструменты</w:t>
      </w:r>
      <w:r>
        <w:rPr>
          <w:spacing w:val="-4"/>
          <w:sz w:val="28"/>
          <w:szCs w:val="28"/>
        </w:rPr>
        <w:t xml:space="preserve"> </w:t>
      </w:r>
      <w:r>
        <w:rPr>
          <w:sz w:val="28"/>
          <w:szCs w:val="28"/>
        </w:rPr>
        <w:t>регулирования</w:t>
      </w:r>
      <w:r>
        <w:rPr>
          <w:spacing w:val="-1"/>
          <w:sz w:val="28"/>
          <w:szCs w:val="28"/>
        </w:rPr>
        <w:t xml:space="preserve"> </w:t>
      </w:r>
      <w:r>
        <w:rPr>
          <w:sz w:val="28"/>
          <w:szCs w:val="28"/>
        </w:rPr>
        <w:t>международной</w:t>
      </w:r>
      <w:r>
        <w:rPr>
          <w:spacing w:val="-2"/>
          <w:sz w:val="28"/>
          <w:szCs w:val="28"/>
        </w:rPr>
        <w:t xml:space="preserve"> </w:t>
      </w:r>
      <w:r>
        <w:rPr>
          <w:sz w:val="28"/>
          <w:szCs w:val="28"/>
        </w:rPr>
        <w:t>туристской</w:t>
      </w:r>
      <w:r>
        <w:rPr>
          <w:spacing w:val="-1"/>
          <w:sz w:val="28"/>
          <w:szCs w:val="28"/>
        </w:rPr>
        <w:t xml:space="preserve"> </w:t>
      </w:r>
      <w:r>
        <w:rPr>
          <w:sz w:val="28"/>
          <w:szCs w:val="28"/>
        </w:rPr>
        <w:t xml:space="preserve">деятельности. </w:t>
      </w:r>
    </w:p>
    <w:p w:rsidR="00514F18" w:rsidRDefault="00852AE7">
      <w:pPr>
        <w:jc w:val="both"/>
        <w:rPr>
          <w:sz w:val="28"/>
          <w:szCs w:val="28"/>
        </w:rPr>
      </w:pPr>
      <w:r>
        <w:rPr>
          <w:b/>
          <w:bCs/>
          <w:sz w:val="28"/>
          <w:szCs w:val="28"/>
        </w:rPr>
        <w:t>Тема 6</w:t>
      </w:r>
      <w:r>
        <w:rPr>
          <w:sz w:val="28"/>
          <w:szCs w:val="28"/>
        </w:rPr>
        <w:t xml:space="preserve">. </w:t>
      </w:r>
      <w:r>
        <w:rPr>
          <w:b/>
          <w:bCs/>
          <w:sz w:val="28"/>
          <w:szCs w:val="28"/>
        </w:rPr>
        <w:t>Деловая поездка.</w:t>
      </w:r>
    </w:p>
    <w:p w:rsidR="00514F18" w:rsidRDefault="00852AE7">
      <w:pPr>
        <w:jc w:val="both"/>
        <w:rPr>
          <w:sz w:val="28"/>
          <w:szCs w:val="28"/>
        </w:rPr>
      </w:pPr>
      <w:r>
        <w:rPr>
          <w:sz w:val="28"/>
          <w:szCs w:val="28"/>
        </w:rPr>
        <w:t xml:space="preserve">Планирование и подготовка деловой поездки. Коммуникация с гостиницей.  Отчет об отеле, командировке и ознакомительном туре. </w:t>
      </w:r>
    </w:p>
    <w:p w:rsidR="00514F18" w:rsidRDefault="00514F18">
      <w:pPr>
        <w:jc w:val="both"/>
        <w:rPr>
          <w:sz w:val="28"/>
          <w:szCs w:val="28"/>
        </w:rPr>
      </w:pPr>
    </w:p>
    <w:p w:rsidR="00514F18" w:rsidRDefault="00514F18">
      <w:pPr>
        <w:jc w:val="both"/>
        <w:rPr>
          <w:b/>
          <w:bCs/>
          <w:sz w:val="28"/>
          <w:szCs w:val="28"/>
        </w:rPr>
      </w:pPr>
    </w:p>
    <w:p w:rsidR="00514F18" w:rsidRDefault="00852AE7">
      <w:pPr>
        <w:pStyle w:val="1"/>
        <w:ind w:left="0"/>
      </w:pPr>
      <w:r>
        <w:t xml:space="preserve">5.2. Учебно-тематический план </w:t>
      </w:r>
      <w:bookmarkStart w:id="3" w:name="_Toc6853586"/>
      <w:bookmarkEnd w:id="3"/>
    </w:p>
    <w:p w:rsidR="00514F18" w:rsidRDefault="00852AE7">
      <w:pPr>
        <w:jc w:val="right"/>
      </w:pPr>
      <w:r>
        <w:rPr>
          <w:sz w:val="28"/>
          <w:szCs w:val="28"/>
        </w:rPr>
        <w:t>Таблица 2</w:t>
      </w:r>
    </w:p>
    <w:p w:rsidR="00514F18" w:rsidRDefault="00514F18"/>
    <w:p w:rsidR="00514F18" w:rsidRDefault="00514F18"/>
    <w:tbl>
      <w:tblPr>
        <w:tblW w:w="10490" w:type="dxa"/>
        <w:tblInd w:w="-106" w:type="dxa"/>
        <w:tblLayout w:type="fixed"/>
        <w:tblLook w:val="04A0" w:firstRow="1" w:lastRow="0" w:firstColumn="1" w:lastColumn="0" w:noHBand="0" w:noVBand="1"/>
      </w:tblPr>
      <w:tblGrid>
        <w:gridCol w:w="426"/>
        <w:gridCol w:w="1987"/>
        <w:gridCol w:w="853"/>
        <w:gridCol w:w="990"/>
        <w:gridCol w:w="995"/>
        <w:gridCol w:w="1657"/>
        <w:gridCol w:w="1603"/>
        <w:gridCol w:w="1979"/>
      </w:tblGrid>
      <w:tr w:rsidR="00514F18">
        <w:trPr>
          <w:trHeight w:val="699"/>
        </w:trPr>
        <w:tc>
          <w:tcPr>
            <w:tcW w:w="426" w:type="dxa"/>
            <w:vMerge w:val="restart"/>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sz w:val="24"/>
                <w:szCs w:val="24"/>
                <w:lang w:eastAsia="ru-RU"/>
              </w:rPr>
              <w:t>№</w:t>
            </w:r>
          </w:p>
          <w:p w:rsidR="00514F18" w:rsidRDefault="00852AE7">
            <w:pPr>
              <w:rPr>
                <w:sz w:val="24"/>
                <w:szCs w:val="24"/>
                <w:lang w:eastAsia="ru-RU"/>
              </w:rPr>
            </w:pPr>
            <w:r>
              <w:rPr>
                <w:sz w:val="24"/>
                <w:szCs w:val="24"/>
                <w:lang w:eastAsia="ru-RU"/>
              </w:rPr>
              <w:t>п/п</w:t>
            </w:r>
          </w:p>
        </w:tc>
        <w:tc>
          <w:tcPr>
            <w:tcW w:w="1987" w:type="dxa"/>
            <w:vMerge w:val="restart"/>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p w:rsidR="00514F18" w:rsidRDefault="00852AE7">
            <w:pPr>
              <w:rPr>
                <w:sz w:val="24"/>
                <w:szCs w:val="24"/>
              </w:rPr>
            </w:pPr>
            <w:r>
              <w:rPr>
                <w:b/>
                <w:bCs/>
                <w:sz w:val="24"/>
                <w:szCs w:val="24"/>
              </w:rPr>
              <w:t>Наименование тем (разделов) дисциплины</w:t>
            </w:r>
          </w:p>
        </w:tc>
        <w:tc>
          <w:tcPr>
            <w:tcW w:w="6098" w:type="dxa"/>
            <w:gridSpan w:val="5"/>
            <w:tcBorders>
              <w:top w:val="single" w:sz="4" w:space="0" w:color="000000"/>
              <w:left w:val="single" w:sz="4" w:space="0" w:color="000000"/>
              <w:bottom w:val="single" w:sz="4" w:space="0" w:color="000000"/>
              <w:right w:val="single" w:sz="4" w:space="0" w:color="000000"/>
            </w:tcBorders>
          </w:tcPr>
          <w:p w:rsidR="00514F18" w:rsidRDefault="00852AE7">
            <w:pPr>
              <w:jc w:val="center"/>
              <w:rPr>
                <w:b/>
                <w:bCs/>
                <w:sz w:val="24"/>
                <w:szCs w:val="24"/>
                <w:lang w:eastAsia="ru-RU"/>
              </w:rPr>
            </w:pPr>
            <w:r>
              <w:rPr>
                <w:b/>
                <w:bCs/>
                <w:sz w:val="24"/>
                <w:szCs w:val="24"/>
                <w:lang w:eastAsia="ru-RU"/>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lang w:eastAsia="ru-RU"/>
              </w:rPr>
            </w:pPr>
            <w:r>
              <w:rPr>
                <w:b/>
                <w:bCs/>
                <w:sz w:val="24"/>
                <w:szCs w:val="24"/>
                <w:lang w:eastAsia="ru-RU"/>
              </w:rPr>
              <w:t>Формы текущего контроля успеваемости</w:t>
            </w:r>
          </w:p>
        </w:tc>
      </w:tr>
      <w:tr w:rsidR="00514F18">
        <w:trPr>
          <w:trHeight w:val="1125"/>
        </w:trPr>
        <w:tc>
          <w:tcPr>
            <w:tcW w:w="426"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1987"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lang w:eastAsia="ru-RU"/>
              </w:rPr>
            </w:pPr>
            <w:r>
              <w:rPr>
                <w:b/>
                <w:bCs/>
                <w:sz w:val="24"/>
                <w:szCs w:val="24"/>
                <w:lang w:eastAsia="ru-RU"/>
              </w:rPr>
              <w:t xml:space="preserve">Всего     </w:t>
            </w:r>
          </w:p>
        </w:tc>
        <w:tc>
          <w:tcPr>
            <w:tcW w:w="3642" w:type="dxa"/>
            <w:gridSpan w:val="3"/>
            <w:tcBorders>
              <w:top w:val="single" w:sz="4" w:space="0" w:color="000000"/>
              <w:left w:val="single" w:sz="4" w:space="0" w:color="000000"/>
              <w:bottom w:val="single" w:sz="4" w:space="0" w:color="000000"/>
              <w:right w:val="single" w:sz="4" w:space="0" w:color="000000"/>
            </w:tcBorders>
          </w:tcPr>
          <w:p w:rsidR="00514F18" w:rsidRDefault="00852AE7">
            <w:pPr>
              <w:jc w:val="center"/>
              <w:rPr>
                <w:b/>
                <w:bCs/>
                <w:sz w:val="24"/>
                <w:szCs w:val="24"/>
                <w:lang w:eastAsia="ru-RU"/>
              </w:rPr>
            </w:pPr>
            <w:r>
              <w:rPr>
                <w:b/>
                <w:bCs/>
                <w:sz w:val="24"/>
                <w:szCs w:val="24"/>
                <w:lang w:eastAsia="ru-RU"/>
              </w:rPr>
              <w:t>Контактная работа- Аудиторная работа</w:t>
            </w:r>
          </w:p>
        </w:tc>
        <w:tc>
          <w:tcPr>
            <w:tcW w:w="1603" w:type="dxa"/>
            <w:vMerge w:val="restart"/>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b/>
                <w:bCs/>
                <w:sz w:val="24"/>
                <w:szCs w:val="24"/>
                <w:lang w:eastAsia="ru-RU"/>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tcPr>
          <w:p w:rsidR="00514F18" w:rsidRDefault="00514F18">
            <w:pPr>
              <w:rPr>
                <w:b/>
                <w:bCs/>
                <w:sz w:val="24"/>
                <w:szCs w:val="24"/>
                <w:lang w:eastAsia="ru-RU"/>
              </w:rPr>
            </w:pPr>
          </w:p>
        </w:tc>
      </w:tr>
      <w:tr w:rsidR="00514F18">
        <w:trPr>
          <w:trHeight w:val="982"/>
        </w:trPr>
        <w:tc>
          <w:tcPr>
            <w:tcW w:w="426"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1987"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Общая, в т.ч.:</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sz w:val="24"/>
                <w:szCs w:val="24"/>
                <w:lang w:eastAsia="ru-RU"/>
              </w:rPr>
              <w:t>Лекции</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Семинары, практические   занятия</w:t>
            </w:r>
          </w:p>
        </w:tc>
        <w:tc>
          <w:tcPr>
            <w:tcW w:w="1603"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1979"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r>
      <w:tr w:rsidR="00514F18">
        <w:trPr>
          <w:trHeight w:val="570"/>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sz w:val="24"/>
                <w:szCs w:val="24"/>
                <w:lang w:eastAsia="ru-RU"/>
              </w:rPr>
              <w:t>1.</w:t>
            </w:r>
          </w:p>
        </w:tc>
        <w:tc>
          <w:tcPr>
            <w:tcW w:w="1987" w:type="dxa"/>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rPr>
            </w:pPr>
            <w:r>
              <w:rPr>
                <w:b/>
                <w:bCs/>
                <w:sz w:val="24"/>
                <w:szCs w:val="24"/>
              </w:rPr>
              <w:t>Тема 1. Технологии</w:t>
            </w:r>
            <w:r>
              <w:rPr>
                <w:b/>
                <w:bCs/>
                <w:spacing w:val="-3"/>
                <w:sz w:val="24"/>
                <w:szCs w:val="24"/>
              </w:rPr>
              <w:t xml:space="preserve"> </w:t>
            </w:r>
            <w:r>
              <w:rPr>
                <w:b/>
                <w:bCs/>
                <w:sz w:val="24"/>
                <w:szCs w:val="24"/>
              </w:rPr>
              <w:t>продаж</w:t>
            </w:r>
            <w:r>
              <w:rPr>
                <w:b/>
                <w:bCs/>
                <w:spacing w:val="-6"/>
                <w:sz w:val="24"/>
                <w:szCs w:val="24"/>
              </w:rPr>
              <w:t xml:space="preserve"> </w:t>
            </w:r>
            <w:r>
              <w:rPr>
                <w:b/>
                <w:bCs/>
                <w:sz w:val="24"/>
                <w:szCs w:val="24"/>
              </w:rPr>
              <w:t>в</w:t>
            </w:r>
            <w:r>
              <w:rPr>
                <w:b/>
                <w:bCs/>
                <w:spacing w:val="-2"/>
                <w:sz w:val="24"/>
                <w:szCs w:val="24"/>
              </w:rPr>
              <w:t xml:space="preserve"> </w:t>
            </w:r>
            <w:r>
              <w:rPr>
                <w:b/>
                <w:bCs/>
                <w:sz w:val="24"/>
                <w:szCs w:val="24"/>
              </w:rPr>
              <w:t>индустрии</w:t>
            </w:r>
            <w:r>
              <w:rPr>
                <w:b/>
                <w:bCs/>
                <w:spacing w:val="-4"/>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79" w:type="dxa"/>
            <w:tcBorders>
              <w:top w:val="single" w:sz="4" w:space="0" w:color="000000"/>
              <w:left w:val="single" w:sz="4" w:space="0" w:color="000000"/>
              <w:bottom w:val="single" w:sz="4" w:space="0" w:color="000000"/>
              <w:right w:val="single" w:sz="4" w:space="0" w:color="000000"/>
            </w:tcBorders>
            <w:vAlign w:val="center"/>
          </w:tcPr>
          <w:p w:rsidR="00514F18" w:rsidRDefault="00852AE7">
            <w:pPr>
              <w:tabs>
                <w:tab w:val="left" w:pos="1143"/>
              </w:tabs>
              <w:spacing w:after="200"/>
              <w:rPr>
                <w:sz w:val="24"/>
                <w:szCs w:val="24"/>
              </w:rPr>
            </w:pPr>
            <w:r>
              <w:rPr>
                <w:sz w:val="24"/>
                <w:szCs w:val="24"/>
              </w:rPr>
              <w:t>Фронтальный опрос.</w:t>
            </w:r>
          </w:p>
          <w:p w:rsidR="00514F18" w:rsidRDefault="00852AE7">
            <w:pPr>
              <w:tabs>
                <w:tab w:val="left" w:pos="1143"/>
              </w:tabs>
              <w:spacing w:after="200"/>
              <w:rPr>
                <w:sz w:val="24"/>
                <w:szCs w:val="24"/>
              </w:rPr>
            </w:pPr>
            <w:r>
              <w:rPr>
                <w:sz w:val="24"/>
                <w:szCs w:val="24"/>
              </w:rPr>
              <w:t>Презентация о технологиях продаж.</w:t>
            </w:r>
          </w:p>
        </w:tc>
      </w:tr>
      <w:tr w:rsidR="00514F18">
        <w:trPr>
          <w:trHeight w:val="416"/>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sz w:val="24"/>
                <w:szCs w:val="24"/>
                <w:lang w:eastAsia="ru-RU"/>
              </w:rPr>
              <w:t>2.</w:t>
            </w:r>
          </w:p>
        </w:tc>
        <w:tc>
          <w:tcPr>
            <w:tcW w:w="1987" w:type="dxa"/>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rPr>
            </w:pPr>
            <w:r>
              <w:rPr>
                <w:b/>
                <w:bCs/>
                <w:sz w:val="24"/>
                <w:szCs w:val="24"/>
              </w:rPr>
              <w:t>Тема 2. Электронный</w:t>
            </w:r>
            <w:r>
              <w:rPr>
                <w:b/>
                <w:bCs/>
                <w:spacing w:val="-3"/>
                <w:sz w:val="24"/>
                <w:szCs w:val="24"/>
              </w:rPr>
              <w:t xml:space="preserve"> </w:t>
            </w:r>
            <w:r>
              <w:rPr>
                <w:b/>
                <w:bCs/>
                <w:sz w:val="24"/>
                <w:szCs w:val="24"/>
              </w:rPr>
              <w:t>бизнес</w:t>
            </w:r>
            <w:r>
              <w:rPr>
                <w:b/>
                <w:bCs/>
              </w:rPr>
              <w:t xml:space="preserve"> в </w:t>
            </w:r>
            <w:r>
              <w:rPr>
                <w:b/>
                <w:bCs/>
                <w:sz w:val="24"/>
                <w:szCs w:val="24"/>
              </w:rPr>
              <w:t>индустрии</w:t>
            </w:r>
            <w:r>
              <w:rPr>
                <w:b/>
                <w:bCs/>
                <w:spacing w:val="-4"/>
                <w:sz w:val="24"/>
                <w:szCs w:val="24"/>
              </w:rPr>
              <w:t xml:space="preserve">  гостеприимства.</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26</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79" w:type="dxa"/>
            <w:tcBorders>
              <w:top w:val="single" w:sz="4" w:space="0" w:color="000000"/>
              <w:left w:val="single" w:sz="4" w:space="0" w:color="000000"/>
              <w:bottom w:val="single" w:sz="4" w:space="0" w:color="000000"/>
              <w:right w:val="single" w:sz="4" w:space="0" w:color="000000"/>
            </w:tcBorders>
            <w:vAlign w:val="center"/>
          </w:tcPr>
          <w:p w:rsidR="00514F18" w:rsidRDefault="00852AE7">
            <w:pPr>
              <w:tabs>
                <w:tab w:val="left" w:pos="1143"/>
              </w:tabs>
              <w:spacing w:after="200"/>
              <w:rPr>
                <w:sz w:val="24"/>
                <w:szCs w:val="24"/>
              </w:rPr>
            </w:pPr>
            <w:r>
              <w:rPr>
                <w:sz w:val="24"/>
                <w:szCs w:val="24"/>
              </w:rPr>
              <w:t>Обзор текста.  Монологическое высказывание.</w:t>
            </w:r>
          </w:p>
          <w:p w:rsidR="00514F18" w:rsidRDefault="00852AE7">
            <w:pPr>
              <w:tabs>
                <w:tab w:val="left" w:pos="1143"/>
              </w:tabs>
              <w:spacing w:after="200"/>
              <w:rPr>
                <w:sz w:val="24"/>
                <w:szCs w:val="24"/>
              </w:rPr>
            </w:pPr>
            <w:r>
              <w:rPr>
                <w:sz w:val="24"/>
                <w:szCs w:val="24"/>
              </w:rPr>
              <w:t xml:space="preserve">Презентация о тенденциях в электронном </w:t>
            </w:r>
            <w:r>
              <w:rPr>
                <w:sz w:val="24"/>
                <w:szCs w:val="24"/>
              </w:rPr>
              <w:lastRenderedPageBreak/>
              <w:t>бизнесе.</w:t>
            </w:r>
          </w:p>
        </w:tc>
      </w:tr>
      <w:tr w:rsidR="00514F18">
        <w:trPr>
          <w:trHeight w:val="429"/>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sz w:val="24"/>
                <w:szCs w:val="24"/>
                <w:lang w:eastAsia="ru-RU"/>
              </w:rPr>
              <w:lastRenderedPageBreak/>
              <w:t>3.</w:t>
            </w:r>
          </w:p>
        </w:tc>
        <w:tc>
          <w:tcPr>
            <w:tcW w:w="1987" w:type="dxa"/>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rPr>
            </w:pPr>
            <w:r>
              <w:rPr>
                <w:b/>
                <w:bCs/>
                <w:sz w:val="24"/>
                <w:szCs w:val="24"/>
              </w:rPr>
              <w:t>Тема 3. Основы</w:t>
            </w:r>
            <w:r>
              <w:rPr>
                <w:b/>
                <w:bCs/>
                <w:spacing w:val="-2"/>
                <w:sz w:val="24"/>
                <w:szCs w:val="24"/>
              </w:rPr>
              <w:t xml:space="preserve"> </w:t>
            </w:r>
            <w:r>
              <w:rPr>
                <w:b/>
                <w:bCs/>
                <w:sz w:val="24"/>
                <w:szCs w:val="24"/>
              </w:rPr>
              <w:t>бухгалтерского</w:t>
            </w:r>
            <w:r>
              <w:rPr>
                <w:b/>
                <w:bCs/>
                <w:spacing w:val="-1"/>
                <w:sz w:val="24"/>
                <w:szCs w:val="24"/>
              </w:rPr>
              <w:t xml:space="preserve"> </w:t>
            </w:r>
            <w:r>
              <w:rPr>
                <w:b/>
                <w:bCs/>
                <w:sz w:val="24"/>
                <w:szCs w:val="24"/>
              </w:rPr>
              <w:t>учета</w:t>
            </w:r>
            <w:r>
              <w:rPr>
                <w:b/>
                <w:bCs/>
                <w:spacing w:val="-2"/>
                <w:sz w:val="24"/>
                <w:szCs w:val="24"/>
              </w:rPr>
              <w:t xml:space="preserve"> </w:t>
            </w:r>
            <w:r>
              <w:rPr>
                <w:b/>
                <w:bCs/>
                <w:sz w:val="24"/>
                <w:szCs w:val="24"/>
              </w:rPr>
              <w:t>в  гостиничном бизнесе</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20</w:t>
            </w:r>
          </w:p>
        </w:tc>
        <w:tc>
          <w:tcPr>
            <w:tcW w:w="1979" w:type="dxa"/>
            <w:tcBorders>
              <w:top w:val="single" w:sz="4" w:space="0" w:color="000000"/>
              <w:left w:val="single" w:sz="4" w:space="0" w:color="000000"/>
              <w:bottom w:val="single" w:sz="4" w:space="0" w:color="000000"/>
              <w:right w:val="single" w:sz="4" w:space="0" w:color="000000"/>
            </w:tcBorders>
            <w:vAlign w:val="center"/>
          </w:tcPr>
          <w:p w:rsidR="00514F18" w:rsidRDefault="00852AE7">
            <w:pPr>
              <w:tabs>
                <w:tab w:val="left" w:pos="1143"/>
              </w:tabs>
              <w:spacing w:after="200"/>
              <w:rPr>
                <w:sz w:val="24"/>
                <w:szCs w:val="24"/>
              </w:rPr>
            </w:pPr>
            <w:r>
              <w:rPr>
                <w:sz w:val="24"/>
                <w:szCs w:val="24"/>
              </w:rPr>
              <w:t>Обратный перевод.</w:t>
            </w:r>
          </w:p>
          <w:p w:rsidR="00514F18" w:rsidRDefault="00852AE7">
            <w:pPr>
              <w:tabs>
                <w:tab w:val="left" w:pos="1143"/>
              </w:tabs>
              <w:spacing w:after="200"/>
              <w:rPr>
                <w:sz w:val="24"/>
                <w:szCs w:val="24"/>
              </w:rPr>
            </w:pPr>
            <w:r>
              <w:rPr>
                <w:sz w:val="24"/>
                <w:szCs w:val="24"/>
              </w:rPr>
              <w:t>Составление глоссария</w:t>
            </w:r>
          </w:p>
          <w:p w:rsidR="00514F18" w:rsidRDefault="00852AE7">
            <w:pPr>
              <w:tabs>
                <w:tab w:val="left" w:pos="1143"/>
              </w:tabs>
              <w:spacing w:after="200"/>
              <w:rPr>
                <w:sz w:val="24"/>
                <w:szCs w:val="24"/>
              </w:rPr>
            </w:pPr>
            <w:r>
              <w:rPr>
                <w:sz w:val="24"/>
                <w:szCs w:val="24"/>
              </w:rPr>
              <w:t>Контрольная работа.</w:t>
            </w:r>
          </w:p>
        </w:tc>
      </w:tr>
      <w:tr w:rsidR="00514F18">
        <w:trPr>
          <w:trHeight w:val="429"/>
        </w:trPr>
        <w:tc>
          <w:tcPr>
            <w:tcW w:w="426" w:type="dxa"/>
            <w:tcBorders>
              <w:top w:val="single" w:sz="4" w:space="0" w:color="000000"/>
              <w:left w:val="single" w:sz="4" w:space="0" w:color="000000"/>
              <w:bottom w:val="single" w:sz="4" w:space="0" w:color="000000"/>
              <w:right w:val="single" w:sz="4" w:space="0" w:color="000000"/>
            </w:tcBorders>
          </w:tcPr>
          <w:p w:rsidR="00514F18" w:rsidRDefault="00514F18">
            <w:pPr>
              <w:rPr>
                <w:sz w:val="24"/>
                <w:szCs w:val="24"/>
              </w:rPr>
            </w:pPr>
          </w:p>
        </w:tc>
        <w:tc>
          <w:tcPr>
            <w:tcW w:w="198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rPr>
                <w:rFonts w:ascii="Times New Roman" w:hAnsi="Times New Roman" w:cs="Times New Roman"/>
                <w:b/>
                <w:bCs/>
                <w:sz w:val="24"/>
                <w:szCs w:val="24"/>
              </w:rPr>
            </w:pPr>
            <w:r>
              <w:rPr>
                <w:rFonts w:ascii="Times New Roman" w:hAnsi="Times New Roman" w:cs="Times New Roman"/>
                <w:b/>
                <w:bCs/>
                <w:sz w:val="24"/>
                <w:szCs w:val="24"/>
              </w:rPr>
              <w:t>Итого 5 семестр</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5" w:type="dxa"/>
            <w:tcBorders>
              <w:top w:val="single" w:sz="4" w:space="0" w:color="000000"/>
              <w:left w:val="single" w:sz="4" w:space="0" w:color="000000"/>
              <w:bottom w:val="single" w:sz="4" w:space="0" w:color="000000"/>
              <w:right w:val="single" w:sz="4" w:space="0" w:color="000000"/>
            </w:tcBorders>
          </w:tcPr>
          <w:p w:rsidR="00514F18" w:rsidRDefault="00514F18">
            <w:pPr>
              <w:pStyle w:val="aff8"/>
              <w:widowControl w:val="0"/>
              <w:jc w:val="center"/>
              <w:rPr>
                <w:rFonts w:ascii="Times New Roman" w:hAnsi="Times New Roman" w:cs="Times New Roman"/>
                <w:sz w:val="24"/>
                <w:szCs w:val="24"/>
              </w:rPr>
            </w:pP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Cs/>
                <w:sz w:val="24"/>
                <w:szCs w:val="24"/>
              </w:rPr>
            </w:pPr>
            <w:r>
              <w:rPr>
                <w:rFonts w:ascii="Times New Roman" w:hAnsi="Times New Roman" w:cs="Times New Roman"/>
                <w:bCs/>
                <w:sz w:val="24"/>
                <w:szCs w:val="24"/>
              </w:rPr>
              <w:t>56</w:t>
            </w:r>
          </w:p>
        </w:tc>
        <w:tc>
          <w:tcPr>
            <w:tcW w:w="1979"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1143"/>
              </w:tabs>
              <w:spacing w:after="200"/>
              <w:rPr>
                <w:sz w:val="24"/>
                <w:szCs w:val="24"/>
              </w:rPr>
            </w:pPr>
            <w:r>
              <w:rPr>
                <w:b/>
                <w:bCs/>
                <w:sz w:val="24"/>
                <w:szCs w:val="24"/>
                <w:lang w:eastAsia="ru-RU"/>
              </w:rPr>
              <w:t>Контрольная работа.</w:t>
            </w:r>
          </w:p>
        </w:tc>
      </w:tr>
      <w:tr w:rsidR="00514F18">
        <w:trPr>
          <w:trHeight w:val="429"/>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4.</w:t>
            </w:r>
          </w:p>
        </w:tc>
        <w:tc>
          <w:tcPr>
            <w:tcW w:w="1987" w:type="dxa"/>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rPr>
            </w:pPr>
            <w:r>
              <w:rPr>
                <w:b/>
                <w:bCs/>
                <w:sz w:val="24"/>
                <w:szCs w:val="24"/>
              </w:rPr>
              <w:t>Тема 4. Стандарты</w:t>
            </w:r>
            <w:r>
              <w:rPr>
                <w:b/>
                <w:bCs/>
                <w:spacing w:val="-5"/>
                <w:sz w:val="24"/>
                <w:szCs w:val="24"/>
              </w:rPr>
              <w:t xml:space="preserve"> </w:t>
            </w:r>
            <w:r>
              <w:rPr>
                <w:b/>
                <w:bCs/>
                <w:sz w:val="24"/>
                <w:szCs w:val="24"/>
              </w:rPr>
              <w:t>профессиональной</w:t>
            </w:r>
            <w:r>
              <w:rPr>
                <w:b/>
                <w:bCs/>
                <w:spacing w:val="-3"/>
                <w:sz w:val="24"/>
                <w:szCs w:val="24"/>
              </w:rPr>
              <w:t xml:space="preserve"> </w:t>
            </w:r>
            <w:r>
              <w:rPr>
                <w:b/>
                <w:bCs/>
                <w:sz w:val="24"/>
                <w:szCs w:val="24"/>
              </w:rPr>
              <w:t>этики</w:t>
            </w:r>
            <w:r>
              <w:rPr>
                <w:b/>
                <w:bCs/>
                <w:spacing w:val="-2"/>
                <w:sz w:val="24"/>
                <w:szCs w:val="24"/>
              </w:rPr>
              <w:t xml:space="preserve"> </w:t>
            </w:r>
            <w:r>
              <w:rPr>
                <w:b/>
                <w:bCs/>
                <w:sz w:val="24"/>
                <w:szCs w:val="24"/>
              </w:rPr>
              <w:t>в</w:t>
            </w:r>
            <w:r>
              <w:rPr>
                <w:b/>
                <w:bCs/>
                <w:spacing w:val="-4"/>
                <w:sz w:val="24"/>
                <w:szCs w:val="24"/>
              </w:rPr>
              <w:t xml:space="preserve"> </w:t>
            </w:r>
            <w:r>
              <w:rPr>
                <w:b/>
                <w:bCs/>
                <w:sz w:val="24"/>
                <w:szCs w:val="24"/>
              </w:rPr>
              <w:t>сфере</w:t>
            </w:r>
            <w:r>
              <w:rPr>
                <w:b/>
                <w:bCs/>
                <w:spacing w:val="-3"/>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rsidP="00566EB8">
            <w:pPr>
              <w:pStyle w:val="aff8"/>
              <w:widowControl w:val="0"/>
              <w:jc w:val="center"/>
              <w:rPr>
                <w:rFonts w:ascii="Times New Roman" w:hAnsi="Times New Roman" w:cs="Times New Roman"/>
                <w:sz w:val="24"/>
                <w:szCs w:val="24"/>
              </w:rPr>
            </w:pPr>
            <w:r>
              <w:rPr>
                <w:rFonts w:ascii="Times New Roman" w:hAnsi="Times New Roman" w:cs="Times New Roman"/>
                <w:sz w:val="24"/>
                <w:szCs w:val="24"/>
              </w:rPr>
              <w:t>2</w:t>
            </w:r>
            <w:r w:rsidR="00566EB8">
              <w:rPr>
                <w:rFonts w:ascii="Times New Roman" w:hAnsi="Times New Roman" w:cs="Times New Roman"/>
                <w:sz w:val="24"/>
                <w:szCs w:val="24"/>
              </w:rPr>
              <w:t>6</w:t>
            </w:r>
          </w:p>
        </w:tc>
        <w:tc>
          <w:tcPr>
            <w:tcW w:w="990" w:type="dxa"/>
            <w:tcBorders>
              <w:top w:val="single" w:sz="4" w:space="0" w:color="000000"/>
              <w:left w:val="single" w:sz="4" w:space="0" w:color="000000"/>
              <w:bottom w:val="single" w:sz="4" w:space="0" w:color="000000"/>
              <w:right w:val="single" w:sz="4" w:space="0" w:color="000000"/>
            </w:tcBorders>
          </w:tcPr>
          <w:p w:rsidR="00514F18" w:rsidRDefault="00F62CD7">
            <w:pPr>
              <w:pStyle w:val="aff8"/>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F62CD7">
            <w:pPr>
              <w:pStyle w:val="aff8"/>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1603" w:type="dxa"/>
            <w:tcBorders>
              <w:top w:val="single" w:sz="4" w:space="0" w:color="000000"/>
              <w:left w:val="single" w:sz="4" w:space="0" w:color="000000"/>
              <w:bottom w:val="single" w:sz="4" w:space="0" w:color="000000"/>
              <w:right w:val="single" w:sz="4" w:space="0" w:color="000000"/>
            </w:tcBorders>
          </w:tcPr>
          <w:p w:rsidR="00514F18" w:rsidRPr="00F62CD7" w:rsidRDefault="00F62CD7">
            <w:pPr>
              <w:pStyle w:val="aff8"/>
              <w:widowControl w:val="0"/>
              <w:jc w:val="center"/>
              <w:rPr>
                <w:rFonts w:ascii="Times New Roman" w:hAnsi="Times New Roman" w:cs="Times New Roman"/>
                <w:bCs/>
                <w:sz w:val="24"/>
                <w:szCs w:val="24"/>
              </w:rPr>
            </w:pPr>
            <w:r>
              <w:rPr>
                <w:rFonts w:ascii="Times New Roman" w:hAnsi="Times New Roman" w:cs="Times New Roman"/>
                <w:bCs/>
                <w:sz w:val="24"/>
                <w:szCs w:val="24"/>
              </w:rPr>
              <w:t>20</w:t>
            </w:r>
          </w:p>
        </w:tc>
        <w:tc>
          <w:tcPr>
            <w:tcW w:w="1979"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1143"/>
              </w:tabs>
              <w:spacing w:after="200"/>
              <w:rPr>
                <w:sz w:val="24"/>
                <w:szCs w:val="24"/>
              </w:rPr>
            </w:pPr>
            <w:r>
              <w:rPr>
                <w:sz w:val="24"/>
                <w:szCs w:val="24"/>
              </w:rPr>
              <w:t>Диалог. Презентация.</w:t>
            </w:r>
          </w:p>
          <w:p w:rsidR="00514F18" w:rsidRDefault="00852AE7">
            <w:pPr>
              <w:tabs>
                <w:tab w:val="left" w:pos="1143"/>
              </w:tabs>
              <w:spacing w:after="200"/>
              <w:rPr>
                <w:sz w:val="24"/>
                <w:szCs w:val="24"/>
              </w:rPr>
            </w:pPr>
            <w:r>
              <w:rPr>
                <w:sz w:val="24"/>
                <w:szCs w:val="24"/>
                <w:lang w:eastAsia="ru-RU"/>
              </w:rPr>
              <w:t xml:space="preserve">Ролевая игра. </w:t>
            </w:r>
          </w:p>
        </w:tc>
      </w:tr>
      <w:tr w:rsidR="00514F18">
        <w:trPr>
          <w:trHeight w:val="710"/>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lang w:val="en-US" w:eastAsia="ru-RU"/>
              </w:rPr>
              <w:t>5</w:t>
            </w:r>
            <w:r>
              <w:rPr>
                <w:sz w:val="24"/>
                <w:szCs w:val="24"/>
                <w:lang w:eastAsia="ru-RU"/>
              </w:rPr>
              <w:t>.</w:t>
            </w:r>
          </w:p>
        </w:tc>
        <w:tc>
          <w:tcPr>
            <w:tcW w:w="1987" w:type="dxa"/>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rPr>
            </w:pPr>
            <w:r>
              <w:rPr>
                <w:b/>
                <w:bCs/>
                <w:sz w:val="24"/>
                <w:szCs w:val="24"/>
              </w:rPr>
              <w:t>Тема 5. Правовое</w:t>
            </w:r>
            <w:r>
              <w:rPr>
                <w:b/>
                <w:bCs/>
                <w:spacing w:val="-4"/>
                <w:sz w:val="24"/>
                <w:szCs w:val="24"/>
              </w:rPr>
              <w:t xml:space="preserve"> </w:t>
            </w:r>
            <w:r>
              <w:rPr>
                <w:b/>
                <w:bCs/>
                <w:sz w:val="24"/>
                <w:szCs w:val="24"/>
              </w:rPr>
              <w:t>регулирование</w:t>
            </w:r>
            <w:r>
              <w:rPr>
                <w:b/>
                <w:bCs/>
                <w:spacing w:val="-4"/>
                <w:sz w:val="24"/>
                <w:szCs w:val="24"/>
              </w:rPr>
              <w:t xml:space="preserve"> </w:t>
            </w:r>
            <w:r>
              <w:rPr>
                <w:b/>
                <w:bCs/>
                <w:sz w:val="24"/>
                <w:szCs w:val="24"/>
              </w:rPr>
              <w:t>индустрии</w:t>
            </w:r>
            <w:r>
              <w:rPr>
                <w:b/>
                <w:bCs/>
                <w:spacing w:val="-5"/>
                <w:sz w:val="24"/>
                <w:szCs w:val="24"/>
              </w:rPr>
              <w:t xml:space="preserve"> </w:t>
            </w:r>
            <w:r>
              <w:rPr>
                <w:b/>
                <w:bCs/>
                <w:spacing w:val="-4"/>
                <w:sz w:val="24"/>
                <w:szCs w:val="24"/>
              </w:rPr>
              <w:t xml:space="preserve"> </w:t>
            </w:r>
            <w:r>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20</w:t>
            </w:r>
          </w:p>
        </w:tc>
        <w:tc>
          <w:tcPr>
            <w:tcW w:w="1979"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 xml:space="preserve">Круглый стол. </w:t>
            </w:r>
          </w:p>
          <w:p w:rsidR="00514F18" w:rsidRDefault="00852AE7">
            <w:pPr>
              <w:rPr>
                <w:sz w:val="24"/>
                <w:szCs w:val="24"/>
              </w:rPr>
            </w:pPr>
            <w:r>
              <w:rPr>
                <w:sz w:val="24"/>
                <w:szCs w:val="24"/>
              </w:rPr>
              <w:t xml:space="preserve">Обзор текста. </w:t>
            </w:r>
          </w:p>
          <w:p w:rsidR="00514F18" w:rsidRDefault="00852AE7">
            <w:pPr>
              <w:tabs>
                <w:tab w:val="left" w:pos="1143"/>
              </w:tabs>
              <w:spacing w:after="200"/>
              <w:rPr>
                <w:strike/>
                <w:sz w:val="24"/>
                <w:szCs w:val="24"/>
                <w:lang w:eastAsia="ru-RU"/>
              </w:rPr>
            </w:pPr>
            <w:r>
              <w:rPr>
                <w:sz w:val="24"/>
                <w:szCs w:val="24"/>
              </w:rPr>
              <w:t>Составление глоссария</w:t>
            </w:r>
          </w:p>
        </w:tc>
      </w:tr>
      <w:tr w:rsidR="00514F18">
        <w:trPr>
          <w:trHeight w:val="429"/>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lang w:val="en-US" w:eastAsia="ru-RU"/>
              </w:rPr>
              <w:t>6</w:t>
            </w:r>
            <w:r>
              <w:rPr>
                <w:sz w:val="24"/>
                <w:szCs w:val="24"/>
                <w:lang w:eastAsia="ru-RU"/>
              </w:rPr>
              <w:t>.</w:t>
            </w:r>
          </w:p>
        </w:tc>
        <w:tc>
          <w:tcPr>
            <w:tcW w:w="1987" w:type="dxa"/>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rPr>
            </w:pPr>
            <w:r>
              <w:rPr>
                <w:b/>
                <w:bCs/>
                <w:sz w:val="24"/>
                <w:szCs w:val="24"/>
              </w:rPr>
              <w:t>Тема 6. Деловая поездка.</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79" w:type="dxa"/>
            <w:tcBorders>
              <w:top w:val="single" w:sz="4" w:space="0" w:color="000000"/>
              <w:left w:val="single" w:sz="4" w:space="0" w:color="000000"/>
              <w:bottom w:val="single" w:sz="4" w:space="0" w:color="000000"/>
              <w:right w:val="single" w:sz="4" w:space="0" w:color="000000"/>
            </w:tcBorders>
            <w:vAlign w:val="center"/>
          </w:tcPr>
          <w:p w:rsidR="00514F18" w:rsidRDefault="00852AE7">
            <w:pPr>
              <w:tabs>
                <w:tab w:val="left" w:pos="1143"/>
              </w:tabs>
              <w:spacing w:after="200"/>
              <w:rPr>
                <w:sz w:val="24"/>
                <w:szCs w:val="24"/>
              </w:rPr>
            </w:pPr>
            <w:r>
              <w:rPr>
                <w:sz w:val="24"/>
                <w:szCs w:val="24"/>
              </w:rPr>
              <w:t>Групповые обсуждения и представление доклада.</w:t>
            </w:r>
          </w:p>
          <w:p w:rsidR="00514F18" w:rsidRDefault="00852AE7">
            <w:pPr>
              <w:tabs>
                <w:tab w:val="left" w:pos="1143"/>
              </w:tabs>
              <w:spacing w:after="200"/>
              <w:rPr>
                <w:sz w:val="24"/>
                <w:szCs w:val="24"/>
              </w:rPr>
            </w:pPr>
            <w:r>
              <w:rPr>
                <w:sz w:val="24"/>
                <w:szCs w:val="24"/>
              </w:rPr>
              <w:t>Отчет о деловой поездке.</w:t>
            </w:r>
          </w:p>
        </w:tc>
      </w:tr>
      <w:tr w:rsidR="00514F18">
        <w:trPr>
          <w:trHeight w:val="429"/>
        </w:trPr>
        <w:tc>
          <w:tcPr>
            <w:tcW w:w="426" w:type="dxa"/>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198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rPr>
                <w:rFonts w:ascii="Times New Roman" w:hAnsi="Times New Roman" w:cs="Times New Roman"/>
                <w:b/>
                <w:bCs/>
                <w:sz w:val="24"/>
                <w:szCs w:val="24"/>
              </w:rPr>
            </w:pPr>
            <w:r>
              <w:rPr>
                <w:rFonts w:ascii="Times New Roman" w:hAnsi="Times New Roman" w:cs="Times New Roman"/>
                <w:b/>
                <w:bCs/>
                <w:sz w:val="24"/>
                <w:szCs w:val="24"/>
              </w:rPr>
              <w:t>Итого 6 семестр</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sz w:val="24"/>
                <w:szCs w:val="24"/>
              </w:rPr>
              <w:t>3</w:t>
            </w:r>
            <w:r w:rsidR="00F62CD7">
              <w:rPr>
                <w:rFonts w:ascii="Times New Roman" w:hAnsi="Times New Roman" w:cs="Times New Roman"/>
                <w:sz w:val="24"/>
                <w:szCs w:val="24"/>
              </w:rPr>
              <w:t>2</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w:t>
            </w:r>
            <w:r w:rsidR="00F62CD7">
              <w:rPr>
                <w:rFonts w:ascii="Times New Roman" w:hAnsi="Times New Roman" w:cs="Times New Roman"/>
                <w:sz w:val="24"/>
                <w:szCs w:val="24"/>
              </w:rPr>
              <w:t>2</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Cs/>
                <w:sz w:val="24"/>
                <w:szCs w:val="24"/>
              </w:rPr>
            </w:pPr>
            <w:r>
              <w:rPr>
                <w:rFonts w:ascii="Times New Roman" w:hAnsi="Times New Roman" w:cs="Times New Roman"/>
                <w:bCs/>
                <w:sz w:val="24"/>
                <w:szCs w:val="24"/>
              </w:rPr>
              <w:t>5</w:t>
            </w:r>
            <w:r w:rsidR="00F62CD7">
              <w:rPr>
                <w:rFonts w:ascii="Times New Roman" w:hAnsi="Times New Roman" w:cs="Times New Roman"/>
                <w:bCs/>
                <w:sz w:val="24"/>
                <w:szCs w:val="24"/>
              </w:rPr>
              <w:t>8</w:t>
            </w:r>
          </w:p>
        </w:tc>
        <w:tc>
          <w:tcPr>
            <w:tcW w:w="1979" w:type="dxa"/>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lang w:eastAsia="ru-RU"/>
              </w:rPr>
            </w:pPr>
            <w:r>
              <w:rPr>
                <w:b/>
                <w:bCs/>
                <w:sz w:val="24"/>
                <w:szCs w:val="24"/>
                <w:lang w:eastAsia="ru-RU"/>
              </w:rPr>
              <w:t>Контрольная работа.</w:t>
            </w:r>
          </w:p>
        </w:tc>
      </w:tr>
      <w:tr w:rsidR="00514F18">
        <w:tc>
          <w:tcPr>
            <w:tcW w:w="426" w:type="dxa"/>
            <w:tcBorders>
              <w:top w:val="single" w:sz="4" w:space="0" w:color="000000"/>
              <w:left w:val="single" w:sz="4" w:space="0" w:color="000000"/>
              <w:bottom w:val="single" w:sz="4" w:space="0" w:color="000000"/>
              <w:right w:val="single" w:sz="4" w:space="0" w:color="000000"/>
            </w:tcBorders>
          </w:tcPr>
          <w:p w:rsidR="00514F18" w:rsidRPr="00566EB8" w:rsidRDefault="00514F18">
            <w:pPr>
              <w:tabs>
                <w:tab w:val="right" w:pos="851"/>
              </w:tabs>
              <w:rPr>
                <w:sz w:val="24"/>
                <w:szCs w:val="24"/>
              </w:rPr>
            </w:pPr>
          </w:p>
        </w:tc>
        <w:tc>
          <w:tcPr>
            <w:tcW w:w="1987" w:type="dxa"/>
            <w:tcBorders>
              <w:top w:val="single" w:sz="4" w:space="0" w:color="000000"/>
              <w:left w:val="single" w:sz="4" w:space="0" w:color="000000"/>
              <w:bottom w:val="single" w:sz="4" w:space="0" w:color="000000"/>
              <w:right w:val="single" w:sz="4" w:space="0" w:color="000000"/>
            </w:tcBorders>
          </w:tcPr>
          <w:p w:rsidR="00514F18" w:rsidRPr="00566EB8" w:rsidRDefault="00852AE7">
            <w:pPr>
              <w:tabs>
                <w:tab w:val="right" w:pos="851"/>
              </w:tabs>
              <w:rPr>
                <w:sz w:val="24"/>
                <w:szCs w:val="24"/>
              </w:rPr>
            </w:pPr>
            <w:r w:rsidRPr="00566EB8">
              <w:rPr>
                <w:sz w:val="24"/>
                <w:szCs w:val="24"/>
              </w:rPr>
              <w:t xml:space="preserve">В целом по дисциплине </w:t>
            </w:r>
          </w:p>
        </w:tc>
        <w:tc>
          <w:tcPr>
            <w:tcW w:w="853" w:type="dxa"/>
            <w:tcBorders>
              <w:top w:val="single" w:sz="4" w:space="0" w:color="000000"/>
              <w:left w:val="single" w:sz="4" w:space="0" w:color="000000"/>
              <w:bottom w:val="single" w:sz="4" w:space="0" w:color="000000"/>
              <w:right w:val="single" w:sz="4" w:space="0" w:color="000000"/>
            </w:tcBorders>
          </w:tcPr>
          <w:p w:rsidR="00514F18" w:rsidRPr="00566EB8" w:rsidRDefault="00852AE7">
            <w:pPr>
              <w:pStyle w:val="aff8"/>
              <w:widowControl w:val="0"/>
              <w:jc w:val="center"/>
              <w:rPr>
                <w:rFonts w:ascii="Times New Roman" w:hAnsi="Times New Roman" w:cs="Times New Roman"/>
                <w:b/>
                <w:bCs/>
                <w:sz w:val="24"/>
                <w:szCs w:val="24"/>
              </w:rPr>
            </w:pPr>
            <w:r w:rsidRPr="00566EB8">
              <w:rPr>
                <w:rFonts w:ascii="Times New Roman" w:hAnsi="Times New Roman" w:cs="Times New Roman"/>
                <w:b/>
                <w:bCs/>
                <w:sz w:val="24"/>
                <w:szCs w:val="24"/>
              </w:rPr>
              <w:t>180</w:t>
            </w:r>
          </w:p>
        </w:tc>
        <w:tc>
          <w:tcPr>
            <w:tcW w:w="990" w:type="dxa"/>
            <w:tcBorders>
              <w:top w:val="single" w:sz="4" w:space="0" w:color="000000"/>
              <w:left w:val="single" w:sz="4" w:space="0" w:color="000000"/>
              <w:bottom w:val="single" w:sz="4" w:space="0" w:color="000000"/>
              <w:right w:val="single" w:sz="4" w:space="0" w:color="000000"/>
            </w:tcBorders>
          </w:tcPr>
          <w:p w:rsidR="00514F18" w:rsidRPr="00566EB8" w:rsidRDefault="00852AE7">
            <w:pPr>
              <w:pStyle w:val="aff8"/>
              <w:widowControl w:val="0"/>
              <w:jc w:val="center"/>
              <w:rPr>
                <w:rFonts w:ascii="Times New Roman" w:hAnsi="Times New Roman" w:cs="Times New Roman"/>
                <w:b/>
                <w:bCs/>
                <w:sz w:val="24"/>
                <w:szCs w:val="24"/>
              </w:rPr>
            </w:pPr>
            <w:r w:rsidRPr="00566EB8">
              <w:rPr>
                <w:rFonts w:ascii="Times New Roman" w:hAnsi="Times New Roman" w:cs="Times New Roman"/>
                <w:b/>
                <w:bCs/>
                <w:sz w:val="24"/>
                <w:szCs w:val="24"/>
              </w:rPr>
              <w:t>6</w:t>
            </w:r>
            <w:r w:rsidR="00F62CD7" w:rsidRPr="00566EB8">
              <w:rPr>
                <w:rFonts w:ascii="Times New Roman" w:hAnsi="Times New Roman" w:cs="Times New Roman"/>
                <w:b/>
                <w:bCs/>
                <w:sz w:val="24"/>
                <w:szCs w:val="24"/>
              </w:rPr>
              <w:t>6</w:t>
            </w:r>
          </w:p>
        </w:tc>
        <w:tc>
          <w:tcPr>
            <w:tcW w:w="995" w:type="dxa"/>
            <w:tcBorders>
              <w:top w:val="single" w:sz="4" w:space="0" w:color="000000"/>
              <w:left w:val="single" w:sz="4" w:space="0" w:color="000000"/>
              <w:bottom w:val="single" w:sz="4" w:space="0" w:color="000000"/>
              <w:right w:val="single" w:sz="4" w:space="0" w:color="000000"/>
            </w:tcBorders>
          </w:tcPr>
          <w:p w:rsidR="00514F18" w:rsidRPr="00566EB8" w:rsidRDefault="00852AE7">
            <w:pPr>
              <w:pStyle w:val="aff8"/>
              <w:widowControl w:val="0"/>
              <w:jc w:val="center"/>
              <w:rPr>
                <w:rFonts w:ascii="Times New Roman" w:hAnsi="Times New Roman" w:cs="Times New Roman"/>
                <w:b/>
                <w:bCs/>
                <w:sz w:val="24"/>
                <w:szCs w:val="24"/>
              </w:rPr>
            </w:pPr>
            <w:r w:rsidRPr="00566EB8">
              <w:rPr>
                <w:rFonts w:ascii="Times New Roman" w:hAnsi="Times New Roman" w:cs="Times New Roman"/>
                <w:b/>
                <w:bCs/>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Pr="00566EB8" w:rsidRDefault="00852AE7">
            <w:pPr>
              <w:pStyle w:val="aff8"/>
              <w:widowControl w:val="0"/>
              <w:jc w:val="center"/>
              <w:rPr>
                <w:rFonts w:ascii="Times New Roman" w:hAnsi="Times New Roman" w:cs="Times New Roman"/>
                <w:b/>
                <w:bCs/>
                <w:sz w:val="24"/>
                <w:szCs w:val="24"/>
              </w:rPr>
            </w:pPr>
            <w:r w:rsidRPr="00566EB8">
              <w:rPr>
                <w:rFonts w:ascii="Times New Roman" w:hAnsi="Times New Roman" w:cs="Times New Roman"/>
                <w:b/>
                <w:bCs/>
                <w:sz w:val="24"/>
                <w:szCs w:val="24"/>
              </w:rPr>
              <w:t>6</w:t>
            </w:r>
            <w:r w:rsidR="00F62CD7" w:rsidRPr="00566EB8">
              <w:rPr>
                <w:rFonts w:ascii="Times New Roman" w:hAnsi="Times New Roman" w:cs="Times New Roman"/>
                <w:b/>
                <w:bCs/>
                <w:sz w:val="24"/>
                <w:szCs w:val="24"/>
              </w:rPr>
              <w:t>6</w:t>
            </w:r>
          </w:p>
        </w:tc>
        <w:tc>
          <w:tcPr>
            <w:tcW w:w="1603" w:type="dxa"/>
            <w:tcBorders>
              <w:top w:val="single" w:sz="4" w:space="0" w:color="000000"/>
              <w:left w:val="single" w:sz="4" w:space="0" w:color="000000"/>
              <w:bottom w:val="single" w:sz="4" w:space="0" w:color="000000"/>
              <w:right w:val="single" w:sz="4" w:space="0" w:color="000000"/>
            </w:tcBorders>
          </w:tcPr>
          <w:p w:rsidR="00514F18" w:rsidRPr="00566EB8" w:rsidRDefault="00852AE7">
            <w:pPr>
              <w:pStyle w:val="aff8"/>
              <w:widowControl w:val="0"/>
              <w:jc w:val="center"/>
              <w:rPr>
                <w:rFonts w:ascii="Times New Roman" w:hAnsi="Times New Roman" w:cs="Times New Roman"/>
                <w:b/>
                <w:bCs/>
                <w:sz w:val="24"/>
                <w:szCs w:val="24"/>
              </w:rPr>
            </w:pPr>
            <w:r w:rsidRPr="00566EB8">
              <w:rPr>
                <w:rFonts w:ascii="Times New Roman" w:hAnsi="Times New Roman" w:cs="Times New Roman"/>
                <w:b/>
                <w:bCs/>
                <w:sz w:val="24"/>
                <w:szCs w:val="24"/>
              </w:rPr>
              <w:t>11</w:t>
            </w:r>
            <w:r w:rsidR="00F62CD7" w:rsidRPr="00566EB8">
              <w:rPr>
                <w:rFonts w:ascii="Times New Roman" w:hAnsi="Times New Roman" w:cs="Times New Roman"/>
                <w:b/>
                <w:bCs/>
                <w:sz w:val="24"/>
                <w:szCs w:val="24"/>
              </w:rPr>
              <w:t>4</w:t>
            </w:r>
          </w:p>
        </w:tc>
        <w:tc>
          <w:tcPr>
            <w:tcW w:w="1979" w:type="dxa"/>
            <w:tcBorders>
              <w:top w:val="single" w:sz="4" w:space="0" w:color="000000"/>
              <w:left w:val="single" w:sz="4" w:space="0" w:color="000000"/>
              <w:bottom w:val="single" w:sz="4" w:space="0" w:color="000000"/>
              <w:right w:val="single" w:sz="4" w:space="0" w:color="000000"/>
            </w:tcBorders>
          </w:tcPr>
          <w:p w:rsidR="00514F18" w:rsidRPr="00566EB8" w:rsidRDefault="00852AE7">
            <w:pPr>
              <w:tabs>
                <w:tab w:val="right" w:pos="851"/>
              </w:tabs>
              <w:rPr>
                <w:sz w:val="24"/>
                <w:szCs w:val="24"/>
              </w:rPr>
            </w:pPr>
            <w:r w:rsidRPr="00566EB8">
              <w:rPr>
                <w:sz w:val="24"/>
                <w:szCs w:val="24"/>
              </w:rPr>
              <w:t>Согласно учебному плану:</w:t>
            </w:r>
            <w:r w:rsidRPr="00566EB8">
              <w:rPr>
                <w:sz w:val="24"/>
                <w:szCs w:val="24"/>
              </w:rPr>
              <w:br/>
            </w:r>
            <w:r w:rsidRPr="00566EB8">
              <w:rPr>
                <w:b/>
                <w:bCs/>
                <w:sz w:val="24"/>
                <w:szCs w:val="24"/>
                <w:lang w:eastAsia="ru-RU"/>
              </w:rPr>
              <w:t>Две контрольные работы</w:t>
            </w:r>
          </w:p>
        </w:tc>
      </w:tr>
      <w:tr w:rsidR="00514F18">
        <w:tc>
          <w:tcPr>
            <w:tcW w:w="426"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514F18">
            <w:pPr>
              <w:tabs>
                <w:tab w:val="right" w:pos="851"/>
              </w:tabs>
              <w:rPr>
                <w:sz w:val="24"/>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852AE7">
            <w:pPr>
              <w:tabs>
                <w:tab w:val="right" w:pos="851"/>
              </w:tabs>
              <w:rPr>
                <w:sz w:val="24"/>
                <w:szCs w:val="24"/>
              </w:rPr>
            </w:pPr>
            <w:r>
              <w:rPr>
                <w:sz w:val="24"/>
                <w:szCs w:val="24"/>
              </w:rPr>
              <w:t>Итого в %</w:t>
            </w:r>
          </w:p>
        </w:tc>
        <w:tc>
          <w:tcPr>
            <w:tcW w:w="853"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852AE7">
            <w:pPr>
              <w:tabs>
                <w:tab w:val="right" w:pos="851"/>
              </w:tabs>
              <w:jc w:val="center"/>
              <w:rPr>
                <w:sz w:val="24"/>
                <w:szCs w:val="24"/>
              </w:rPr>
            </w:pPr>
            <w:r>
              <w:rPr>
                <w:sz w:val="24"/>
                <w:szCs w:val="24"/>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852AE7" w:rsidP="000359CC">
            <w:pPr>
              <w:tabs>
                <w:tab w:val="right" w:pos="851"/>
              </w:tabs>
              <w:jc w:val="center"/>
              <w:rPr>
                <w:sz w:val="24"/>
                <w:szCs w:val="24"/>
              </w:rPr>
            </w:pPr>
            <w:r>
              <w:rPr>
                <w:sz w:val="24"/>
                <w:szCs w:val="24"/>
              </w:rPr>
              <w:t>3</w:t>
            </w:r>
            <w:r w:rsidR="000359CC">
              <w:rPr>
                <w:sz w:val="24"/>
                <w:szCs w:val="24"/>
              </w:rPr>
              <w:t>7</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852AE7">
            <w:pPr>
              <w:tabs>
                <w:tab w:val="right" w:pos="851"/>
              </w:tabs>
              <w:jc w:val="center"/>
              <w:rPr>
                <w:sz w:val="24"/>
                <w:szCs w:val="24"/>
              </w:rPr>
            </w:pPr>
            <w:r>
              <w:rPr>
                <w:sz w:val="24"/>
                <w:szCs w:val="24"/>
              </w:rPr>
              <w:t>-</w:t>
            </w:r>
          </w:p>
        </w:tc>
        <w:tc>
          <w:tcPr>
            <w:tcW w:w="1657"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852AE7">
            <w:pPr>
              <w:tabs>
                <w:tab w:val="right" w:pos="851"/>
              </w:tabs>
              <w:jc w:val="center"/>
              <w:rPr>
                <w:sz w:val="24"/>
                <w:szCs w:val="24"/>
              </w:rPr>
            </w:pPr>
            <w:r>
              <w:rPr>
                <w:sz w:val="24"/>
                <w:szCs w:val="24"/>
              </w:rPr>
              <w:t>100</w:t>
            </w:r>
          </w:p>
        </w:tc>
        <w:tc>
          <w:tcPr>
            <w:tcW w:w="1603"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852AE7" w:rsidP="000359CC">
            <w:pPr>
              <w:tabs>
                <w:tab w:val="right" w:pos="851"/>
              </w:tabs>
              <w:jc w:val="center"/>
              <w:rPr>
                <w:sz w:val="24"/>
                <w:szCs w:val="24"/>
              </w:rPr>
            </w:pPr>
            <w:r>
              <w:rPr>
                <w:sz w:val="24"/>
                <w:szCs w:val="24"/>
              </w:rPr>
              <w:t>6</w:t>
            </w:r>
            <w:r w:rsidR="000359CC">
              <w:rPr>
                <w:sz w:val="24"/>
                <w:szCs w:val="24"/>
              </w:rPr>
              <w:t>3</w:t>
            </w:r>
          </w:p>
        </w:tc>
        <w:tc>
          <w:tcPr>
            <w:tcW w:w="1979"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514F18">
            <w:pPr>
              <w:tabs>
                <w:tab w:val="right" w:pos="851"/>
              </w:tabs>
              <w:rPr>
                <w:sz w:val="24"/>
                <w:szCs w:val="24"/>
              </w:rPr>
            </w:pPr>
          </w:p>
        </w:tc>
      </w:tr>
    </w:tbl>
    <w:p w:rsidR="00514F18" w:rsidRPr="00566EB8" w:rsidRDefault="00B63E55" w:rsidP="00B63E55">
      <w:pPr>
        <w:keepNext/>
        <w:ind w:firstLine="709"/>
        <w:jc w:val="both"/>
        <w:rPr>
          <w:b/>
          <w:color w:val="FF0000"/>
          <w:sz w:val="24"/>
          <w:szCs w:val="24"/>
        </w:rPr>
      </w:pPr>
      <w:r w:rsidRPr="00566EB8">
        <w:rPr>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14F18" w:rsidRDefault="00514F18"/>
    <w:p w:rsidR="00514F18" w:rsidRDefault="00514F18"/>
    <w:p w:rsidR="00514F18" w:rsidRDefault="00003B41">
      <w:pPr>
        <w:pStyle w:val="1"/>
        <w:numPr>
          <w:ilvl w:val="1"/>
          <w:numId w:val="3"/>
        </w:numPr>
      </w:pPr>
      <w:bookmarkStart w:id="4" w:name="_Toc6853587"/>
      <w:r>
        <w:t xml:space="preserve"> </w:t>
      </w:r>
      <w:r w:rsidR="00852AE7">
        <w:t>Содержание семинаров, практических занятий</w:t>
      </w:r>
      <w:bookmarkEnd w:id="4"/>
      <w:r w:rsidR="00852AE7">
        <w:br/>
      </w:r>
    </w:p>
    <w:p w:rsidR="00514F18" w:rsidRDefault="00852AE7">
      <w:pPr>
        <w:jc w:val="right"/>
        <w:rPr>
          <w:sz w:val="28"/>
          <w:szCs w:val="28"/>
        </w:rPr>
      </w:pPr>
      <w:r>
        <w:rPr>
          <w:sz w:val="28"/>
          <w:szCs w:val="28"/>
        </w:rPr>
        <w:t>Таблица 3</w:t>
      </w:r>
    </w:p>
    <w:tbl>
      <w:tblPr>
        <w:tblW w:w="10591" w:type="dxa"/>
        <w:tblInd w:w="-106" w:type="dxa"/>
        <w:tblLayout w:type="fixed"/>
        <w:tblLook w:val="04A0" w:firstRow="1" w:lastRow="0" w:firstColumn="1" w:lastColumn="0" w:noHBand="0" w:noVBand="1"/>
      </w:tblPr>
      <w:tblGrid>
        <w:gridCol w:w="2672"/>
        <w:gridCol w:w="5649"/>
        <w:gridCol w:w="2270"/>
      </w:tblGrid>
      <w:tr w:rsidR="00514F18">
        <w:tc>
          <w:tcPr>
            <w:tcW w:w="2672" w:type="dxa"/>
            <w:tcBorders>
              <w:top w:val="single" w:sz="4" w:space="0" w:color="000000"/>
              <w:left w:val="single" w:sz="4" w:space="0" w:color="000000"/>
              <w:bottom w:val="single" w:sz="4" w:space="0" w:color="000000"/>
              <w:right w:val="single" w:sz="4" w:space="0" w:color="000000"/>
            </w:tcBorders>
          </w:tcPr>
          <w:p w:rsidR="00514F18" w:rsidRDefault="00852AE7">
            <w:pPr>
              <w:keepNext/>
              <w:jc w:val="both"/>
              <w:rPr>
                <w:b/>
                <w:bCs/>
                <w:sz w:val="24"/>
                <w:szCs w:val="24"/>
              </w:rPr>
            </w:pPr>
            <w:r>
              <w:rPr>
                <w:b/>
                <w:bCs/>
                <w:sz w:val="24"/>
                <w:szCs w:val="24"/>
              </w:rPr>
              <w:lastRenderedPageBreak/>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rsidR="00514F18" w:rsidRDefault="00852AE7">
            <w:pPr>
              <w:keepNext/>
              <w:jc w:val="both"/>
              <w:rPr>
                <w:b/>
                <w:bCs/>
                <w:sz w:val="24"/>
                <w:szCs w:val="24"/>
              </w:rPr>
            </w:pPr>
            <w:r>
              <w:rPr>
                <w:b/>
                <w:bCs/>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270" w:type="dxa"/>
            <w:tcBorders>
              <w:top w:val="single" w:sz="4" w:space="0" w:color="000000"/>
              <w:left w:val="single" w:sz="4" w:space="0" w:color="000000"/>
              <w:bottom w:val="single" w:sz="4" w:space="0" w:color="000000"/>
              <w:right w:val="single" w:sz="4" w:space="0" w:color="000000"/>
            </w:tcBorders>
          </w:tcPr>
          <w:p w:rsidR="00514F18" w:rsidRDefault="00852AE7">
            <w:pPr>
              <w:keepNext/>
              <w:jc w:val="both"/>
              <w:rPr>
                <w:b/>
                <w:bCs/>
                <w:sz w:val="24"/>
                <w:szCs w:val="24"/>
              </w:rPr>
            </w:pPr>
            <w:r>
              <w:rPr>
                <w:b/>
                <w:bCs/>
                <w:sz w:val="24"/>
                <w:szCs w:val="24"/>
              </w:rPr>
              <w:t>Формы проведения занятий</w:t>
            </w:r>
          </w:p>
        </w:tc>
      </w:tr>
      <w:tr w:rsidR="00514F18">
        <w:tc>
          <w:tcPr>
            <w:tcW w:w="10591" w:type="dxa"/>
            <w:gridSpan w:val="3"/>
            <w:tcBorders>
              <w:top w:val="single" w:sz="4" w:space="0" w:color="000000"/>
              <w:left w:val="single" w:sz="4" w:space="0" w:color="000000"/>
              <w:bottom w:val="single" w:sz="4" w:space="0" w:color="000000"/>
              <w:right w:val="single" w:sz="4" w:space="0" w:color="000000"/>
            </w:tcBorders>
          </w:tcPr>
          <w:p w:rsidR="00514F18" w:rsidRDefault="00852AE7">
            <w:pPr>
              <w:keepNext/>
              <w:jc w:val="center"/>
              <w:rPr>
                <w:sz w:val="24"/>
                <w:szCs w:val="24"/>
              </w:rPr>
            </w:pPr>
            <w:r>
              <w:rPr>
                <w:b/>
                <w:bCs/>
                <w:sz w:val="24"/>
                <w:szCs w:val="24"/>
              </w:rPr>
              <w:t>5 семестр</w:t>
            </w:r>
          </w:p>
        </w:tc>
      </w:tr>
      <w:tr w:rsidR="00514F18">
        <w:tc>
          <w:tcPr>
            <w:tcW w:w="2672" w:type="dxa"/>
            <w:tcBorders>
              <w:top w:val="single" w:sz="4" w:space="0" w:color="000000"/>
              <w:left w:val="single" w:sz="4" w:space="0" w:color="000000"/>
              <w:bottom w:val="single" w:sz="4" w:space="0" w:color="000000"/>
              <w:right w:val="single" w:sz="4" w:space="0" w:color="000000"/>
            </w:tcBorders>
          </w:tcPr>
          <w:p w:rsidR="00514F18" w:rsidRDefault="00852AE7">
            <w:r>
              <w:rPr>
                <w:b/>
                <w:bCs/>
                <w:sz w:val="24"/>
                <w:szCs w:val="24"/>
              </w:rPr>
              <w:t>Тема 1. Технологии</w:t>
            </w:r>
            <w:r>
              <w:rPr>
                <w:b/>
                <w:bCs/>
                <w:spacing w:val="-3"/>
                <w:sz w:val="24"/>
                <w:szCs w:val="24"/>
              </w:rPr>
              <w:t xml:space="preserve"> </w:t>
            </w:r>
            <w:r>
              <w:rPr>
                <w:b/>
                <w:bCs/>
                <w:sz w:val="24"/>
                <w:szCs w:val="24"/>
              </w:rPr>
              <w:t>продаж</w:t>
            </w:r>
            <w:r>
              <w:rPr>
                <w:b/>
                <w:bCs/>
                <w:spacing w:val="-6"/>
                <w:sz w:val="24"/>
                <w:szCs w:val="24"/>
              </w:rPr>
              <w:t xml:space="preserve"> </w:t>
            </w:r>
            <w:r>
              <w:rPr>
                <w:b/>
                <w:bCs/>
                <w:sz w:val="24"/>
                <w:szCs w:val="24"/>
              </w:rPr>
              <w:t>в</w:t>
            </w:r>
            <w:r>
              <w:rPr>
                <w:b/>
                <w:bCs/>
                <w:spacing w:val="-2"/>
                <w:sz w:val="24"/>
                <w:szCs w:val="24"/>
              </w:rPr>
              <w:t xml:space="preserve"> </w:t>
            </w:r>
            <w:r>
              <w:rPr>
                <w:b/>
                <w:bCs/>
                <w:sz w:val="24"/>
                <w:szCs w:val="24"/>
              </w:rPr>
              <w:t>индустрии</w:t>
            </w:r>
            <w:r>
              <w:rPr>
                <w:b/>
                <w:bCs/>
                <w:spacing w:val="-4"/>
                <w:sz w:val="24"/>
                <w:szCs w:val="24"/>
              </w:rPr>
              <w:t xml:space="preserve"> </w:t>
            </w:r>
            <w:r>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shd w:val="clear" w:color="auto" w:fill="auto"/>
          </w:tcPr>
          <w:p w:rsidR="00514F18" w:rsidRDefault="00852AE7">
            <w:pPr>
              <w:jc w:val="both"/>
              <w:rPr>
                <w:sz w:val="24"/>
                <w:szCs w:val="24"/>
              </w:rPr>
            </w:pPr>
            <w:r>
              <w:rPr>
                <w:spacing w:val="1"/>
                <w:sz w:val="24"/>
                <w:szCs w:val="24"/>
              </w:rPr>
              <w:t xml:space="preserve">Методы увеличения </w:t>
            </w:r>
            <w:r>
              <w:rPr>
                <w:sz w:val="24"/>
                <w:szCs w:val="24"/>
              </w:rPr>
              <w:t>продаж в</w:t>
            </w:r>
            <w:r>
              <w:t xml:space="preserve"> </w:t>
            </w:r>
            <w:r>
              <w:rPr>
                <w:sz w:val="24"/>
                <w:szCs w:val="24"/>
              </w:rPr>
              <w:t>индустрии  гостеприимства.</w:t>
            </w:r>
            <w:r>
              <w:rPr>
                <w:spacing w:val="1"/>
                <w:sz w:val="24"/>
                <w:szCs w:val="24"/>
              </w:rPr>
              <w:t xml:space="preserve"> </w:t>
            </w:r>
            <w:r>
              <w:rPr>
                <w:sz w:val="24"/>
                <w:szCs w:val="24"/>
              </w:rPr>
              <w:t>Техника</w:t>
            </w:r>
            <w:r>
              <w:rPr>
                <w:spacing w:val="1"/>
                <w:sz w:val="24"/>
                <w:szCs w:val="24"/>
              </w:rPr>
              <w:t xml:space="preserve"> </w:t>
            </w:r>
            <w:r>
              <w:rPr>
                <w:sz w:val="24"/>
                <w:szCs w:val="24"/>
              </w:rPr>
              <w:t>осуществления</w:t>
            </w:r>
            <w:r>
              <w:rPr>
                <w:spacing w:val="1"/>
                <w:sz w:val="24"/>
                <w:szCs w:val="24"/>
              </w:rPr>
              <w:t xml:space="preserve"> </w:t>
            </w:r>
            <w:r>
              <w:rPr>
                <w:sz w:val="24"/>
                <w:szCs w:val="24"/>
              </w:rPr>
              <w:t>продаж.</w:t>
            </w:r>
            <w:r>
              <w:rPr>
                <w:spacing w:val="1"/>
                <w:sz w:val="24"/>
                <w:szCs w:val="24"/>
              </w:rPr>
              <w:t xml:space="preserve"> </w:t>
            </w:r>
            <w:r>
              <w:rPr>
                <w:sz w:val="24"/>
                <w:szCs w:val="24"/>
              </w:rPr>
              <w:t>Прямые</w:t>
            </w:r>
            <w:r>
              <w:rPr>
                <w:spacing w:val="1"/>
                <w:sz w:val="24"/>
                <w:szCs w:val="24"/>
              </w:rPr>
              <w:t xml:space="preserve"> </w:t>
            </w:r>
            <w:r>
              <w:rPr>
                <w:sz w:val="24"/>
                <w:szCs w:val="24"/>
              </w:rPr>
              <w:t>продажи,</w:t>
            </w:r>
            <w:r>
              <w:rPr>
                <w:spacing w:val="1"/>
                <w:sz w:val="24"/>
                <w:szCs w:val="24"/>
              </w:rPr>
              <w:t xml:space="preserve"> </w:t>
            </w:r>
            <w:r>
              <w:rPr>
                <w:sz w:val="24"/>
                <w:szCs w:val="24"/>
              </w:rPr>
              <w:t>непрямые</w:t>
            </w:r>
            <w:r>
              <w:rPr>
                <w:spacing w:val="1"/>
                <w:sz w:val="24"/>
                <w:szCs w:val="24"/>
              </w:rPr>
              <w:t xml:space="preserve"> </w:t>
            </w:r>
            <w:r>
              <w:rPr>
                <w:sz w:val="24"/>
                <w:szCs w:val="24"/>
              </w:rPr>
              <w:t>продажи.</w:t>
            </w:r>
            <w:r>
              <w:rPr>
                <w:spacing w:val="1"/>
                <w:sz w:val="24"/>
                <w:szCs w:val="24"/>
              </w:rPr>
              <w:t xml:space="preserve"> Определение цены продукта в гостиничном бизнесе.</w:t>
            </w:r>
            <w:r>
              <w:rPr>
                <w:sz w:val="24"/>
                <w:szCs w:val="24"/>
              </w:rPr>
              <w:t xml:space="preserve"> Основные обязанности</w:t>
            </w:r>
            <w:r>
              <w:rPr>
                <w:spacing w:val="1"/>
                <w:sz w:val="24"/>
                <w:szCs w:val="24"/>
              </w:rPr>
              <w:t xml:space="preserve"> </w:t>
            </w:r>
            <w:r>
              <w:rPr>
                <w:sz w:val="24"/>
                <w:szCs w:val="24"/>
              </w:rPr>
              <w:t>менеджера</w:t>
            </w:r>
            <w:r>
              <w:rPr>
                <w:spacing w:val="-4"/>
                <w:sz w:val="24"/>
                <w:szCs w:val="24"/>
              </w:rPr>
              <w:t xml:space="preserve"> </w:t>
            </w:r>
            <w:r>
              <w:rPr>
                <w:sz w:val="24"/>
                <w:szCs w:val="24"/>
              </w:rPr>
              <w:t xml:space="preserve">по продажам в гостинице. </w:t>
            </w:r>
          </w:p>
          <w:p w:rsidR="00514F18" w:rsidRDefault="00514F18">
            <w:pPr>
              <w:jc w:val="both"/>
              <w:rPr>
                <w:sz w:val="24"/>
                <w:szCs w:val="24"/>
              </w:rPr>
            </w:pPr>
          </w:p>
          <w:p w:rsidR="00514F18" w:rsidRDefault="00852AE7">
            <w:pPr>
              <w:tabs>
                <w:tab w:val="left" w:pos="4252"/>
              </w:tabs>
              <w:jc w:val="both"/>
              <w:rPr>
                <w:lang w:val="en-US"/>
              </w:rPr>
            </w:pPr>
            <w:r>
              <w:rPr>
                <w:b/>
                <w:bCs/>
                <w:sz w:val="24"/>
                <w:szCs w:val="24"/>
              </w:rPr>
              <w:t>Рекомендуемые</w:t>
            </w:r>
            <w:r>
              <w:rPr>
                <w:b/>
                <w:bCs/>
                <w:sz w:val="24"/>
                <w:szCs w:val="24"/>
                <w:lang w:val="en-US"/>
              </w:rPr>
              <w:t xml:space="preserve"> </w:t>
            </w:r>
            <w:r>
              <w:rPr>
                <w:b/>
                <w:bCs/>
                <w:sz w:val="24"/>
                <w:szCs w:val="24"/>
              </w:rPr>
              <w:t>источники</w:t>
            </w:r>
            <w:r>
              <w:rPr>
                <w:b/>
                <w:bCs/>
                <w:sz w:val="24"/>
                <w:szCs w:val="24"/>
                <w:lang w:val="en-US"/>
              </w:rPr>
              <w:t>:</w:t>
            </w:r>
          </w:p>
          <w:p w:rsidR="00514F18" w:rsidRPr="00003B41" w:rsidRDefault="00852AE7">
            <w:pPr>
              <w:tabs>
                <w:tab w:val="left" w:pos="4252"/>
              </w:tabs>
              <w:jc w:val="both"/>
              <w:rPr>
                <w:sz w:val="24"/>
                <w:szCs w:val="24"/>
                <w:lang w:val="en-US"/>
              </w:rPr>
            </w:pPr>
            <w:r>
              <w:rPr>
                <w:sz w:val="24"/>
                <w:szCs w:val="24"/>
                <w:lang w:val="en-US"/>
              </w:rPr>
              <w:t>8.1 (Unit 2</w:t>
            </w:r>
            <w:r>
              <w:rPr>
                <w:sz w:val="24"/>
                <w:szCs w:val="24"/>
                <w:lang w:val="en-GB"/>
              </w:rPr>
              <w:t>. Sales, Marketing, and Advertising in Tourism</w:t>
            </w:r>
            <w:r>
              <w:rPr>
                <w:sz w:val="24"/>
                <w:szCs w:val="24"/>
                <w:lang w:val="en-US"/>
              </w:rPr>
              <w:t xml:space="preserve">), </w:t>
            </w:r>
            <w:r w:rsidR="00A866AB" w:rsidRPr="00A866AB">
              <w:rPr>
                <w:sz w:val="24"/>
                <w:szCs w:val="24"/>
                <w:lang w:val="en-US"/>
              </w:rPr>
              <w:t>8.2 (</w:t>
            </w:r>
            <w:r w:rsidR="00A866AB">
              <w:rPr>
                <w:sz w:val="24"/>
                <w:szCs w:val="24"/>
                <w:lang w:val="en-US"/>
              </w:rPr>
              <w:t>Unit 1, Sales</w:t>
            </w:r>
            <w:r w:rsidR="00A866AB" w:rsidRPr="00A866AB">
              <w:rPr>
                <w:sz w:val="24"/>
                <w:szCs w:val="24"/>
                <w:lang w:val="en-US"/>
              </w:rPr>
              <w:t>)</w:t>
            </w:r>
            <w:r w:rsidR="00A866AB">
              <w:rPr>
                <w:sz w:val="24"/>
                <w:szCs w:val="24"/>
                <w:lang w:val="en-US"/>
              </w:rPr>
              <w:t xml:space="preserve">, </w:t>
            </w:r>
            <w:r>
              <w:rPr>
                <w:sz w:val="24"/>
                <w:szCs w:val="24"/>
                <w:lang w:val="en-US"/>
              </w:rPr>
              <w:t>8.</w:t>
            </w:r>
            <w:r w:rsidR="00003B41" w:rsidRPr="00003B41">
              <w:rPr>
                <w:sz w:val="24"/>
                <w:szCs w:val="24"/>
                <w:lang w:val="en-US"/>
              </w:rPr>
              <w:t>4</w:t>
            </w:r>
            <w:r>
              <w:rPr>
                <w:sz w:val="24"/>
                <w:szCs w:val="24"/>
                <w:lang w:val="en-US"/>
              </w:rPr>
              <w:t xml:space="preserve"> (</w:t>
            </w:r>
            <w:r>
              <w:rPr>
                <w:sz w:val="24"/>
                <w:szCs w:val="24"/>
                <w:lang w:val="pt-PT"/>
              </w:rPr>
              <w:t xml:space="preserve">Unit </w:t>
            </w:r>
            <w:r>
              <w:rPr>
                <w:sz w:val="24"/>
                <w:szCs w:val="24"/>
                <w:lang w:val="en-US"/>
              </w:rPr>
              <w:t>18</w:t>
            </w:r>
            <w:r>
              <w:rPr>
                <w:sz w:val="24"/>
                <w:szCs w:val="24"/>
                <w:lang w:val="en-GB"/>
              </w:rPr>
              <w:t>. Sales</w:t>
            </w:r>
            <w:r>
              <w:rPr>
                <w:sz w:val="24"/>
                <w:szCs w:val="24"/>
                <w:lang w:val="en-US"/>
              </w:rPr>
              <w:t>) 9.3 (Retail and Wholesale)</w:t>
            </w:r>
          </w:p>
        </w:tc>
        <w:tc>
          <w:tcPr>
            <w:tcW w:w="2270" w:type="dxa"/>
            <w:tcBorders>
              <w:top w:val="single" w:sz="4" w:space="0" w:color="000000"/>
              <w:left w:val="single" w:sz="4" w:space="0" w:color="000000"/>
              <w:bottom w:val="single" w:sz="4" w:space="0" w:color="000000"/>
              <w:right w:val="single" w:sz="4" w:space="0" w:color="000000"/>
            </w:tcBorders>
          </w:tcPr>
          <w:p w:rsidR="00514F18" w:rsidRDefault="00852AE7">
            <w:pPr>
              <w:keepNext/>
              <w:jc w:val="both"/>
              <w:rPr>
                <w:sz w:val="24"/>
                <w:szCs w:val="24"/>
              </w:rPr>
            </w:pPr>
            <w:r>
              <w:rPr>
                <w:sz w:val="24"/>
                <w:szCs w:val="24"/>
              </w:rPr>
              <w:t>Практические</w:t>
            </w:r>
          </w:p>
          <w:p w:rsidR="00514F18" w:rsidRDefault="00852AE7">
            <w:pPr>
              <w:keepNext/>
              <w:jc w:val="both"/>
              <w:rPr>
                <w:sz w:val="24"/>
                <w:szCs w:val="24"/>
              </w:rPr>
            </w:pPr>
            <w:r>
              <w:rPr>
                <w:sz w:val="24"/>
                <w:szCs w:val="24"/>
              </w:rPr>
              <w:t>Занятия.</w:t>
            </w:r>
          </w:p>
          <w:p w:rsidR="00514F18" w:rsidRDefault="00852AE7">
            <w:pPr>
              <w:keepNext/>
              <w:jc w:val="both"/>
              <w:rPr>
                <w:sz w:val="24"/>
                <w:szCs w:val="24"/>
              </w:rPr>
            </w:pPr>
            <w:r>
              <w:rPr>
                <w:sz w:val="24"/>
                <w:szCs w:val="24"/>
              </w:rPr>
              <w:t>Презентации.</w:t>
            </w:r>
          </w:p>
          <w:p w:rsidR="00514F18" w:rsidRDefault="00852AE7">
            <w:pPr>
              <w:keepNext/>
              <w:jc w:val="both"/>
              <w:rPr>
                <w:sz w:val="24"/>
                <w:szCs w:val="24"/>
              </w:rPr>
            </w:pPr>
            <w:r>
              <w:rPr>
                <w:sz w:val="24"/>
                <w:szCs w:val="24"/>
              </w:rPr>
              <w:t>Пресс-конференция.</w:t>
            </w:r>
          </w:p>
        </w:tc>
      </w:tr>
      <w:tr w:rsidR="00514F18">
        <w:tc>
          <w:tcPr>
            <w:tcW w:w="2672"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b/>
                <w:bCs/>
                <w:sz w:val="24"/>
                <w:szCs w:val="24"/>
              </w:rPr>
              <w:t>Тема 2. Электронный</w:t>
            </w:r>
            <w:r>
              <w:rPr>
                <w:b/>
                <w:bCs/>
                <w:spacing w:val="-3"/>
                <w:sz w:val="24"/>
                <w:szCs w:val="24"/>
              </w:rPr>
              <w:t xml:space="preserve"> </w:t>
            </w:r>
            <w:r>
              <w:rPr>
                <w:b/>
                <w:bCs/>
                <w:sz w:val="24"/>
                <w:szCs w:val="24"/>
              </w:rPr>
              <w:t>бизнес</w:t>
            </w:r>
            <w:r>
              <w:rPr>
                <w:b/>
                <w:bCs/>
              </w:rPr>
              <w:t xml:space="preserve"> в </w:t>
            </w:r>
            <w:r>
              <w:rPr>
                <w:b/>
                <w:bCs/>
                <w:sz w:val="24"/>
                <w:szCs w:val="24"/>
              </w:rPr>
              <w:t>индустрии</w:t>
            </w:r>
            <w:r>
              <w:rPr>
                <w:b/>
                <w:bCs/>
                <w:spacing w:val="-4"/>
                <w:sz w:val="24"/>
                <w:szCs w:val="24"/>
              </w:rPr>
              <w:t xml:space="preserve">  гостеприимства.</w:t>
            </w:r>
          </w:p>
        </w:tc>
        <w:tc>
          <w:tcPr>
            <w:tcW w:w="5649" w:type="dxa"/>
            <w:tcBorders>
              <w:top w:val="single" w:sz="4" w:space="0" w:color="000000"/>
              <w:left w:val="single" w:sz="4" w:space="0" w:color="000000"/>
              <w:bottom w:val="single" w:sz="4" w:space="0" w:color="000000"/>
              <w:right w:val="single" w:sz="4" w:space="0" w:color="000000"/>
            </w:tcBorders>
          </w:tcPr>
          <w:p w:rsidR="00514F18" w:rsidRDefault="00852AE7">
            <w:pPr>
              <w:jc w:val="both"/>
              <w:rPr>
                <w:sz w:val="24"/>
                <w:szCs w:val="24"/>
              </w:rPr>
            </w:pPr>
            <w:r>
              <w:rPr>
                <w:sz w:val="24"/>
                <w:szCs w:val="24"/>
              </w:rPr>
              <w:t>Электронная</w:t>
            </w:r>
            <w:r>
              <w:rPr>
                <w:spacing w:val="1"/>
                <w:sz w:val="24"/>
                <w:szCs w:val="24"/>
              </w:rPr>
              <w:t xml:space="preserve"> </w:t>
            </w:r>
            <w:r>
              <w:rPr>
                <w:sz w:val="24"/>
                <w:szCs w:val="24"/>
              </w:rPr>
              <w:t>коммерция,</w:t>
            </w:r>
            <w:r>
              <w:rPr>
                <w:spacing w:val="1"/>
                <w:sz w:val="24"/>
                <w:szCs w:val="24"/>
              </w:rPr>
              <w:t xml:space="preserve"> </w:t>
            </w:r>
            <w:r>
              <w:rPr>
                <w:sz w:val="24"/>
                <w:szCs w:val="24"/>
              </w:rPr>
              <w:t>торговля,</w:t>
            </w:r>
            <w:r>
              <w:rPr>
                <w:spacing w:val="1"/>
                <w:sz w:val="24"/>
                <w:szCs w:val="24"/>
              </w:rPr>
              <w:t xml:space="preserve"> посредничество</w:t>
            </w:r>
            <w:r>
              <w:rPr>
                <w:sz w:val="24"/>
                <w:szCs w:val="24"/>
              </w:rPr>
              <w:t>, банки, валюта.</w:t>
            </w:r>
            <w:r>
              <w:rPr>
                <w:spacing w:val="1"/>
                <w:sz w:val="24"/>
                <w:szCs w:val="24"/>
              </w:rPr>
              <w:t xml:space="preserve"> П</w:t>
            </w:r>
            <w:r>
              <w:rPr>
                <w:sz w:val="24"/>
                <w:szCs w:val="24"/>
              </w:rPr>
              <w:t>роблемы</w:t>
            </w:r>
            <w:r>
              <w:rPr>
                <w:spacing w:val="1"/>
                <w:sz w:val="24"/>
                <w:szCs w:val="24"/>
              </w:rPr>
              <w:t xml:space="preserve"> </w:t>
            </w:r>
            <w:r>
              <w:rPr>
                <w:sz w:val="24"/>
                <w:szCs w:val="24"/>
              </w:rPr>
              <w:t>и</w:t>
            </w:r>
            <w:r>
              <w:rPr>
                <w:spacing w:val="1"/>
                <w:sz w:val="24"/>
                <w:szCs w:val="24"/>
              </w:rPr>
              <w:t xml:space="preserve"> </w:t>
            </w:r>
            <w:r>
              <w:rPr>
                <w:sz w:val="24"/>
                <w:szCs w:val="24"/>
              </w:rPr>
              <w:t>перспективы</w:t>
            </w:r>
            <w:r>
              <w:rPr>
                <w:spacing w:val="1"/>
                <w:sz w:val="24"/>
                <w:szCs w:val="24"/>
              </w:rPr>
              <w:t xml:space="preserve"> электронного бизнеса </w:t>
            </w:r>
            <w:r>
              <w:rPr>
                <w:sz w:val="24"/>
                <w:szCs w:val="24"/>
              </w:rPr>
              <w:t>в индустрии  гостеприимства.</w:t>
            </w:r>
          </w:p>
          <w:p w:rsidR="00514F18" w:rsidRDefault="00514F18">
            <w:pPr>
              <w:rPr>
                <w:sz w:val="24"/>
                <w:szCs w:val="24"/>
              </w:rPr>
            </w:pPr>
          </w:p>
          <w:p w:rsidR="00514F18" w:rsidRPr="000E7D6F" w:rsidRDefault="00852AE7">
            <w:pPr>
              <w:keepNext/>
              <w:rPr>
                <w:b/>
                <w:bCs/>
                <w:sz w:val="24"/>
                <w:szCs w:val="24"/>
              </w:rPr>
            </w:pPr>
            <w:r>
              <w:rPr>
                <w:b/>
                <w:bCs/>
                <w:sz w:val="24"/>
                <w:szCs w:val="24"/>
              </w:rPr>
              <w:t>Рекомендуемые</w:t>
            </w:r>
            <w:r w:rsidRPr="000E7D6F">
              <w:rPr>
                <w:b/>
                <w:bCs/>
                <w:sz w:val="24"/>
                <w:szCs w:val="24"/>
              </w:rPr>
              <w:t xml:space="preserve"> </w:t>
            </w:r>
            <w:r>
              <w:rPr>
                <w:b/>
                <w:bCs/>
                <w:sz w:val="24"/>
                <w:szCs w:val="24"/>
              </w:rPr>
              <w:t>источники</w:t>
            </w:r>
            <w:r w:rsidRPr="000E7D6F">
              <w:rPr>
                <w:b/>
                <w:bCs/>
                <w:sz w:val="24"/>
                <w:szCs w:val="24"/>
              </w:rPr>
              <w:t>:</w:t>
            </w:r>
          </w:p>
          <w:p w:rsidR="00514F18" w:rsidRDefault="00535F1C">
            <w:pPr>
              <w:tabs>
                <w:tab w:val="left" w:pos="4252"/>
              </w:tabs>
              <w:rPr>
                <w:sz w:val="24"/>
                <w:szCs w:val="24"/>
                <w:lang w:val="en-US"/>
              </w:rPr>
            </w:pPr>
            <w:r w:rsidRPr="000E7D6F">
              <w:rPr>
                <w:sz w:val="24"/>
                <w:szCs w:val="24"/>
              </w:rPr>
              <w:t>8.2 (</w:t>
            </w:r>
            <w:r>
              <w:rPr>
                <w:sz w:val="24"/>
                <w:szCs w:val="24"/>
                <w:lang w:val="en-US"/>
              </w:rPr>
              <w:t>Unit</w:t>
            </w:r>
            <w:r w:rsidRPr="000E7D6F">
              <w:rPr>
                <w:sz w:val="24"/>
                <w:szCs w:val="24"/>
              </w:rPr>
              <w:t xml:space="preserve"> 2, </w:t>
            </w:r>
            <w:r>
              <w:rPr>
                <w:sz w:val="24"/>
                <w:szCs w:val="24"/>
                <w:lang w:val="en-US"/>
              </w:rPr>
              <w:t>E</w:t>
            </w:r>
            <w:r w:rsidRPr="000E7D6F">
              <w:rPr>
                <w:sz w:val="24"/>
                <w:szCs w:val="24"/>
              </w:rPr>
              <w:t>-</w:t>
            </w:r>
            <w:r>
              <w:rPr>
                <w:sz w:val="24"/>
                <w:szCs w:val="24"/>
                <w:lang w:val="en-US"/>
              </w:rPr>
              <w:t>business</w:t>
            </w:r>
            <w:r w:rsidRPr="000E7D6F">
              <w:rPr>
                <w:sz w:val="24"/>
                <w:szCs w:val="24"/>
              </w:rPr>
              <w:t xml:space="preserve">), </w:t>
            </w:r>
            <w:r w:rsidR="00852AE7" w:rsidRPr="000E7D6F">
              <w:rPr>
                <w:sz w:val="24"/>
                <w:szCs w:val="24"/>
              </w:rPr>
              <w:t>8.</w:t>
            </w:r>
            <w:r w:rsidR="00003B41" w:rsidRPr="000E7D6F">
              <w:rPr>
                <w:sz w:val="24"/>
                <w:szCs w:val="24"/>
              </w:rPr>
              <w:t>6</w:t>
            </w:r>
            <w:r w:rsidR="00852AE7" w:rsidRPr="000E7D6F">
              <w:rPr>
                <w:sz w:val="24"/>
                <w:szCs w:val="24"/>
              </w:rPr>
              <w:t xml:space="preserve"> (</w:t>
            </w:r>
            <w:r w:rsidR="00852AE7">
              <w:rPr>
                <w:sz w:val="24"/>
                <w:szCs w:val="24"/>
                <w:lang w:val="en-US"/>
              </w:rPr>
              <w:t>Unit</w:t>
            </w:r>
            <w:r w:rsidR="00852AE7" w:rsidRPr="000E7D6F">
              <w:rPr>
                <w:sz w:val="24"/>
                <w:szCs w:val="24"/>
              </w:rPr>
              <w:t xml:space="preserve"> 19</w:t>
            </w:r>
            <w:r w:rsidR="00852AE7">
              <w:rPr>
                <w:sz w:val="24"/>
                <w:szCs w:val="24"/>
                <w:lang w:val="en-GB"/>
              </w:rPr>
              <w:t>C</w:t>
            </w:r>
            <w:r w:rsidR="00852AE7" w:rsidRPr="000E7D6F">
              <w:rPr>
                <w:sz w:val="24"/>
                <w:szCs w:val="24"/>
              </w:rPr>
              <w:t xml:space="preserve">. </w:t>
            </w:r>
            <w:r w:rsidR="00852AE7">
              <w:rPr>
                <w:sz w:val="24"/>
                <w:szCs w:val="24"/>
                <w:lang w:val="en-GB"/>
              </w:rPr>
              <w:t>E-banking</w:t>
            </w:r>
            <w:r w:rsidR="00852AE7">
              <w:rPr>
                <w:sz w:val="24"/>
                <w:szCs w:val="24"/>
                <w:lang w:val="en-US"/>
              </w:rPr>
              <w:t>), 9.2 (E-commerce), 9.3 (E-commerce, E-business, Legal Considerations of E-Commerce, Global E-Commerce: Asia, E-Commerce Solutions)</w:t>
            </w:r>
          </w:p>
        </w:tc>
        <w:tc>
          <w:tcPr>
            <w:tcW w:w="2270"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Практические</w:t>
            </w:r>
          </w:p>
          <w:p w:rsidR="00514F18" w:rsidRDefault="00852AE7">
            <w:pPr>
              <w:rPr>
                <w:sz w:val="24"/>
                <w:szCs w:val="24"/>
              </w:rPr>
            </w:pPr>
            <w:r>
              <w:rPr>
                <w:sz w:val="24"/>
                <w:szCs w:val="24"/>
              </w:rPr>
              <w:t>занятия.</w:t>
            </w:r>
          </w:p>
          <w:p w:rsidR="00514F18" w:rsidRDefault="00852AE7">
            <w:pPr>
              <w:rPr>
                <w:sz w:val="24"/>
                <w:szCs w:val="24"/>
              </w:rPr>
            </w:pPr>
            <w:r>
              <w:rPr>
                <w:sz w:val="24"/>
                <w:szCs w:val="24"/>
              </w:rPr>
              <w:t xml:space="preserve">Командная работа: </w:t>
            </w:r>
            <w:r>
              <w:rPr>
                <w:sz w:val="24"/>
                <w:szCs w:val="24"/>
                <w:lang w:val="en-US"/>
              </w:rPr>
              <w:t>brainstorm</w:t>
            </w:r>
            <w:r>
              <w:rPr>
                <w:sz w:val="24"/>
                <w:szCs w:val="24"/>
              </w:rPr>
              <w:t>.</w:t>
            </w:r>
          </w:p>
          <w:p w:rsidR="00514F18" w:rsidRDefault="00852AE7">
            <w:pPr>
              <w:rPr>
                <w:sz w:val="24"/>
                <w:szCs w:val="24"/>
              </w:rPr>
            </w:pPr>
            <w:r>
              <w:rPr>
                <w:sz w:val="24"/>
                <w:szCs w:val="24"/>
              </w:rPr>
              <w:t xml:space="preserve">Устный диктант. </w:t>
            </w:r>
          </w:p>
        </w:tc>
      </w:tr>
      <w:tr w:rsidR="00514F18">
        <w:tc>
          <w:tcPr>
            <w:tcW w:w="2672"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b/>
                <w:bCs/>
                <w:sz w:val="24"/>
                <w:szCs w:val="24"/>
              </w:rPr>
              <w:t>Тема 3. Основы</w:t>
            </w:r>
            <w:r>
              <w:rPr>
                <w:b/>
                <w:bCs/>
                <w:spacing w:val="-2"/>
                <w:sz w:val="24"/>
                <w:szCs w:val="24"/>
              </w:rPr>
              <w:t xml:space="preserve"> </w:t>
            </w:r>
            <w:r>
              <w:rPr>
                <w:b/>
                <w:bCs/>
                <w:sz w:val="24"/>
                <w:szCs w:val="24"/>
              </w:rPr>
              <w:t>бухгалтерского</w:t>
            </w:r>
            <w:r>
              <w:rPr>
                <w:b/>
                <w:bCs/>
                <w:spacing w:val="-1"/>
                <w:sz w:val="24"/>
                <w:szCs w:val="24"/>
              </w:rPr>
              <w:t xml:space="preserve"> </w:t>
            </w:r>
            <w:r>
              <w:rPr>
                <w:b/>
                <w:bCs/>
                <w:sz w:val="24"/>
                <w:szCs w:val="24"/>
              </w:rPr>
              <w:t>учета</w:t>
            </w:r>
            <w:r>
              <w:rPr>
                <w:b/>
                <w:bCs/>
                <w:spacing w:val="-2"/>
                <w:sz w:val="24"/>
                <w:szCs w:val="24"/>
              </w:rPr>
              <w:t xml:space="preserve"> </w:t>
            </w:r>
            <w:r>
              <w:rPr>
                <w:b/>
                <w:bCs/>
                <w:sz w:val="24"/>
                <w:szCs w:val="24"/>
              </w:rPr>
              <w:t>в  гостиничном бизнесе</w:t>
            </w:r>
          </w:p>
        </w:tc>
        <w:tc>
          <w:tcPr>
            <w:tcW w:w="5649"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Основные</w:t>
            </w:r>
            <w:r>
              <w:rPr>
                <w:spacing w:val="2"/>
                <w:sz w:val="24"/>
                <w:szCs w:val="24"/>
              </w:rPr>
              <w:t xml:space="preserve"> </w:t>
            </w:r>
            <w:r>
              <w:rPr>
                <w:sz w:val="24"/>
                <w:szCs w:val="24"/>
              </w:rPr>
              <w:t>понятия бухгалтерии: пассивы и активы, баланс, и т.д.</w:t>
            </w:r>
            <w:r>
              <w:rPr>
                <w:spacing w:val="1"/>
                <w:sz w:val="24"/>
                <w:szCs w:val="24"/>
              </w:rPr>
              <w:t xml:space="preserve"> </w:t>
            </w:r>
            <w:r>
              <w:rPr>
                <w:sz w:val="24"/>
                <w:szCs w:val="24"/>
              </w:rPr>
              <w:t>Методы</w:t>
            </w:r>
            <w:r>
              <w:rPr>
                <w:spacing w:val="2"/>
                <w:sz w:val="24"/>
                <w:szCs w:val="24"/>
              </w:rPr>
              <w:t xml:space="preserve"> </w:t>
            </w:r>
            <w:r>
              <w:rPr>
                <w:sz w:val="24"/>
                <w:szCs w:val="24"/>
              </w:rPr>
              <w:t>оплаты.</w:t>
            </w:r>
            <w:r>
              <w:rPr>
                <w:spacing w:val="6"/>
                <w:sz w:val="24"/>
                <w:szCs w:val="24"/>
              </w:rPr>
              <w:t xml:space="preserve"> </w:t>
            </w:r>
            <w:r>
              <w:rPr>
                <w:sz w:val="24"/>
                <w:szCs w:val="24"/>
              </w:rPr>
              <w:t>Особенности</w:t>
            </w:r>
            <w:r>
              <w:rPr>
                <w:spacing w:val="5"/>
                <w:sz w:val="24"/>
                <w:szCs w:val="24"/>
              </w:rPr>
              <w:t xml:space="preserve"> </w:t>
            </w:r>
            <w:r>
              <w:rPr>
                <w:sz w:val="24"/>
                <w:szCs w:val="24"/>
              </w:rPr>
              <w:t>ведения</w:t>
            </w:r>
            <w:r>
              <w:rPr>
                <w:spacing w:val="2"/>
                <w:sz w:val="24"/>
                <w:szCs w:val="24"/>
              </w:rPr>
              <w:t xml:space="preserve"> </w:t>
            </w:r>
            <w:r>
              <w:rPr>
                <w:sz w:val="24"/>
                <w:szCs w:val="24"/>
              </w:rPr>
              <w:t>бухгалтерского</w:t>
            </w:r>
            <w:r>
              <w:rPr>
                <w:spacing w:val="5"/>
                <w:sz w:val="24"/>
                <w:szCs w:val="24"/>
              </w:rPr>
              <w:t xml:space="preserve"> </w:t>
            </w:r>
            <w:r>
              <w:rPr>
                <w:sz w:val="24"/>
                <w:szCs w:val="24"/>
              </w:rPr>
              <w:t>учёта</w:t>
            </w:r>
            <w:r>
              <w:rPr>
                <w:spacing w:val="4"/>
                <w:sz w:val="24"/>
                <w:szCs w:val="24"/>
              </w:rPr>
              <w:t xml:space="preserve"> </w:t>
            </w:r>
            <w:r>
              <w:rPr>
                <w:sz w:val="24"/>
                <w:szCs w:val="24"/>
              </w:rPr>
              <w:t xml:space="preserve">в гостиничном бизнесе. </w:t>
            </w:r>
          </w:p>
          <w:p w:rsidR="00514F18" w:rsidRDefault="00514F18">
            <w:pPr>
              <w:rPr>
                <w:sz w:val="24"/>
                <w:szCs w:val="24"/>
              </w:rPr>
            </w:pPr>
          </w:p>
          <w:p w:rsidR="00514F18" w:rsidRDefault="00852AE7">
            <w:pPr>
              <w:rPr>
                <w:b/>
                <w:bCs/>
                <w:sz w:val="24"/>
                <w:szCs w:val="24"/>
              </w:rPr>
            </w:pPr>
            <w:r>
              <w:rPr>
                <w:b/>
                <w:bCs/>
                <w:sz w:val="24"/>
                <w:szCs w:val="24"/>
              </w:rPr>
              <w:t>Рекомендуемые источники:</w:t>
            </w:r>
          </w:p>
          <w:p w:rsidR="00514F18" w:rsidRDefault="00852AE7" w:rsidP="00003B41">
            <w:pPr>
              <w:rPr>
                <w:sz w:val="24"/>
                <w:szCs w:val="24"/>
                <w:lang w:val="en-US"/>
              </w:rPr>
            </w:pPr>
            <w:r w:rsidRPr="00003B41">
              <w:rPr>
                <w:sz w:val="24"/>
                <w:szCs w:val="24"/>
              </w:rPr>
              <w:t>8.1 (</w:t>
            </w:r>
            <w:r>
              <w:rPr>
                <w:sz w:val="24"/>
                <w:szCs w:val="24"/>
                <w:lang w:val="en-US"/>
              </w:rPr>
              <w:t>Unit</w:t>
            </w:r>
            <w:r w:rsidRPr="00003B41">
              <w:rPr>
                <w:sz w:val="24"/>
                <w:szCs w:val="24"/>
              </w:rPr>
              <w:t xml:space="preserve"> 3. </w:t>
            </w:r>
            <w:r>
              <w:rPr>
                <w:sz w:val="24"/>
                <w:szCs w:val="24"/>
                <w:lang w:val="en-GB"/>
              </w:rPr>
              <w:t>Accounting and payment methods</w:t>
            </w:r>
            <w:r>
              <w:rPr>
                <w:sz w:val="24"/>
                <w:szCs w:val="24"/>
                <w:lang w:val="en-US"/>
              </w:rPr>
              <w:t>),</w:t>
            </w:r>
            <w:r w:rsidR="00535F1C">
              <w:rPr>
                <w:sz w:val="24"/>
                <w:szCs w:val="24"/>
                <w:lang w:val="en-US"/>
              </w:rPr>
              <w:t xml:space="preserve"> </w:t>
            </w:r>
            <w:r w:rsidR="00535F1C" w:rsidRPr="00A866AB">
              <w:rPr>
                <w:sz w:val="24"/>
                <w:szCs w:val="24"/>
                <w:lang w:val="en-US"/>
              </w:rPr>
              <w:t>8.2 (</w:t>
            </w:r>
            <w:r w:rsidR="00535F1C">
              <w:rPr>
                <w:sz w:val="24"/>
                <w:szCs w:val="24"/>
                <w:lang w:val="en-US"/>
              </w:rPr>
              <w:t xml:space="preserve">Unit 3, </w:t>
            </w:r>
            <w:r w:rsidR="00535F1C" w:rsidRPr="00535F1C">
              <w:rPr>
                <w:sz w:val="24"/>
                <w:szCs w:val="24"/>
                <w:lang w:val="en-US"/>
              </w:rPr>
              <w:t>Basics of accounting</w:t>
            </w:r>
            <w:r w:rsidR="00535F1C" w:rsidRPr="00A866AB">
              <w:rPr>
                <w:sz w:val="24"/>
                <w:szCs w:val="24"/>
                <w:lang w:val="en-US"/>
              </w:rPr>
              <w:t>)</w:t>
            </w:r>
            <w:r w:rsidR="00535F1C">
              <w:rPr>
                <w:sz w:val="24"/>
                <w:szCs w:val="24"/>
                <w:lang w:val="en-US"/>
              </w:rPr>
              <w:t xml:space="preserve">, </w:t>
            </w:r>
            <w:r>
              <w:rPr>
                <w:sz w:val="24"/>
                <w:szCs w:val="24"/>
                <w:lang w:val="en-US"/>
              </w:rPr>
              <w:t xml:space="preserve"> 8.</w:t>
            </w:r>
            <w:r w:rsidR="00003B41" w:rsidRPr="00003B41">
              <w:rPr>
                <w:sz w:val="24"/>
                <w:szCs w:val="24"/>
                <w:lang w:val="en-US"/>
              </w:rPr>
              <w:t>4</w:t>
            </w:r>
            <w:r>
              <w:rPr>
                <w:sz w:val="24"/>
                <w:szCs w:val="24"/>
                <w:lang w:val="en-US"/>
              </w:rPr>
              <w:t xml:space="preserve"> (Unit 26, 27, 28),</w:t>
            </w:r>
            <w:r>
              <w:rPr>
                <w:sz w:val="24"/>
                <w:szCs w:val="24"/>
                <w:lang w:val="en-GB"/>
              </w:rPr>
              <w:t xml:space="preserve"> </w:t>
            </w:r>
            <w:r>
              <w:rPr>
                <w:sz w:val="24"/>
                <w:szCs w:val="24"/>
                <w:lang w:val="en-US"/>
              </w:rPr>
              <w:t>8.</w:t>
            </w:r>
            <w:r w:rsidR="00003B41" w:rsidRPr="00003B41">
              <w:rPr>
                <w:sz w:val="24"/>
                <w:szCs w:val="24"/>
                <w:lang w:val="en-US"/>
              </w:rPr>
              <w:t>5</w:t>
            </w:r>
            <w:r>
              <w:rPr>
                <w:sz w:val="24"/>
                <w:szCs w:val="24"/>
                <w:lang w:val="en-US"/>
              </w:rPr>
              <w:t xml:space="preserve"> (Unit 19</w:t>
            </w:r>
            <w:r>
              <w:rPr>
                <w:sz w:val="24"/>
                <w:szCs w:val="24"/>
                <w:lang w:val="en-GB"/>
              </w:rPr>
              <w:t xml:space="preserve"> A, B</w:t>
            </w:r>
            <w:r>
              <w:rPr>
                <w:sz w:val="24"/>
                <w:szCs w:val="24"/>
                <w:lang w:val="en-US"/>
              </w:rPr>
              <w:t>), 8.</w:t>
            </w:r>
            <w:r w:rsidR="00003B41" w:rsidRPr="00003B41">
              <w:rPr>
                <w:sz w:val="24"/>
                <w:szCs w:val="24"/>
                <w:lang w:val="en-US"/>
              </w:rPr>
              <w:t>6</w:t>
            </w:r>
            <w:r>
              <w:rPr>
                <w:sz w:val="24"/>
                <w:szCs w:val="24"/>
                <w:lang w:val="en-US"/>
              </w:rPr>
              <w:t xml:space="preserve"> (Unit 3,4</w:t>
            </w:r>
            <w:r>
              <w:rPr>
                <w:sz w:val="24"/>
                <w:szCs w:val="24"/>
                <w:lang w:val="en-GB"/>
              </w:rPr>
              <w:t xml:space="preserve"> Accounting and Bookkeeping</w:t>
            </w:r>
            <w:r>
              <w:rPr>
                <w:sz w:val="24"/>
                <w:szCs w:val="24"/>
                <w:lang w:val="en-US"/>
              </w:rPr>
              <w:t>),</w:t>
            </w:r>
            <w:r w:rsidR="00003B41" w:rsidRPr="00003B41">
              <w:rPr>
                <w:sz w:val="24"/>
                <w:szCs w:val="24"/>
                <w:lang w:val="en-US"/>
              </w:rPr>
              <w:t xml:space="preserve"> </w:t>
            </w:r>
            <w:r>
              <w:rPr>
                <w:sz w:val="24"/>
                <w:szCs w:val="24"/>
                <w:lang w:val="en-US"/>
              </w:rPr>
              <w:t>9.2 (Accounting (finance)), 9.3 (Accounting: Historical Perspectives, Accounting and Bookkeeping)</w:t>
            </w:r>
          </w:p>
        </w:tc>
        <w:tc>
          <w:tcPr>
            <w:tcW w:w="2270"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Практические</w:t>
            </w:r>
          </w:p>
          <w:p w:rsidR="00514F18" w:rsidRDefault="00852AE7">
            <w:pPr>
              <w:rPr>
                <w:sz w:val="24"/>
                <w:szCs w:val="24"/>
              </w:rPr>
            </w:pPr>
            <w:r>
              <w:rPr>
                <w:sz w:val="24"/>
                <w:szCs w:val="24"/>
              </w:rPr>
              <w:t>занятия.</w:t>
            </w:r>
          </w:p>
          <w:p w:rsidR="00514F18" w:rsidRDefault="00852AE7">
            <w:pPr>
              <w:rPr>
                <w:sz w:val="24"/>
                <w:szCs w:val="24"/>
              </w:rPr>
            </w:pPr>
            <w:r>
              <w:rPr>
                <w:sz w:val="24"/>
                <w:szCs w:val="24"/>
              </w:rPr>
              <w:t>Обратный перевод.</w:t>
            </w:r>
          </w:p>
          <w:p w:rsidR="00514F18" w:rsidRDefault="00852AE7">
            <w:pPr>
              <w:rPr>
                <w:sz w:val="24"/>
                <w:szCs w:val="24"/>
              </w:rPr>
            </w:pPr>
            <w:r>
              <w:rPr>
                <w:sz w:val="24"/>
                <w:szCs w:val="24"/>
              </w:rPr>
              <w:t xml:space="preserve">Последовательный перевод. </w:t>
            </w:r>
          </w:p>
        </w:tc>
      </w:tr>
      <w:tr w:rsidR="00514F18">
        <w:tc>
          <w:tcPr>
            <w:tcW w:w="10591" w:type="dxa"/>
            <w:gridSpan w:val="3"/>
            <w:tcBorders>
              <w:top w:val="single" w:sz="4" w:space="0" w:color="000000"/>
              <w:left w:val="single" w:sz="4" w:space="0" w:color="000000"/>
              <w:bottom w:val="single" w:sz="4" w:space="0" w:color="000000"/>
              <w:right w:val="single" w:sz="4" w:space="0" w:color="000000"/>
            </w:tcBorders>
          </w:tcPr>
          <w:p w:rsidR="00514F18" w:rsidRDefault="00852AE7">
            <w:pPr>
              <w:jc w:val="center"/>
              <w:rPr>
                <w:sz w:val="24"/>
                <w:szCs w:val="24"/>
              </w:rPr>
            </w:pPr>
            <w:r>
              <w:rPr>
                <w:b/>
                <w:bCs/>
                <w:sz w:val="24"/>
                <w:szCs w:val="24"/>
              </w:rPr>
              <w:t>6 семестр</w:t>
            </w:r>
          </w:p>
        </w:tc>
      </w:tr>
      <w:tr w:rsidR="00514F18">
        <w:tc>
          <w:tcPr>
            <w:tcW w:w="2672"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b/>
                <w:bCs/>
                <w:sz w:val="24"/>
                <w:szCs w:val="24"/>
              </w:rPr>
              <w:t>Тема 4. Стандарты</w:t>
            </w:r>
            <w:r>
              <w:rPr>
                <w:b/>
                <w:bCs/>
                <w:spacing w:val="-5"/>
                <w:sz w:val="24"/>
                <w:szCs w:val="24"/>
              </w:rPr>
              <w:t xml:space="preserve"> </w:t>
            </w:r>
            <w:r>
              <w:rPr>
                <w:b/>
                <w:bCs/>
                <w:sz w:val="24"/>
                <w:szCs w:val="24"/>
              </w:rPr>
              <w:t>профессиональной</w:t>
            </w:r>
            <w:r>
              <w:rPr>
                <w:b/>
                <w:bCs/>
                <w:spacing w:val="-3"/>
                <w:sz w:val="24"/>
                <w:szCs w:val="24"/>
              </w:rPr>
              <w:t xml:space="preserve"> </w:t>
            </w:r>
            <w:r>
              <w:rPr>
                <w:b/>
                <w:bCs/>
                <w:sz w:val="24"/>
                <w:szCs w:val="24"/>
              </w:rPr>
              <w:t>этики</w:t>
            </w:r>
            <w:r>
              <w:rPr>
                <w:b/>
                <w:bCs/>
                <w:spacing w:val="-2"/>
                <w:sz w:val="24"/>
                <w:szCs w:val="24"/>
              </w:rPr>
              <w:t xml:space="preserve"> </w:t>
            </w:r>
            <w:r>
              <w:rPr>
                <w:b/>
                <w:bCs/>
                <w:sz w:val="24"/>
                <w:szCs w:val="24"/>
              </w:rPr>
              <w:t>в</w:t>
            </w:r>
            <w:r>
              <w:rPr>
                <w:b/>
                <w:bCs/>
                <w:spacing w:val="-4"/>
                <w:sz w:val="24"/>
                <w:szCs w:val="24"/>
              </w:rPr>
              <w:t xml:space="preserve"> </w:t>
            </w:r>
            <w:r>
              <w:rPr>
                <w:b/>
                <w:bCs/>
                <w:sz w:val="24"/>
                <w:szCs w:val="24"/>
              </w:rPr>
              <w:t>сфере</w:t>
            </w:r>
            <w:r>
              <w:rPr>
                <w:b/>
                <w:bCs/>
                <w:spacing w:val="-3"/>
                <w:sz w:val="24"/>
                <w:szCs w:val="24"/>
              </w:rPr>
              <w:t xml:space="preserve"> </w:t>
            </w:r>
            <w:r>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tcPr>
          <w:p w:rsidR="00514F18" w:rsidRDefault="00852AE7">
            <w:pPr>
              <w:jc w:val="both"/>
              <w:rPr>
                <w:spacing w:val="64"/>
                <w:sz w:val="24"/>
                <w:szCs w:val="24"/>
              </w:rPr>
            </w:pPr>
            <w:r>
              <w:rPr>
                <w:sz w:val="24"/>
                <w:szCs w:val="24"/>
              </w:rPr>
              <w:t>Всемирный</w:t>
            </w:r>
            <w:r>
              <w:rPr>
                <w:spacing w:val="-2"/>
                <w:sz w:val="24"/>
                <w:szCs w:val="24"/>
              </w:rPr>
              <w:t xml:space="preserve"> </w:t>
            </w:r>
            <w:r>
              <w:rPr>
                <w:sz w:val="24"/>
                <w:szCs w:val="24"/>
              </w:rPr>
              <w:t>комитет</w:t>
            </w:r>
            <w:r>
              <w:rPr>
                <w:spacing w:val="-4"/>
                <w:sz w:val="24"/>
                <w:szCs w:val="24"/>
              </w:rPr>
              <w:t xml:space="preserve"> </w:t>
            </w:r>
            <w:r>
              <w:rPr>
                <w:sz w:val="24"/>
                <w:szCs w:val="24"/>
              </w:rPr>
              <w:t>по</w:t>
            </w:r>
            <w:r>
              <w:rPr>
                <w:spacing w:val="-1"/>
                <w:sz w:val="24"/>
                <w:szCs w:val="24"/>
              </w:rPr>
              <w:t xml:space="preserve"> </w:t>
            </w:r>
            <w:r>
              <w:rPr>
                <w:sz w:val="24"/>
                <w:szCs w:val="24"/>
              </w:rPr>
              <w:t>этике</w:t>
            </w:r>
            <w:r>
              <w:rPr>
                <w:spacing w:val="-2"/>
                <w:sz w:val="24"/>
                <w:szCs w:val="24"/>
              </w:rPr>
              <w:t xml:space="preserve"> в </w:t>
            </w:r>
            <w:r>
              <w:rPr>
                <w:sz w:val="24"/>
                <w:szCs w:val="24"/>
              </w:rPr>
              <w:t>туризме.</w:t>
            </w:r>
            <w:r>
              <w:rPr>
                <w:spacing w:val="-1"/>
                <w:sz w:val="24"/>
                <w:szCs w:val="24"/>
              </w:rPr>
              <w:t xml:space="preserve"> </w:t>
            </w:r>
            <w:r>
              <w:rPr>
                <w:sz w:val="24"/>
                <w:szCs w:val="24"/>
              </w:rPr>
              <w:t>Глобальный</w:t>
            </w:r>
            <w:r>
              <w:rPr>
                <w:spacing w:val="-2"/>
                <w:sz w:val="24"/>
                <w:szCs w:val="24"/>
              </w:rPr>
              <w:t xml:space="preserve"> </w:t>
            </w:r>
            <w:r>
              <w:rPr>
                <w:sz w:val="24"/>
                <w:szCs w:val="24"/>
              </w:rPr>
              <w:t>этический</w:t>
            </w:r>
            <w:r>
              <w:rPr>
                <w:spacing w:val="-2"/>
                <w:sz w:val="24"/>
                <w:szCs w:val="24"/>
              </w:rPr>
              <w:t xml:space="preserve"> </w:t>
            </w:r>
            <w:r>
              <w:rPr>
                <w:sz w:val="24"/>
                <w:szCs w:val="24"/>
              </w:rPr>
              <w:t>кодекс</w:t>
            </w:r>
            <w:r>
              <w:rPr>
                <w:spacing w:val="-2"/>
                <w:sz w:val="24"/>
                <w:szCs w:val="24"/>
              </w:rPr>
              <w:t xml:space="preserve"> </w:t>
            </w:r>
            <w:r>
              <w:rPr>
                <w:sz w:val="24"/>
                <w:szCs w:val="24"/>
              </w:rPr>
              <w:t>туризма. Профессиональная</w:t>
            </w:r>
            <w:r>
              <w:rPr>
                <w:spacing w:val="56"/>
                <w:sz w:val="24"/>
                <w:szCs w:val="24"/>
              </w:rPr>
              <w:t xml:space="preserve"> </w:t>
            </w:r>
            <w:r>
              <w:rPr>
                <w:sz w:val="24"/>
                <w:szCs w:val="24"/>
              </w:rPr>
              <w:t>этика</w:t>
            </w:r>
            <w:r>
              <w:rPr>
                <w:spacing w:val="57"/>
                <w:sz w:val="24"/>
                <w:szCs w:val="24"/>
              </w:rPr>
              <w:t xml:space="preserve"> </w:t>
            </w:r>
            <w:r>
              <w:rPr>
                <w:sz w:val="24"/>
                <w:szCs w:val="24"/>
              </w:rPr>
              <w:t>и</w:t>
            </w:r>
            <w:r>
              <w:rPr>
                <w:spacing w:val="60"/>
                <w:sz w:val="24"/>
                <w:szCs w:val="24"/>
              </w:rPr>
              <w:t xml:space="preserve"> </w:t>
            </w:r>
            <w:r>
              <w:rPr>
                <w:sz w:val="24"/>
                <w:szCs w:val="24"/>
              </w:rPr>
              <w:t>этикет</w:t>
            </w:r>
            <w:r>
              <w:rPr>
                <w:spacing w:val="60"/>
                <w:sz w:val="24"/>
                <w:szCs w:val="24"/>
              </w:rPr>
              <w:t xml:space="preserve"> </w:t>
            </w:r>
            <w:r>
              <w:rPr>
                <w:sz w:val="24"/>
                <w:szCs w:val="24"/>
              </w:rPr>
              <w:t>в сфере гостеприимства.</w:t>
            </w:r>
            <w:r>
              <w:rPr>
                <w:spacing w:val="64"/>
                <w:sz w:val="24"/>
                <w:szCs w:val="24"/>
              </w:rPr>
              <w:t xml:space="preserve"> </w:t>
            </w:r>
          </w:p>
          <w:p w:rsidR="00514F18" w:rsidRDefault="00514F18">
            <w:pPr>
              <w:jc w:val="both"/>
              <w:rPr>
                <w:spacing w:val="64"/>
                <w:sz w:val="24"/>
                <w:szCs w:val="24"/>
              </w:rPr>
            </w:pPr>
          </w:p>
          <w:p w:rsidR="00514F18" w:rsidRPr="00003B41" w:rsidRDefault="00852AE7">
            <w:pPr>
              <w:rPr>
                <w:b/>
                <w:bCs/>
                <w:sz w:val="24"/>
                <w:szCs w:val="24"/>
                <w:lang w:val="en-US"/>
              </w:rPr>
            </w:pPr>
            <w:r>
              <w:rPr>
                <w:b/>
                <w:bCs/>
                <w:sz w:val="24"/>
                <w:szCs w:val="24"/>
              </w:rPr>
              <w:t>Рекомендуемые</w:t>
            </w:r>
            <w:r w:rsidRPr="00003B41">
              <w:rPr>
                <w:b/>
                <w:bCs/>
                <w:sz w:val="24"/>
                <w:szCs w:val="24"/>
                <w:lang w:val="en-US"/>
              </w:rPr>
              <w:t xml:space="preserve"> </w:t>
            </w:r>
            <w:r>
              <w:rPr>
                <w:b/>
                <w:bCs/>
                <w:sz w:val="24"/>
                <w:szCs w:val="24"/>
              </w:rPr>
              <w:t>источники</w:t>
            </w:r>
            <w:r w:rsidRPr="00003B41">
              <w:rPr>
                <w:b/>
                <w:bCs/>
                <w:sz w:val="24"/>
                <w:szCs w:val="24"/>
                <w:lang w:val="en-US"/>
              </w:rPr>
              <w:t>:</w:t>
            </w:r>
          </w:p>
          <w:p w:rsidR="00514F18" w:rsidRPr="00003B41" w:rsidRDefault="00852AE7">
            <w:pPr>
              <w:rPr>
                <w:sz w:val="24"/>
                <w:szCs w:val="24"/>
                <w:lang w:val="en-US"/>
              </w:rPr>
            </w:pPr>
            <w:r w:rsidRPr="00003B41">
              <w:rPr>
                <w:sz w:val="24"/>
                <w:szCs w:val="24"/>
                <w:lang w:val="en-US"/>
              </w:rPr>
              <w:t>8.1 (</w:t>
            </w:r>
            <w:r>
              <w:rPr>
                <w:sz w:val="24"/>
                <w:szCs w:val="24"/>
                <w:lang w:val="en-US"/>
              </w:rPr>
              <w:t>Unit</w:t>
            </w:r>
            <w:r w:rsidRPr="00003B41">
              <w:rPr>
                <w:sz w:val="24"/>
                <w:szCs w:val="24"/>
                <w:lang w:val="en-US"/>
              </w:rPr>
              <w:t xml:space="preserve"> 4</w:t>
            </w:r>
            <w:r>
              <w:rPr>
                <w:sz w:val="24"/>
                <w:szCs w:val="24"/>
                <w:lang w:val="en-GB"/>
              </w:rPr>
              <w:t>. Professional ethics and etiquette in tourism</w:t>
            </w:r>
            <w:r w:rsidRPr="00003B41">
              <w:rPr>
                <w:sz w:val="24"/>
                <w:szCs w:val="24"/>
                <w:lang w:val="en-US"/>
              </w:rPr>
              <w:t xml:space="preserve">), </w:t>
            </w:r>
            <w:r w:rsidR="00535F1C" w:rsidRPr="00A866AB">
              <w:rPr>
                <w:sz w:val="24"/>
                <w:szCs w:val="24"/>
                <w:lang w:val="en-US"/>
              </w:rPr>
              <w:t>8.2 (</w:t>
            </w:r>
            <w:r w:rsidR="00535F1C">
              <w:rPr>
                <w:sz w:val="24"/>
                <w:szCs w:val="24"/>
                <w:lang w:val="en-US"/>
              </w:rPr>
              <w:t xml:space="preserve">Unit 4, </w:t>
            </w:r>
            <w:r w:rsidR="00535F1C" w:rsidRPr="00535F1C">
              <w:rPr>
                <w:sz w:val="24"/>
                <w:szCs w:val="24"/>
                <w:lang w:val="en-US"/>
              </w:rPr>
              <w:t>Professional ethics</w:t>
            </w:r>
            <w:r w:rsidR="00535F1C" w:rsidRPr="00A866AB">
              <w:rPr>
                <w:sz w:val="24"/>
                <w:szCs w:val="24"/>
                <w:lang w:val="en-US"/>
              </w:rPr>
              <w:t>)</w:t>
            </w:r>
            <w:r w:rsidR="00535F1C">
              <w:rPr>
                <w:sz w:val="24"/>
                <w:szCs w:val="24"/>
                <w:lang w:val="en-US"/>
              </w:rPr>
              <w:t xml:space="preserve">,  </w:t>
            </w:r>
            <w:r w:rsidRPr="00003B41">
              <w:rPr>
                <w:sz w:val="24"/>
                <w:szCs w:val="24"/>
                <w:lang w:val="en-US"/>
              </w:rPr>
              <w:t>9.3 (</w:t>
            </w:r>
            <w:r>
              <w:rPr>
                <w:sz w:val="24"/>
                <w:szCs w:val="24"/>
                <w:lang w:val="en-US"/>
              </w:rPr>
              <w:t>Codes</w:t>
            </w:r>
            <w:r w:rsidRPr="00003B41">
              <w:rPr>
                <w:sz w:val="24"/>
                <w:szCs w:val="24"/>
                <w:lang w:val="en-US"/>
              </w:rPr>
              <w:t xml:space="preserve"> </w:t>
            </w:r>
            <w:r>
              <w:rPr>
                <w:sz w:val="24"/>
                <w:szCs w:val="24"/>
                <w:lang w:val="en-US"/>
              </w:rPr>
              <w:t>of</w:t>
            </w:r>
            <w:r w:rsidRPr="00003B41">
              <w:rPr>
                <w:sz w:val="24"/>
                <w:szCs w:val="24"/>
                <w:lang w:val="en-US"/>
              </w:rPr>
              <w:t xml:space="preserve"> </w:t>
            </w:r>
            <w:r>
              <w:rPr>
                <w:sz w:val="24"/>
                <w:szCs w:val="24"/>
                <w:lang w:val="en-US"/>
              </w:rPr>
              <w:t>Ethics</w:t>
            </w:r>
            <w:r w:rsidRPr="00003B41">
              <w:rPr>
                <w:sz w:val="24"/>
                <w:szCs w:val="24"/>
                <w:lang w:val="en-US"/>
              </w:rPr>
              <w:t xml:space="preserve">) </w:t>
            </w:r>
          </w:p>
        </w:tc>
        <w:tc>
          <w:tcPr>
            <w:tcW w:w="2270"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Практические занятия.</w:t>
            </w:r>
          </w:p>
          <w:p w:rsidR="00514F18" w:rsidRDefault="00852AE7">
            <w:pPr>
              <w:rPr>
                <w:sz w:val="24"/>
                <w:szCs w:val="24"/>
              </w:rPr>
            </w:pPr>
            <w:r>
              <w:rPr>
                <w:sz w:val="24"/>
                <w:szCs w:val="24"/>
              </w:rPr>
              <w:t>Презентация. Ролевая игра.</w:t>
            </w:r>
          </w:p>
        </w:tc>
      </w:tr>
      <w:tr w:rsidR="00514F18">
        <w:tc>
          <w:tcPr>
            <w:tcW w:w="2672"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b/>
                <w:bCs/>
                <w:sz w:val="24"/>
                <w:szCs w:val="24"/>
              </w:rPr>
              <w:t>Тема 5. Правовое</w:t>
            </w:r>
            <w:r>
              <w:rPr>
                <w:b/>
                <w:bCs/>
                <w:spacing w:val="-4"/>
                <w:sz w:val="24"/>
                <w:szCs w:val="24"/>
              </w:rPr>
              <w:t xml:space="preserve"> </w:t>
            </w:r>
            <w:r>
              <w:rPr>
                <w:b/>
                <w:bCs/>
                <w:sz w:val="24"/>
                <w:szCs w:val="24"/>
              </w:rPr>
              <w:t>регулирование</w:t>
            </w:r>
            <w:r>
              <w:rPr>
                <w:b/>
                <w:bCs/>
                <w:spacing w:val="-4"/>
                <w:sz w:val="24"/>
                <w:szCs w:val="24"/>
              </w:rPr>
              <w:t xml:space="preserve"> </w:t>
            </w:r>
            <w:r>
              <w:rPr>
                <w:b/>
                <w:bCs/>
                <w:sz w:val="24"/>
                <w:szCs w:val="24"/>
              </w:rPr>
              <w:t>индустрии</w:t>
            </w:r>
            <w:r>
              <w:rPr>
                <w:b/>
                <w:bCs/>
                <w:spacing w:val="-5"/>
                <w:sz w:val="24"/>
                <w:szCs w:val="24"/>
              </w:rPr>
              <w:t xml:space="preserve"> </w:t>
            </w:r>
            <w:r>
              <w:rPr>
                <w:b/>
                <w:bCs/>
                <w:spacing w:val="-4"/>
                <w:sz w:val="24"/>
                <w:szCs w:val="24"/>
              </w:rPr>
              <w:t xml:space="preserve"> </w:t>
            </w:r>
            <w:r>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4252"/>
              </w:tabs>
              <w:jc w:val="both"/>
              <w:rPr>
                <w:sz w:val="24"/>
                <w:szCs w:val="24"/>
              </w:rPr>
            </w:pPr>
            <w:r>
              <w:rPr>
                <w:sz w:val="24"/>
                <w:szCs w:val="24"/>
              </w:rPr>
              <w:t>Общая</w:t>
            </w:r>
            <w:r>
              <w:rPr>
                <w:spacing w:val="27"/>
                <w:sz w:val="24"/>
                <w:szCs w:val="24"/>
              </w:rPr>
              <w:t xml:space="preserve"> </w:t>
            </w:r>
            <w:r>
              <w:rPr>
                <w:sz w:val="24"/>
                <w:szCs w:val="24"/>
              </w:rPr>
              <w:t>характеристика</w:t>
            </w:r>
            <w:r>
              <w:rPr>
                <w:spacing w:val="27"/>
                <w:sz w:val="24"/>
                <w:szCs w:val="24"/>
              </w:rPr>
              <w:t xml:space="preserve"> </w:t>
            </w:r>
            <w:r>
              <w:rPr>
                <w:sz w:val="24"/>
                <w:szCs w:val="24"/>
              </w:rPr>
              <w:t>правового</w:t>
            </w:r>
            <w:r>
              <w:rPr>
                <w:spacing w:val="28"/>
                <w:sz w:val="24"/>
                <w:szCs w:val="24"/>
              </w:rPr>
              <w:t xml:space="preserve"> </w:t>
            </w:r>
            <w:r>
              <w:rPr>
                <w:sz w:val="24"/>
                <w:szCs w:val="24"/>
              </w:rPr>
              <w:t>регулирования</w:t>
            </w:r>
            <w:r>
              <w:rPr>
                <w:spacing w:val="27"/>
                <w:sz w:val="24"/>
                <w:szCs w:val="24"/>
              </w:rPr>
              <w:t xml:space="preserve"> </w:t>
            </w:r>
            <w:r>
              <w:rPr>
                <w:sz w:val="24"/>
                <w:szCs w:val="24"/>
              </w:rPr>
              <w:t>индустрии</w:t>
            </w:r>
            <w:r>
              <w:rPr>
                <w:spacing w:val="27"/>
                <w:sz w:val="24"/>
                <w:szCs w:val="24"/>
              </w:rPr>
              <w:t xml:space="preserve"> </w:t>
            </w:r>
            <w:r>
              <w:rPr>
                <w:sz w:val="24"/>
                <w:szCs w:val="24"/>
              </w:rPr>
              <w:t>гостеприимства. Мировой</w:t>
            </w:r>
            <w:r>
              <w:rPr>
                <w:spacing w:val="-67"/>
                <w:sz w:val="24"/>
                <w:szCs w:val="24"/>
              </w:rPr>
              <w:t xml:space="preserve"> </w:t>
            </w:r>
            <w:r>
              <w:rPr>
                <w:sz w:val="24"/>
                <w:szCs w:val="24"/>
              </w:rPr>
              <w:t>опыт.</w:t>
            </w:r>
            <w:r>
              <w:rPr>
                <w:spacing w:val="-3"/>
                <w:sz w:val="24"/>
                <w:szCs w:val="24"/>
              </w:rPr>
              <w:t xml:space="preserve"> </w:t>
            </w:r>
            <w:r>
              <w:rPr>
                <w:sz w:val="24"/>
                <w:szCs w:val="24"/>
              </w:rPr>
              <w:t>Инструменты</w:t>
            </w:r>
            <w:r>
              <w:rPr>
                <w:spacing w:val="-4"/>
                <w:sz w:val="24"/>
                <w:szCs w:val="24"/>
              </w:rPr>
              <w:t xml:space="preserve"> </w:t>
            </w:r>
            <w:r>
              <w:rPr>
                <w:sz w:val="24"/>
                <w:szCs w:val="24"/>
              </w:rPr>
              <w:t>регулирования</w:t>
            </w:r>
            <w:r>
              <w:rPr>
                <w:spacing w:val="-1"/>
                <w:sz w:val="24"/>
                <w:szCs w:val="24"/>
              </w:rPr>
              <w:t xml:space="preserve"> </w:t>
            </w:r>
            <w:r>
              <w:rPr>
                <w:sz w:val="24"/>
                <w:szCs w:val="24"/>
              </w:rPr>
              <w:t>международной</w:t>
            </w:r>
            <w:r>
              <w:rPr>
                <w:spacing w:val="-2"/>
                <w:sz w:val="24"/>
                <w:szCs w:val="24"/>
              </w:rPr>
              <w:t xml:space="preserve"> </w:t>
            </w:r>
            <w:r>
              <w:rPr>
                <w:sz w:val="24"/>
                <w:szCs w:val="24"/>
              </w:rPr>
              <w:t>туристской</w:t>
            </w:r>
            <w:r>
              <w:rPr>
                <w:spacing w:val="-1"/>
                <w:sz w:val="24"/>
                <w:szCs w:val="24"/>
              </w:rPr>
              <w:t xml:space="preserve"> </w:t>
            </w:r>
            <w:r>
              <w:rPr>
                <w:sz w:val="24"/>
                <w:szCs w:val="24"/>
              </w:rPr>
              <w:t xml:space="preserve">деятельности. </w:t>
            </w:r>
          </w:p>
          <w:p w:rsidR="00514F18" w:rsidRDefault="00514F18">
            <w:pPr>
              <w:keepNext/>
              <w:rPr>
                <w:b/>
                <w:bCs/>
                <w:sz w:val="24"/>
                <w:szCs w:val="24"/>
              </w:rPr>
            </w:pPr>
          </w:p>
          <w:p w:rsidR="00514F18" w:rsidRDefault="00852AE7">
            <w:pPr>
              <w:keepNext/>
              <w:rPr>
                <w:b/>
                <w:bCs/>
                <w:sz w:val="24"/>
                <w:szCs w:val="24"/>
              </w:rPr>
            </w:pPr>
            <w:r>
              <w:rPr>
                <w:b/>
                <w:bCs/>
                <w:sz w:val="24"/>
                <w:szCs w:val="24"/>
              </w:rPr>
              <w:t>Рекомендуемые источники и разделы</w:t>
            </w:r>
          </w:p>
          <w:p w:rsidR="00514F18" w:rsidRDefault="00852AE7">
            <w:pPr>
              <w:rPr>
                <w:sz w:val="24"/>
                <w:szCs w:val="24"/>
                <w:lang w:val="en-US"/>
              </w:rPr>
            </w:pPr>
            <w:r>
              <w:rPr>
                <w:sz w:val="24"/>
                <w:szCs w:val="24"/>
                <w:lang w:val="en-US"/>
              </w:rPr>
              <w:t xml:space="preserve">8.2 (Unit </w:t>
            </w:r>
            <w:r w:rsidR="00535F1C">
              <w:rPr>
                <w:sz w:val="24"/>
                <w:szCs w:val="24"/>
                <w:lang w:val="en-US"/>
              </w:rPr>
              <w:t>5</w:t>
            </w:r>
            <w:r w:rsidR="00535F1C">
              <w:rPr>
                <w:sz w:val="24"/>
                <w:szCs w:val="24"/>
                <w:lang w:val="en-GB"/>
              </w:rPr>
              <w:t>,</w:t>
            </w:r>
            <w:r>
              <w:rPr>
                <w:sz w:val="24"/>
                <w:szCs w:val="24"/>
                <w:lang w:val="en-GB"/>
              </w:rPr>
              <w:t xml:space="preserve"> </w:t>
            </w:r>
            <w:r w:rsidR="00535F1C" w:rsidRPr="00535F1C">
              <w:rPr>
                <w:sz w:val="24"/>
                <w:szCs w:val="24"/>
                <w:lang w:val="en-GB"/>
              </w:rPr>
              <w:t>Basics of legislation</w:t>
            </w:r>
            <w:r>
              <w:rPr>
                <w:sz w:val="24"/>
                <w:szCs w:val="24"/>
                <w:lang w:val="en-US"/>
              </w:rPr>
              <w:t>), 9.2 (Public law)</w:t>
            </w:r>
          </w:p>
        </w:tc>
        <w:tc>
          <w:tcPr>
            <w:tcW w:w="2270"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Практические</w:t>
            </w:r>
          </w:p>
          <w:p w:rsidR="00514F18" w:rsidRDefault="00852AE7">
            <w:pPr>
              <w:rPr>
                <w:sz w:val="24"/>
                <w:szCs w:val="24"/>
              </w:rPr>
            </w:pPr>
            <w:r>
              <w:rPr>
                <w:sz w:val="24"/>
                <w:szCs w:val="24"/>
              </w:rPr>
              <w:t>занятия.</w:t>
            </w:r>
          </w:p>
          <w:p w:rsidR="00514F18" w:rsidRDefault="00852AE7">
            <w:pPr>
              <w:rPr>
                <w:sz w:val="24"/>
                <w:szCs w:val="24"/>
              </w:rPr>
            </w:pPr>
            <w:r>
              <w:rPr>
                <w:sz w:val="24"/>
                <w:szCs w:val="24"/>
              </w:rPr>
              <w:t>Диалог.</w:t>
            </w:r>
          </w:p>
          <w:p w:rsidR="00514F18" w:rsidRDefault="00852AE7">
            <w:pPr>
              <w:rPr>
                <w:sz w:val="24"/>
                <w:szCs w:val="24"/>
              </w:rPr>
            </w:pPr>
            <w:r>
              <w:rPr>
                <w:sz w:val="24"/>
                <w:szCs w:val="24"/>
              </w:rPr>
              <w:t xml:space="preserve">Ролевая игра. </w:t>
            </w:r>
          </w:p>
          <w:p w:rsidR="00514F18" w:rsidRDefault="00852AE7">
            <w:pPr>
              <w:rPr>
                <w:sz w:val="24"/>
                <w:szCs w:val="24"/>
              </w:rPr>
            </w:pPr>
            <w:r>
              <w:rPr>
                <w:sz w:val="24"/>
                <w:szCs w:val="24"/>
              </w:rPr>
              <w:t xml:space="preserve">Панельная дискуссия. </w:t>
            </w:r>
          </w:p>
          <w:p w:rsidR="00514F18" w:rsidRDefault="00514F18">
            <w:pPr>
              <w:rPr>
                <w:sz w:val="24"/>
                <w:szCs w:val="24"/>
              </w:rPr>
            </w:pPr>
          </w:p>
        </w:tc>
      </w:tr>
      <w:tr w:rsidR="00514F18">
        <w:tc>
          <w:tcPr>
            <w:tcW w:w="2672"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b/>
                <w:bCs/>
                <w:sz w:val="24"/>
                <w:szCs w:val="24"/>
              </w:rPr>
              <w:t>Тема 6. Деловая поездка.</w:t>
            </w:r>
          </w:p>
        </w:tc>
        <w:tc>
          <w:tcPr>
            <w:tcW w:w="5649" w:type="dxa"/>
            <w:tcBorders>
              <w:top w:val="single" w:sz="4" w:space="0" w:color="000000"/>
              <w:left w:val="single" w:sz="4" w:space="0" w:color="000000"/>
              <w:bottom w:val="single" w:sz="4" w:space="0" w:color="000000"/>
              <w:right w:val="single" w:sz="4" w:space="0" w:color="000000"/>
            </w:tcBorders>
          </w:tcPr>
          <w:p w:rsidR="00514F18" w:rsidRPr="007159BB" w:rsidRDefault="00852AE7">
            <w:pPr>
              <w:jc w:val="both"/>
              <w:rPr>
                <w:sz w:val="24"/>
                <w:szCs w:val="24"/>
              </w:rPr>
            </w:pPr>
            <w:r>
              <w:rPr>
                <w:sz w:val="24"/>
                <w:szCs w:val="24"/>
              </w:rPr>
              <w:t xml:space="preserve">Планирование и подготовка деловой поездки. Налаживание связей с международными партнерами </w:t>
            </w:r>
            <w:r>
              <w:rPr>
                <w:sz w:val="24"/>
                <w:szCs w:val="24"/>
              </w:rPr>
              <w:lastRenderedPageBreak/>
              <w:t>по гостиничному бизнесу. Работа в команде. Участие в профессиональных выставках, конференциях.  Отчет о гостинице, командировке и ознакомительном туре. Примеры</w:t>
            </w:r>
            <w:r w:rsidRPr="007159BB">
              <w:rPr>
                <w:sz w:val="24"/>
                <w:szCs w:val="24"/>
              </w:rPr>
              <w:t xml:space="preserve"> </w:t>
            </w:r>
            <w:r>
              <w:rPr>
                <w:sz w:val="24"/>
                <w:szCs w:val="24"/>
              </w:rPr>
              <w:t>ознакомительных</w:t>
            </w:r>
            <w:r w:rsidRPr="007159BB">
              <w:rPr>
                <w:sz w:val="24"/>
                <w:szCs w:val="24"/>
              </w:rPr>
              <w:t xml:space="preserve"> </w:t>
            </w:r>
            <w:r>
              <w:rPr>
                <w:sz w:val="24"/>
                <w:szCs w:val="24"/>
              </w:rPr>
              <w:t>туров</w:t>
            </w:r>
            <w:r w:rsidRPr="007159BB">
              <w:rPr>
                <w:sz w:val="24"/>
                <w:szCs w:val="24"/>
              </w:rPr>
              <w:t xml:space="preserve">. </w:t>
            </w:r>
          </w:p>
          <w:p w:rsidR="00514F18" w:rsidRPr="007159BB" w:rsidRDefault="00852AE7">
            <w:r>
              <w:rPr>
                <w:b/>
                <w:bCs/>
                <w:sz w:val="24"/>
                <w:szCs w:val="24"/>
              </w:rPr>
              <w:t>Рекомендуемые</w:t>
            </w:r>
            <w:r w:rsidRPr="007159BB">
              <w:rPr>
                <w:b/>
                <w:bCs/>
                <w:sz w:val="24"/>
                <w:szCs w:val="24"/>
              </w:rPr>
              <w:t xml:space="preserve"> </w:t>
            </w:r>
            <w:r>
              <w:rPr>
                <w:b/>
                <w:bCs/>
                <w:sz w:val="24"/>
                <w:szCs w:val="24"/>
              </w:rPr>
              <w:t>источники</w:t>
            </w:r>
            <w:r w:rsidRPr="007159BB">
              <w:rPr>
                <w:b/>
                <w:bCs/>
                <w:sz w:val="24"/>
                <w:szCs w:val="24"/>
              </w:rPr>
              <w:t xml:space="preserve"> </w:t>
            </w:r>
            <w:r>
              <w:rPr>
                <w:b/>
                <w:bCs/>
                <w:sz w:val="24"/>
                <w:szCs w:val="24"/>
              </w:rPr>
              <w:t>и</w:t>
            </w:r>
            <w:r w:rsidRPr="007159BB">
              <w:rPr>
                <w:b/>
                <w:bCs/>
                <w:sz w:val="24"/>
                <w:szCs w:val="24"/>
              </w:rPr>
              <w:t xml:space="preserve"> </w:t>
            </w:r>
            <w:r>
              <w:rPr>
                <w:b/>
                <w:bCs/>
                <w:sz w:val="24"/>
                <w:szCs w:val="24"/>
              </w:rPr>
              <w:t>разделы</w:t>
            </w:r>
            <w:r w:rsidRPr="007159BB">
              <w:rPr>
                <w:b/>
                <w:bCs/>
                <w:sz w:val="24"/>
                <w:szCs w:val="24"/>
              </w:rPr>
              <w:t>:</w:t>
            </w:r>
          </w:p>
          <w:p w:rsidR="00514F18" w:rsidRDefault="00535F1C">
            <w:pPr>
              <w:tabs>
                <w:tab w:val="left" w:pos="4252"/>
              </w:tabs>
              <w:rPr>
                <w:lang w:val="en-GB"/>
              </w:rPr>
            </w:pPr>
            <w:r w:rsidRPr="000E7D6F">
              <w:rPr>
                <w:sz w:val="24"/>
                <w:szCs w:val="24"/>
              </w:rPr>
              <w:t>8.2 (</w:t>
            </w:r>
            <w:r>
              <w:rPr>
                <w:sz w:val="24"/>
                <w:szCs w:val="24"/>
                <w:lang w:val="en-US"/>
              </w:rPr>
              <w:t>Unit</w:t>
            </w:r>
            <w:r w:rsidRPr="000E7D6F">
              <w:rPr>
                <w:sz w:val="24"/>
                <w:szCs w:val="24"/>
              </w:rPr>
              <w:t xml:space="preserve"> 6, </w:t>
            </w:r>
            <w:r w:rsidRPr="00535F1C">
              <w:rPr>
                <w:sz w:val="24"/>
                <w:szCs w:val="24"/>
                <w:lang w:val="en-GB"/>
              </w:rPr>
              <w:t>Business</w:t>
            </w:r>
            <w:r w:rsidRPr="000E7D6F">
              <w:rPr>
                <w:sz w:val="24"/>
                <w:szCs w:val="24"/>
              </w:rPr>
              <w:t xml:space="preserve"> </w:t>
            </w:r>
            <w:r w:rsidRPr="00535F1C">
              <w:rPr>
                <w:sz w:val="24"/>
                <w:szCs w:val="24"/>
                <w:lang w:val="en-GB"/>
              </w:rPr>
              <w:t>trips</w:t>
            </w:r>
            <w:r w:rsidRPr="000E7D6F">
              <w:rPr>
                <w:sz w:val="24"/>
                <w:szCs w:val="24"/>
              </w:rPr>
              <w:t xml:space="preserve">), </w:t>
            </w:r>
            <w:r w:rsidR="00852AE7" w:rsidRPr="000E7D6F">
              <w:rPr>
                <w:sz w:val="24"/>
                <w:szCs w:val="24"/>
              </w:rPr>
              <w:t>8.3 (</w:t>
            </w:r>
            <w:r w:rsidR="00852AE7">
              <w:rPr>
                <w:sz w:val="24"/>
                <w:szCs w:val="24"/>
                <w:lang w:val="en-US"/>
              </w:rPr>
              <w:t>Unit</w:t>
            </w:r>
            <w:r w:rsidR="00852AE7" w:rsidRPr="000E7D6F">
              <w:rPr>
                <w:sz w:val="24"/>
                <w:szCs w:val="24"/>
              </w:rPr>
              <w:t xml:space="preserve"> 1. </w:t>
            </w:r>
            <w:r w:rsidR="00852AE7">
              <w:rPr>
                <w:sz w:val="24"/>
                <w:szCs w:val="24"/>
                <w:lang w:val="en-US"/>
              </w:rPr>
              <w:t>Business</w:t>
            </w:r>
            <w:r w:rsidR="00852AE7" w:rsidRPr="000E7D6F">
              <w:rPr>
                <w:sz w:val="24"/>
                <w:szCs w:val="24"/>
                <w:lang w:val="en-US"/>
              </w:rPr>
              <w:t xml:space="preserve"> </w:t>
            </w:r>
            <w:r w:rsidR="00852AE7">
              <w:rPr>
                <w:sz w:val="24"/>
                <w:szCs w:val="24"/>
                <w:lang w:val="en-US"/>
              </w:rPr>
              <w:t>travel</w:t>
            </w:r>
            <w:r w:rsidR="00852AE7" w:rsidRPr="000E7D6F">
              <w:rPr>
                <w:sz w:val="24"/>
                <w:szCs w:val="24"/>
                <w:lang w:val="en-US"/>
              </w:rPr>
              <w:t>), 8.</w:t>
            </w:r>
            <w:r w:rsidR="00003B41" w:rsidRPr="000E7D6F">
              <w:rPr>
                <w:sz w:val="24"/>
                <w:szCs w:val="24"/>
                <w:lang w:val="en-US"/>
              </w:rPr>
              <w:t>7</w:t>
            </w:r>
            <w:r w:rsidR="00852AE7" w:rsidRPr="000E7D6F">
              <w:rPr>
                <w:sz w:val="24"/>
                <w:szCs w:val="24"/>
                <w:lang w:val="en-US"/>
              </w:rPr>
              <w:t xml:space="preserve"> (</w:t>
            </w:r>
            <w:r w:rsidR="00852AE7">
              <w:rPr>
                <w:sz w:val="24"/>
                <w:szCs w:val="24"/>
                <w:lang w:val="en-US"/>
              </w:rPr>
              <w:t>Unit</w:t>
            </w:r>
            <w:r w:rsidR="00852AE7" w:rsidRPr="000E7D6F">
              <w:rPr>
                <w:sz w:val="24"/>
                <w:szCs w:val="24"/>
                <w:lang w:val="en-US"/>
              </w:rPr>
              <w:t xml:space="preserve"> 5. </w:t>
            </w:r>
            <w:r w:rsidR="00852AE7">
              <w:rPr>
                <w:sz w:val="24"/>
                <w:szCs w:val="24"/>
                <w:lang w:val="en-US"/>
              </w:rPr>
              <w:t>Business travel</w:t>
            </w:r>
            <w:r w:rsidR="00852AE7">
              <w:rPr>
                <w:sz w:val="24"/>
                <w:szCs w:val="24"/>
                <w:lang w:val="en-GB"/>
              </w:rPr>
              <w:t>ling</w:t>
            </w:r>
            <w:r w:rsidR="00852AE7" w:rsidRPr="00003B41">
              <w:rPr>
                <w:sz w:val="24"/>
                <w:szCs w:val="24"/>
                <w:lang w:val="en-US"/>
              </w:rPr>
              <w:t>), 8.</w:t>
            </w:r>
            <w:r w:rsidR="00003B41" w:rsidRPr="00003B41">
              <w:rPr>
                <w:sz w:val="24"/>
                <w:szCs w:val="24"/>
                <w:lang w:val="en-US"/>
              </w:rPr>
              <w:t>8</w:t>
            </w:r>
            <w:r w:rsidR="00852AE7" w:rsidRPr="00003B41">
              <w:rPr>
                <w:sz w:val="24"/>
                <w:szCs w:val="24"/>
                <w:lang w:val="en-US"/>
              </w:rPr>
              <w:t xml:space="preserve"> (</w:t>
            </w:r>
            <w:r w:rsidR="00852AE7">
              <w:rPr>
                <w:sz w:val="24"/>
                <w:szCs w:val="24"/>
                <w:lang w:val="en-US"/>
              </w:rPr>
              <w:t>Unit</w:t>
            </w:r>
            <w:r w:rsidR="00852AE7" w:rsidRPr="00003B41">
              <w:rPr>
                <w:sz w:val="24"/>
                <w:szCs w:val="24"/>
                <w:lang w:val="en-US"/>
              </w:rPr>
              <w:t xml:space="preserve"> 10</w:t>
            </w:r>
            <w:r w:rsidR="00852AE7">
              <w:rPr>
                <w:sz w:val="24"/>
                <w:szCs w:val="24"/>
                <w:lang w:val="en-GB"/>
              </w:rPr>
              <w:t xml:space="preserve">. </w:t>
            </w:r>
            <w:r w:rsidR="00852AE7">
              <w:rPr>
                <w:sz w:val="24"/>
                <w:szCs w:val="24"/>
                <w:lang w:val="en-US"/>
              </w:rPr>
              <w:t>Business travel</w:t>
            </w:r>
            <w:r w:rsidR="00852AE7" w:rsidRPr="00003B41">
              <w:rPr>
                <w:sz w:val="24"/>
                <w:szCs w:val="24"/>
                <w:lang w:val="en-US"/>
              </w:rPr>
              <w:t xml:space="preserve">), </w:t>
            </w:r>
          </w:p>
          <w:p w:rsidR="00514F18" w:rsidRPr="00003B41" w:rsidRDefault="00852AE7">
            <w:pPr>
              <w:tabs>
                <w:tab w:val="left" w:pos="4252"/>
              </w:tabs>
              <w:rPr>
                <w:lang w:val="en-US"/>
              </w:rPr>
            </w:pPr>
            <w:r>
              <w:rPr>
                <w:sz w:val="24"/>
                <w:szCs w:val="24"/>
                <w:lang w:val="en-US"/>
              </w:rPr>
              <w:t>9.2 (Business travel), 9.3 (Business Travel)</w:t>
            </w:r>
          </w:p>
        </w:tc>
        <w:tc>
          <w:tcPr>
            <w:tcW w:w="2270"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lastRenderedPageBreak/>
              <w:t>Практические занятия.</w:t>
            </w:r>
          </w:p>
          <w:p w:rsidR="00514F18" w:rsidRDefault="00852AE7">
            <w:pPr>
              <w:rPr>
                <w:sz w:val="24"/>
                <w:szCs w:val="24"/>
              </w:rPr>
            </w:pPr>
            <w:r>
              <w:rPr>
                <w:sz w:val="24"/>
                <w:szCs w:val="24"/>
              </w:rPr>
              <w:lastRenderedPageBreak/>
              <w:t xml:space="preserve">Презентация видео. </w:t>
            </w:r>
          </w:p>
          <w:p w:rsidR="00514F18" w:rsidRDefault="00852AE7">
            <w:pPr>
              <w:rPr>
                <w:sz w:val="24"/>
                <w:szCs w:val="24"/>
              </w:rPr>
            </w:pPr>
            <w:r>
              <w:rPr>
                <w:sz w:val="24"/>
                <w:szCs w:val="24"/>
              </w:rPr>
              <w:t xml:space="preserve">Доклады. </w:t>
            </w:r>
          </w:p>
        </w:tc>
      </w:tr>
    </w:tbl>
    <w:p w:rsidR="00514F18" w:rsidRDefault="00514F18">
      <w:pPr>
        <w:pStyle w:val="1"/>
        <w:ind w:left="0"/>
      </w:pPr>
    </w:p>
    <w:p w:rsidR="00514F18" w:rsidRDefault="00514F18">
      <w:pPr>
        <w:pStyle w:val="1"/>
        <w:ind w:left="0"/>
      </w:pPr>
    </w:p>
    <w:p w:rsidR="00514F18" w:rsidRDefault="00514F18"/>
    <w:p w:rsidR="00514F18" w:rsidRDefault="00852AE7">
      <w:pPr>
        <w:pStyle w:val="1"/>
        <w:ind w:left="0"/>
      </w:pPr>
      <w:r>
        <w:t xml:space="preserve">6. </w:t>
      </w:r>
      <w:bookmarkStart w:id="5" w:name="_Toc6853588"/>
      <w:r>
        <w:t>Перечень учебно-методического обеспечения для самостоятельной работы обучающихся по дисциплине</w:t>
      </w:r>
      <w:bookmarkEnd w:id="5"/>
      <w:r>
        <w:t>.</w:t>
      </w:r>
    </w:p>
    <w:p w:rsidR="00514F18" w:rsidRDefault="00514F18">
      <w:pPr>
        <w:pStyle w:val="1"/>
        <w:ind w:left="0"/>
      </w:pPr>
    </w:p>
    <w:p w:rsidR="00514F18" w:rsidRDefault="00852AE7">
      <w:pPr>
        <w:pStyle w:val="1"/>
        <w:ind w:left="0"/>
      </w:pPr>
      <w:bookmarkStart w:id="6" w:name="_Toc6853589"/>
      <w:r>
        <w:t>6.1. Перечень вопросов, отводимых на самостоятельное освоение дисциплины, формы внеаудиторной самостоятельной работы</w:t>
      </w:r>
      <w:bookmarkEnd w:id="6"/>
      <w:r>
        <w:t>.</w:t>
      </w:r>
    </w:p>
    <w:p w:rsidR="00514F18" w:rsidRDefault="00852AE7">
      <w:pPr>
        <w:jc w:val="right"/>
        <w:rPr>
          <w:sz w:val="28"/>
          <w:szCs w:val="28"/>
        </w:rPr>
      </w:pPr>
      <w:r>
        <w:rPr>
          <w:sz w:val="28"/>
          <w:szCs w:val="28"/>
        </w:rPr>
        <w:t>Таблица 4</w:t>
      </w:r>
    </w:p>
    <w:tbl>
      <w:tblPr>
        <w:tblW w:w="10591" w:type="dxa"/>
        <w:tblInd w:w="-106" w:type="dxa"/>
        <w:tblLayout w:type="fixed"/>
        <w:tblLook w:val="04A0" w:firstRow="1" w:lastRow="0" w:firstColumn="1" w:lastColumn="0" w:noHBand="0" w:noVBand="1"/>
      </w:tblPr>
      <w:tblGrid>
        <w:gridCol w:w="2311"/>
        <w:gridCol w:w="2799"/>
        <w:gridCol w:w="5481"/>
      </w:tblGrid>
      <w:tr w:rsidR="00514F18" w:rsidTr="00566EB8">
        <w:tc>
          <w:tcPr>
            <w:tcW w:w="2311" w:type="dxa"/>
            <w:tcBorders>
              <w:top w:val="single" w:sz="4" w:space="0" w:color="000000"/>
              <w:left w:val="single" w:sz="4" w:space="0" w:color="000000"/>
              <w:bottom w:val="single" w:sz="4" w:space="0" w:color="000000"/>
              <w:right w:val="single" w:sz="4" w:space="0" w:color="000000"/>
            </w:tcBorders>
          </w:tcPr>
          <w:p w:rsidR="00514F18" w:rsidRPr="00566EB8" w:rsidRDefault="00852AE7">
            <w:pPr>
              <w:keepNext/>
              <w:jc w:val="center"/>
              <w:rPr>
                <w:sz w:val="24"/>
                <w:szCs w:val="24"/>
              </w:rPr>
            </w:pPr>
            <w:r w:rsidRPr="00566EB8">
              <w:rPr>
                <w:b/>
                <w:bCs/>
                <w:sz w:val="24"/>
                <w:szCs w:val="24"/>
              </w:rPr>
              <w:t>Наименование тем (разделов) дисциплины</w:t>
            </w:r>
          </w:p>
        </w:tc>
        <w:tc>
          <w:tcPr>
            <w:tcW w:w="2799" w:type="dxa"/>
            <w:tcBorders>
              <w:top w:val="single" w:sz="4" w:space="0" w:color="000000"/>
              <w:left w:val="single" w:sz="4" w:space="0" w:color="000000"/>
              <w:bottom w:val="single" w:sz="4" w:space="0" w:color="000000"/>
              <w:right w:val="single" w:sz="4" w:space="0" w:color="000000"/>
            </w:tcBorders>
          </w:tcPr>
          <w:p w:rsidR="00514F18" w:rsidRPr="00566EB8" w:rsidRDefault="00852AE7">
            <w:pPr>
              <w:keepNext/>
              <w:jc w:val="center"/>
              <w:rPr>
                <w:b/>
                <w:bCs/>
                <w:sz w:val="24"/>
                <w:szCs w:val="24"/>
              </w:rPr>
            </w:pPr>
            <w:r w:rsidRPr="00566EB8">
              <w:rPr>
                <w:b/>
                <w:bCs/>
                <w:sz w:val="24"/>
                <w:szCs w:val="24"/>
              </w:rPr>
              <w:t xml:space="preserve">Перечень вопросов, отводимых на самостоятельное освоение </w:t>
            </w:r>
          </w:p>
        </w:tc>
        <w:tc>
          <w:tcPr>
            <w:tcW w:w="5481" w:type="dxa"/>
            <w:tcBorders>
              <w:top w:val="single" w:sz="4" w:space="0" w:color="000000"/>
              <w:left w:val="single" w:sz="4" w:space="0" w:color="000000"/>
              <w:bottom w:val="single" w:sz="4" w:space="0" w:color="000000"/>
              <w:right w:val="single" w:sz="4" w:space="0" w:color="000000"/>
            </w:tcBorders>
          </w:tcPr>
          <w:p w:rsidR="00514F18" w:rsidRPr="00566EB8" w:rsidRDefault="00852AE7">
            <w:pPr>
              <w:keepNext/>
              <w:jc w:val="center"/>
              <w:rPr>
                <w:b/>
                <w:bCs/>
                <w:sz w:val="24"/>
                <w:szCs w:val="24"/>
              </w:rPr>
            </w:pPr>
            <w:r w:rsidRPr="00566EB8">
              <w:rPr>
                <w:b/>
                <w:bCs/>
                <w:sz w:val="24"/>
                <w:szCs w:val="24"/>
              </w:rPr>
              <w:t>Формы внеаудиторной самостоятельной работы</w:t>
            </w:r>
          </w:p>
        </w:tc>
      </w:tr>
      <w:tr w:rsidR="00514F18" w:rsidTr="00566EB8">
        <w:tc>
          <w:tcPr>
            <w:tcW w:w="2311" w:type="dxa"/>
            <w:tcBorders>
              <w:top w:val="single" w:sz="4" w:space="0" w:color="000000"/>
              <w:left w:val="single" w:sz="4" w:space="0" w:color="000000"/>
              <w:bottom w:val="single" w:sz="4" w:space="0" w:color="000000"/>
              <w:right w:val="single" w:sz="4" w:space="0" w:color="000000"/>
            </w:tcBorders>
          </w:tcPr>
          <w:p w:rsidR="00514F18" w:rsidRPr="00566EB8" w:rsidRDefault="00852AE7">
            <w:pPr>
              <w:rPr>
                <w:sz w:val="24"/>
                <w:szCs w:val="24"/>
              </w:rPr>
            </w:pPr>
            <w:r w:rsidRPr="00566EB8">
              <w:rPr>
                <w:b/>
                <w:bCs/>
                <w:sz w:val="24"/>
                <w:szCs w:val="24"/>
              </w:rPr>
              <w:t>Тема 1. Технологии</w:t>
            </w:r>
            <w:r w:rsidRPr="00566EB8">
              <w:rPr>
                <w:b/>
                <w:bCs/>
                <w:spacing w:val="-3"/>
                <w:sz w:val="24"/>
                <w:szCs w:val="24"/>
              </w:rPr>
              <w:t xml:space="preserve"> </w:t>
            </w:r>
            <w:r w:rsidRPr="00566EB8">
              <w:rPr>
                <w:b/>
                <w:bCs/>
                <w:sz w:val="24"/>
                <w:szCs w:val="24"/>
              </w:rPr>
              <w:t>продаж</w:t>
            </w:r>
            <w:r w:rsidRPr="00566EB8">
              <w:rPr>
                <w:b/>
                <w:bCs/>
                <w:spacing w:val="-6"/>
                <w:sz w:val="24"/>
                <w:szCs w:val="24"/>
              </w:rPr>
              <w:t xml:space="preserve"> </w:t>
            </w:r>
            <w:r w:rsidRPr="00566EB8">
              <w:rPr>
                <w:b/>
                <w:bCs/>
                <w:sz w:val="24"/>
                <w:szCs w:val="24"/>
              </w:rPr>
              <w:t>в</w:t>
            </w:r>
            <w:r w:rsidRPr="00566EB8">
              <w:rPr>
                <w:b/>
                <w:bCs/>
                <w:spacing w:val="-2"/>
                <w:sz w:val="24"/>
                <w:szCs w:val="24"/>
              </w:rPr>
              <w:t xml:space="preserve"> </w:t>
            </w:r>
            <w:r w:rsidRPr="00566EB8">
              <w:rPr>
                <w:b/>
                <w:bCs/>
                <w:sz w:val="24"/>
                <w:szCs w:val="24"/>
              </w:rPr>
              <w:t>индустрии</w:t>
            </w:r>
            <w:r w:rsidRPr="00566EB8">
              <w:rPr>
                <w:b/>
                <w:bCs/>
                <w:spacing w:val="-4"/>
                <w:sz w:val="24"/>
                <w:szCs w:val="24"/>
              </w:rPr>
              <w:t xml:space="preserve"> </w:t>
            </w:r>
            <w:r w:rsidRPr="00566EB8">
              <w:rPr>
                <w:b/>
                <w:bCs/>
                <w:sz w:val="24"/>
                <w:szCs w:val="24"/>
              </w:rPr>
              <w:t>гостеприимства.</w:t>
            </w:r>
          </w:p>
        </w:tc>
        <w:tc>
          <w:tcPr>
            <w:tcW w:w="2799" w:type="dxa"/>
            <w:tcBorders>
              <w:top w:val="single" w:sz="4" w:space="0" w:color="000000"/>
              <w:left w:val="single" w:sz="4" w:space="0" w:color="000000"/>
              <w:bottom w:val="single" w:sz="4" w:space="0" w:color="000000"/>
              <w:right w:val="single" w:sz="4" w:space="0" w:color="000000"/>
            </w:tcBorders>
          </w:tcPr>
          <w:p w:rsidR="00514F18" w:rsidRPr="00566EB8" w:rsidRDefault="00852AE7">
            <w:pPr>
              <w:tabs>
                <w:tab w:val="left" w:pos="4252"/>
              </w:tabs>
              <w:rPr>
                <w:sz w:val="24"/>
                <w:szCs w:val="24"/>
              </w:rPr>
            </w:pPr>
            <w:r w:rsidRPr="00566EB8">
              <w:rPr>
                <w:sz w:val="24"/>
                <w:szCs w:val="24"/>
              </w:rPr>
              <w:t>Методы организации продаж.</w:t>
            </w:r>
          </w:p>
          <w:p w:rsidR="00514F18" w:rsidRPr="00566EB8" w:rsidRDefault="00852AE7">
            <w:pPr>
              <w:tabs>
                <w:tab w:val="left" w:pos="4252"/>
              </w:tabs>
              <w:rPr>
                <w:sz w:val="24"/>
                <w:szCs w:val="24"/>
              </w:rPr>
            </w:pPr>
            <w:r w:rsidRPr="00566EB8">
              <w:rPr>
                <w:sz w:val="24"/>
                <w:szCs w:val="24"/>
              </w:rPr>
              <w:t xml:space="preserve">Переговоры с клиентами, цифровые технологии. </w:t>
            </w:r>
          </w:p>
        </w:tc>
        <w:tc>
          <w:tcPr>
            <w:tcW w:w="5481" w:type="dxa"/>
            <w:vMerge w:val="restart"/>
            <w:tcBorders>
              <w:top w:val="single" w:sz="4" w:space="0" w:color="000000"/>
              <w:left w:val="single" w:sz="4" w:space="0" w:color="000000"/>
              <w:bottom w:val="single" w:sz="4" w:space="0" w:color="000000"/>
              <w:right w:val="single" w:sz="4" w:space="0" w:color="000000"/>
            </w:tcBorders>
          </w:tcPr>
          <w:p w:rsidR="00514F18" w:rsidRPr="00566EB8" w:rsidRDefault="00852AE7">
            <w:pPr>
              <w:jc w:val="both"/>
              <w:rPr>
                <w:b/>
                <w:bCs/>
                <w:sz w:val="24"/>
                <w:szCs w:val="24"/>
                <w:lang w:eastAsia="ru-RU"/>
              </w:rPr>
            </w:pPr>
            <w:r w:rsidRPr="00566EB8">
              <w:rPr>
                <w:b/>
                <w:bCs/>
                <w:sz w:val="24"/>
                <w:szCs w:val="24"/>
                <w:lang w:eastAsia="ru-RU"/>
              </w:rPr>
              <w:t>обязательная самостоятельная работа студентов под руководством преподавателя:</w:t>
            </w:r>
          </w:p>
          <w:p w:rsidR="00514F18" w:rsidRPr="00566EB8" w:rsidRDefault="00852AE7">
            <w:pPr>
              <w:numPr>
                <w:ilvl w:val="0"/>
                <w:numId w:val="8"/>
              </w:numPr>
              <w:jc w:val="both"/>
              <w:rPr>
                <w:sz w:val="24"/>
                <w:szCs w:val="24"/>
                <w:lang w:eastAsia="ru-RU"/>
              </w:rPr>
            </w:pPr>
            <w:r w:rsidRPr="00566EB8">
              <w:rPr>
                <w:sz w:val="24"/>
                <w:szCs w:val="24"/>
                <w:lang w:eastAsia="ru-RU"/>
              </w:rPr>
              <w:t>выполнение заданий, предусмотренных в учебных пособиях</w:t>
            </w:r>
          </w:p>
          <w:p w:rsidR="00514F18" w:rsidRPr="00566EB8" w:rsidRDefault="00852AE7">
            <w:pPr>
              <w:numPr>
                <w:ilvl w:val="0"/>
                <w:numId w:val="8"/>
              </w:numPr>
              <w:jc w:val="both"/>
              <w:rPr>
                <w:sz w:val="24"/>
                <w:szCs w:val="24"/>
                <w:lang w:eastAsia="ru-RU"/>
              </w:rPr>
            </w:pPr>
            <w:r w:rsidRPr="00566EB8">
              <w:rPr>
                <w:sz w:val="24"/>
                <w:szCs w:val="24"/>
                <w:lang w:eastAsia="ru-RU"/>
              </w:rPr>
              <w:t>выполнение лексико-грамматических заданий, представленных в печатном виде;</w:t>
            </w:r>
          </w:p>
          <w:p w:rsidR="00514F18" w:rsidRPr="00566EB8" w:rsidRDefault="00852AE7">
            <w:pPr>
              <w:numPr>
                <w:ilvl w:val="0"/>
                <w:numId w:val="8"/>
              </w:numPr>
              <w:jc w:val="both"/>
              <w:rPr>
                <w:sz w:val="24"/>
                <w:szCs w:val="24"/>
                <w:lang w:eastAsia="ru-RU"/>
              </w:rPr>
            </w:pPr>
            <w:r w:rsidRPr="00566EB8">
              <w:rPr>
                <w:sz w:val="24"/>
                <w:szCs w:val="24"/>
                <w:lang w:eastAsia="ru-RU"/>
              </w:rPr>
              <w:t>работа с мультимедийными средствами</w:t>
            </w:r>
          </w:p>
          <w:p w:rsidR="00514F18" w:rsidRPr="00566EB8" w:rsidRDefault="00852AE7">
            <w:pPr>
              <w:numPr>
                <w:ilvl w:val="0"/>
                <w:numId w:val="8"/>
              </w:numPr>
              <w:jc w:val="both"/>
              <w:rPr>
                <w:sz w:val="24"/>
                <w:szCs w:val="24"/>
                <w:lang w:eastAsia="ru-RU"/>
              </w:rPr>
            </w:pPr>
            <w:r w:rsidRPr="00566EB8">
              <w:rPr>
                <w:sz w:val="24"/>
                <w:szCs w:val="24"/>
              </w:rPr>
              <w:t>перевод учебных текстов в рамках пройденной тематики.</w:t>
            </w:r>
          </w:p>
          <w:p w:rsidR="00514F18" w:rsidRPr="00566EB8" w:rsidRDefault="00852AE7">
            <w:pPr>
              <w:jc w:val="both"/>
              <w:rPr>
                <w:b/>
                <w:bCs/>
                <w:sz w:val="24"/>
                <w:szCs w:val="24"/>
                <w:lang w:eastAsia="ru-RU"/>
              </w:rPr>
            </w:pPr>
            <w:r w:rsidRPr="00566EB8">
              <w:rPr>
                <w:b/>
                <w:bCs/>
                <w:sz w:val="24"/>
                <w:szCs w:val="24"/>
                <w:lang w:eastAsia="ru-RU"/>
              </w:rPr>
              <w:t>индивидуальная самостоятельная работа студентов под руководством преподавателя:</w:t>
            </w:r>
          </w:p>
          <w:p w:rsidR="00514F18" w:rsidRPr="00566EB8" w:rsidRDefault="00852AE7">
            <w:pPr>
              <w:numPr>
                <w:ilvl w:val="0"/>
                <w:numId w:val="9"/>
              </w:numPr>
              <w:jc w:val="both"/>
              <w:rPr>
                <w:sz w:val="24"/>
                <w:szCs w:val="24"/>
                <w:lang w:eastAsia="ru-RU"/>
              </w:rPr>
            </w:pPr>
            <w:r w:rsidRPr="00566EB8">
              <w:rPr>
                <w:sz w:val="24"/>
                <w:szCs w:val="24"/>
                <w:lang w:eastAsia="ru-RU"/>
              </w:rPr>
              <w:t>работа с использованием оригинальных источников (прослушивание аудиоматериала);</w:t>
            </w:r>
          </w:p>
          <w:p w:rsidR="00514F18" w:rsidRPr="00566EB8" w:rsidRDefault="00852AE7">
            <w:pPr>
              <w:numPr>
                <w:ilvl w:val="0"/>
                <w:numId w:val="9"/>
              </w:numPr>
              <w:jc w:val="both"/>
              <w:rPr>
                <w:sz w:val="24"/>
                <w:szCs w:val="24"/>
                <w:lang w:eastAsia="ru-RU"/>
              </w:rPr>
            </w:pPr>
            <w:r w:rsidRPr="00566EB8">
              <w:rPr>
                <w:sz w:val="24"/>
                <w:szCs w:val="24"/>
                <w:lang w:eastAsia="ru-RU"/>
              </w:rPr>
              <w:t>подготовка ролевых игр</w:t>
            </w:r>
          </w:p>
          <w:p w:rsidR="00514F18" w:rsidRPr="00566EB8" w:rsidRDefault="00852AE7">
            <w:pPr>
              <w:numPr>
                <w:ilvl w:val="0"/>
                <w:numId w:val="9"/>
              </w:numPr>
              <w:jc w:val="both"/>
              <w:rPr>
                <w:sz w:val="24"/>
                <w:szCs w:val="24"/>
                <w:lang w:eastAsia="ru-RU"/>
              </w:rPr>
            </w:pPr>
            <w:r w:rsidRPr="00566EB8">
              <w:rPr>
                <w:sz w:val="24"/>
                <w:szCs w:val="24"/>
                <w:lang w:eastAsia="ru-RU"/>
              </w:rPr>
              <w:t>написание обзоров статей</w:t>
            </w:r>
          </w:p>
          <w:p w:rsidR="00514F18" w:rsidRPr="00566EB8" w:rsidRDefault="00852AE7">
            <w:pPr>
              <w:numPr>
                <w:ilvl w:val="0"/>
                <w:numId w:val="9"/>
              </w:numPr>
              <w:jc w:val="both"/>
              <w:rPr>
                <w:sz w:val="24"/>
                <w:szCs w:val="24"/>
                <w:lang w:eastAsia="ru-RU"/>
              </w:rPr>
            </w:pPr>
            <w:r w:rsidRPr="00566EB8">
              <w:rPr>
                <w:sz w:val="24"/>
                <w:szCs w:val="24"/>
                <w:lang w:eastAsia="ru-RU"/>
              </w:rPr>
              <w:t>работа с интернет-ресурсами</w:t>
            </w:r>
          </w:p>
          <w:p w:rsidR="00514F18" w:rsidRPr="00566EB8" w:rsidRDefault="00852AE7">
            <w:pPr>
              <w:jc w:val="both"/>
              <w:rPr>
                <w:b/>
                <w:bCs/>
                <w:sz w:val="24"/>
                <w:szCs w:val="24"/>
                <w:lang w:eastAsia="ru-RU"/>
              </w:rPr>
            </w:pPr>
            <w:r w:rsidRPr="00566EB8">
              <w:rPr>
                <w:b/>
                <w:bCs/>
                <w:sz w:val="24"/>
                <w:szCs w:val="24"/>
                <w:lang w:eastAsia="ru-RU"/>
              </w:rPr>
              <w:t>внеаудиторная самостоятельная работа:</w:t>
            </w:r>
          </w:p>
          <w:p w:rsidR="00514F18" w:rsidRPr="00566EB8" w:rsidRDefault="00852AE7">
            <w:pPr>
              <w:numPr>
                <w:ilvl w:val="0"/>
                <w:numId w:val="10"/>
              </w:numPr>
              <w:rPr>
                <w:sz w:val="24"/>
                <w:szCs w:val="24"/>
                <w:lang w:eastAsia="ru-RU"/>
              </w:rPr>
            </w:pPr>
            <w:r w:rsidRPr="00566EB8">
              <w:rPr>
                <w:sz w:val="24"/>
                <w:szCs w:val="24"/>
                <w:lang w:eastAsia="ru-RU"/>
              </w:rPr>
              <w:t>подготовка монологических и диалогических высказываний; обсуждения в группах</w:t>
            </w:r>
          </w:p>
          <w:p w:rsidR="00514F18" w:rsidRPr="00566EB8" w:rsidRDefault="00852AE7">
            <w:pPr>
              <w:numPr>
                <w:ilvl w:val="0"/>
                <w:numId w:val="10"/>
              </w:numPr>
              <w:rPr>
                <w:sz w:val="24"/>
                <w:szCs w:val="24"/>
                <w:lang w:eastAsia="ru-RU"/>
              </w:rPr>
            </w:pPr>
            <w:r w:rsidRPr="00566EB8">
              <w:rPr>
                <w:sz w:val="24"/>
                <w:szCs w:val="24"/>
                <w:lang w:eastAsia="ru-RU"/>
              </w:rPr>
              <w:t>подготовка ролевых игр и презентаций по теме;</w:t>
            </w:r>
          </w:p>
          <w:p w:rsidR="00514F18" w:rsidRPr="00566EB8" w:rsidRDefault="00852AE7">
            <w:pPr>
              <w:numPr>
                <w:ilvl w:val="0"/>
                <w:numId w:val="10"/>
              </w:numPr>
              <w:rPr>
                <w:sz w:val="24"/>
                <w:szCs w:val="24"/>
                <w:lang w:eastAsia="ru-RU"/>
              </w:rPr>
            </w:pPr>
            <w:r w:rsidRPr="00566EB8">
              <w:rPr>
                <w:sz w:val="24"/>
                <w:szCs w:val="24"/>
                <w:lang w:eastAsia="ru-RU"/>
              </w:rPr>
              <w:t>выполнение домашних заданий;</w:t>
            </w:r>
          </w:p>
          <w:p w:rsidR="00514F18" w:rsidRPr="00566EB8" w:rsidRDefault="00852AE7">
            <w:pPr>
              <w:numPr>
                <w:ilvl w:val="0"/>
                <w:numId w:val="10"/>
              </w:numPr>
              <w:rPr>
                <w:sz w:val="24"/>
                <w:szCs w:val="24"/>
                <w:lang w:eastAsia="ru-RU"/>
              </w:rPr>
            </w:pPr>
            <w:r w:rsidRPr="00566EB8">
              <w:rPr>
                <w:sz w:val="24"/>
                <w:szCs w:val="24"/>
                <w:lang w:eastAsia="ru-RU"/>
              </w:rPr>
              <w:t>описание графиков и обработка статистических материалов;</w:t>
            </w:r>
          </w:p>
          <w:p w:rsidR="00B63E55" w:rsidRPr="00566EB8" w:rsidRDefault="00B63E55">
            <w:pPr>
              <w:numPr>
                <w:ilvl w:val="0"/>
                <w:numId w:val="10"/>
              </w:numPr>
              <w:rPr>
                <w:sz w:val="24"/>
                <w:szCs w:val="24"/>
                <w:lang w:eastAsia="ru-RU"/>
              </w:rPr>
            </w:pPr>
            <w:r w:rsidRPr="00566EB8">
              <w:rPr>
                <w:sz w:val="24"/>
                <w:szCs w:val="24"/>
                <w:lang w:eastAsia="ru-RU"/>
              </w:rPr>
              <w:t>подготовка к выполнению контрольной работы</w:t>
            </w:r>
          </w:p>
          <w:p w:rsidR="00514F18" w:rsidRPr="00566EB8" w:rsidRDefault="00514F18">
            <w:pPr>
              <w:pStyle w:val="aff8"/>
              <w:widowControl w:val="0"/>
              <w:jc w:val="both"/>
              <w:rPr>
                <w:rFonts w:ascii="Times New Roman" w:hAnsi="Times New Roman" w:cs="Times New Roman"/>
                <w:sz w:val="24"/>
                <w:szCs w:val="24"/>
              </w:rPr>
            </w:pPr>
          </w:p>
        </w:tc>
      </w:tr>
      <w:tr w:rsidR="00514F18" w:rsidTr="00566EB8">
        <w:tc>
          <w:tcPr>
            <w:tcW w:w="2311" w:type="dxa"/>
            <w:tcBorders>
              <w:top w:val="single" w:sz="4" w:space="0" w:color="000000"/>
              <w:left w:val="single" w:sz="4" w:space="0" w:color="000000"/>
              <w:bottom w:val="single" w:sz="4" w:space="0" w:color="000000"/>
              <w:right w:val="single" w:sz="4" w:space="0" w:color="000000"/>
            </w:tcBorders>
          </w:tcPr>
          <w:p w:rsidR="00514F18" w:rsidRPr="00566EB8" w:rsidRDefault="00852AE7">
            <w:pPr>
              <w:rPr>
                <w:sz w:val="24"/>
                <w:szCs w:val="24"/>
              </w:rPr>
            </w:pPr>
            <w:r w:rsidRPr="00566EB8">
              <w:rPr>
                <w:b/>
                <w:bCs/>
                <w:sz w:val="24"/>
                <w:szCs w:val="24"/>
              </w:rPr>
              <w:t>Тема 2. Электронный</w:t>
            </w:r>
            <w:r w:rsidRPr="00566EB8">
              <w:rPr>
                <w:b/>
                <w:bCs/>
                <w:spacing w:val="-3"/>
                <w:sz w:val="24"/>
                <w:szCs w:val="24"/>
              </w:rPr>
              <w:t xml:space="preserve"> </w:t>
            </w:r>
            <w:r w:rsidRPr="00566EB8">
              <w:rPr>
                <w:b/>
                <w:bCs/>
                <w:sz w:val="24"/>
                <w:szCs w:val="24"/>
              </w:rPr>
              <w:t>бизнес в индустрии</w:t>
            </w:r>
            <w:r w:rsidRPr="00566EB8">
              <w:rPr>
                <w:b/>
                <w:bCs/>
                <w:spacing w:val="-4"/>
                <w:sz w:val="24"/>
                <w:szCs w:val="24"/>
              </w:rPr>
              <w:t xml:space="preserve">  гостеприимства.</w:t>
            </w:r>
          </w:p>
        </w:tc>
        <w:tc>
          <w:tcPr>
            <w:tcW w:w="2799" w:type="dxa"/>
            <w:tcBorders>
              <w:top w:val="single" w:sz="4" w:space="0" w:color="000000"/>
              <w:left w:val="single" w:sz="4" w:space="0" w:color="000000"/>
              <w:bottom w:val="single" w:sz="4" w:space="0" w:color="000000"/>
              <w:right w:val="single" w:sz="4" w:space="0" w:color="000000"/>
            </w:tcBorders>
          </w:tcPr>
          <w:p w:rsidR="00514F18" w:rsidRPr="00566EB8" w:rsidRDefault="00852AE7">
            <w:pPr>
              <w:rPr>
                <w:sz w:val="24"/>
                <w:szCs w:val="24"/>
              </w:rPr>
            </w:pPr>
            <w:r w:rsidRPr="00566EB8">
              <w:rPr>
                <w:sz w:val="24"/>
                <w:szCs w:val="24"/>
              </w:rPr>
              <w:t>Электронный</w:t>
            </w:r>
            <w:r w:rsidRPr="00566EB8">
              <w:rPr>
                <w:spacing w:val="-3"/>
                <w:sz w:val="24"/>
                <w:szCs w:val="24"/>
              </w:rPr>
              <w:t xml:space="preserve"> </w:t>
            </w:r>
            <w:r w:rsidRPr="00566EB8">
              <w:rPr>
                <w:sz w:val="24"/>
                <w:szCs w:val="24"/>
              </w:rPr>
              <w:t>бизнес</w:t>
            </w:r>
            <w:r w:rsidRPr="00566EB8">
              <w:rPr>
                <w:spacing w:val="-4"/>
                <w:sz w:val="24"/>
                <w:szCs w:val="24"/>
              </w:rPr>
              <w:t xml:space="preserve"> </w:t>
            </w:r>
            <w:r w:rsidRPr="00566EB8">
              <w:rPr>
                <w:sz w:val="24"/>
                <w:szCs w:val="24"/>
              </w:rPr>
              <w:t>в</w:t>
            </w:r>
            <w:r w:rsidRPr="00566EB8">
              <w:rPr>
                <w:spacing w:val="-3"/>
                <w:sz w:val="24"/>
                <w:szCs w:val="24"/>
              </w:rPr>
              <w:t xml:space="preserve"> различных отраслях. Тенденции развития. </w:t>
            </w:r>
          </w:p>
        </w:tc>
        <w:tc>
          <w:tcPr>
            <w:tcW w:w="5481" w:type="dxa"/>
            <w:vMerge/>
            <w:tcBorders>
              <w:top w:val="single" w:sz="4" w:space="0" w:color="000000"/>
              <w:left w:val="single" w:sz="4" w:space="0" w:color="000000"/>
              <w:bottom w:val="single" w:sz="4" w:space="0" w:color="000000"/>
              <w:right w:val="single" w:sz="4" w:space="0" w:color="000000"/>
            </w:tcBorders>
          </w:tcPr>
          <w:p w:rsidR="00514F18" w:rsidRPr="00566EB8" w:rsidRDefault="00514F18">
            <w:pPr>
              <w:pStyle w:val="aff8"/>
              <w:widowControl w:val="0"/>
              <w:jc w:val="both"/>
              <w:rPr>
                <w:rFonts w:ascii="Times New Roman" w:hAnsi="Times New Roman" w:cs="Times New Roman"/>
                <w:sz w:val="24"/>
                <w:szCs w:val="24"/>
              </w:rPr>
            </w:pPr>
          </w:p>
        </w:tc>
      </w:tr>
      <w:tr w:rsidR="00514F18" w:rsidTr="00566EB8">
        <w:tc>
          <w:tcPr>
            <w:tcW w:w="2311" w:type="dxa"/>
            <w:tcBorders>
              <w:top w:val="single" w:sz="4" w:space="0" w:color="000000"/>
              <w:left w:val="single" w:sz="4" w:space="0" w:color="000000"/>
              <w:bottom w:val="single" w:sz="4" w:space="0" w:color="000000"/>
              <w:right w:val="single" w:sz="4" w:space="0" w:color="000000"/>
            </w:tcBorders>
          </w:tcPr>
          <w:p w:rsidR="00514F18" w:rsidRPr="00566EB8" w:rsidRDefault="00852AE7">
            <w:pPr>
              <w:rPr>
                <w:sz w:val="24"/>
                <w:szCs w:val="24"/>
              </w:rPr>
            </w:pPr>
            <w:r w:rsidRPr="00566EB8">
              <w:rPr>
                <w:b/>
                <w:bCs/>
                <w:sz w:val="24"/>
                <w:szCs w:val="24"/>
              </w:rPr>
              <w:t>Тема 3. Основы</w:t>
            </w:r>
            <w:r w:rsidRPr="00566EB8">
              <w:rPr>
                <w:b/>
                <w:bCs/>
                <w:spacing w:val="-2"/>
                <w:sz w:val="24"/>
                <w:szCs w:val="24"/>
              </w:rPr>
              <w:t xml:space="preserve"> </w:t>
            </w:r>
            <w:r w:rsidRPr="00566EB8">
              <w:rPr>
                <w:b/>
                <w:bCs/>
                <w:sz w:val="24"/>
                <w:szCs w:val="24"/>
              </w:rPr>
              <w:t>бухгалтерского</w:t>
            </w:r>
            <w:r w:rsidRPr="00566EB8">
              <w:rPr>
                <w:b/>
                <w:bCs/>
                <w:spacing w:val="-1"/>
                <w:sz w:val="24"/>
                <w:szCs w:val="24"/>
              </w:rPr>
              <w:t xml:space="preserve"> </w:t>
            </w:r>
            <w:r w:rsidRPr="00566EB8">
              <w:rPr>
                <w:b/>
                <w:bCs/>
                <w:sz w:val="24"/>
                <w:szCs w:val="24"/>
              </w:rPr>
              <w:t>учета</w:t>
            </w:r>
            <w:r w:rsidRPr="00566EB8">
              <w:rPr>
                <w:b/>
                <w:bCs/>
                <w:spacing w:val="-2"/>
                <w:sz w:val="24"/>
                <w:szCs w:val="24"/>
              </w:rPr>
              <w:t xml:space="preserve"> </w:t>
            </w:r>
            <w:r w:rsidRPr="00566EB8">
              <w:rPr>
                <w:b/>
                <w:bCs/>
                <w:sz w:val="24"/>
                <w:szCs w:val="24"/>
              </w:rPr>
              <w:t>в  гостиничном бизнесе</w:t>
            </w:r>
          </w:p>
        </w:tc>
        <w:tc>
          <w:tcPr>
            <w:tcW w:w="2799" w:type="dxa"/>
            <w:tcBorders>
              <w:top w:val="single" w:sz="4" w:space="0" w:color="000000"/>
              <w:left w:val="single" w:sz="4" w:space="0" w:color="000000"/>
              <w:bottom w:val="single" w:sz="4" w:space="0" w:color="000000"/>
              <w:right w:val="single" w:sz="4" w:space="0" w:color="000000"/>
            </w:tcBorders>
          </w:tcPr>
          <w:p w:rsidR="00514F18" w:rsidRPr="00566EB8" w:rsidRDefault="00852AE7">
            <w:pPr>
              <w:rPr>
                <w:sz w:val="24"/>
                <w:szCs w:val="24"/>
              </w:rPr>
            </w:pPr>
            <w:r w:rsidRPr="00566EB8">
              <w:rPr>
                <w:sz w:val="24"/>
                <w:szCs w:val="24"/>
              </w:rPr>
              <w:t xml:space="preserve">Составление бухгалтерской отчетности. </w:t>
            </w:r>
          </w:p>
        </w:tc>
        <w:tc>
          <w:tcPr>
            <w:tcW w:w="5481" w:type="dxa"/>
            <w:vMerge/>
            <w:tcBorders>
              <w:top w:val="single" w:sz="4" w:space="0" w:color="000000"/>
              <w:left w:val="single" w:sz="4" w:space="0" w:color="000000"/>
              <w:bottom w:val="single" w:sz="4" w:space="0" w:color="000000"/>
              <w:right w:val="single" w:sz="4" w:space="0" w:color="000000"/>
            </w:tcBorders>
          </w:tcPr>
          <w:p w:rsidR="00514F18" w:rsidRPr="00566EB8" w:rsidRDefault="00514F18">
            <w:pPr>
              <w:pStyle w:val="aff8"/>
              <w:widowControl w:val="0"/>
              <w:jc w:val="both"/>
              <w:rPr>
                <w:rFonts w:ascii="Times New Roman" w:hAnsi="Times New Roman" w:cs="Times New Roman"/>
                <w:sz w:val="24"/>
                <w:szCs w:val="24"/>
              </w:rPr>
            </w:pPr>
          </w:p>
        </w:tc>
      </w:tr>
      <w:tr w:rsidR="00514F18" w:rsidTr="00566EB8">
        <w:tc>
          <w:tcPr>
            <w:tcW w:w="2311" w:type="dxa"/>
            <w:tcBorders>
              <w:top w:val="single" w:sz="4" w:space="0" w:color="000000"/>
              <w:left w:val="single" w:sz="4" w:space="0" w:color="000000"/>
              <w:bottom w:val="single" w:sz="4" w:space="0" w:color="000000"/>
              <w:right w:val="single" w:sz="4" w:space="0" w:color="000000"/>
            </w:tcBorders>
          </w:tcPr>
          <w:p w:rsidR="00514F18" w:rsidRPr="00566EB8" w:rsidRDefault="00852AE7">
            <w:pPr>
              <w:rPr>
                <w:sz w:val="24"/>
                <w:szCs w:val="24"/>
              </w:rPr>
            </w:pPr>
            <w:r w:rsidRPr="00566EB8">
              <w:rPr>
                <w:b/>
                <w:bCs/>
                <w:sz w:val="24"/>
                <w:szCs w:val="24"/>
              </w:rPr>
              <w:t>Тема 4. Стандарты</w:t>
            </w:r>
            <w:r w:rsidRPr="00566EB8">
              <w:rPr>
                <w:b/>
                <w:bCs/>
                <w:spacing w:val="-5"/>
                <w:sz w:val="24"/>
                <w:szCs w:val="24"/>
              </w:rPr>
              <w:t xml:space="preserve"> </w:t>
            </w:r>
            <w:r w:rsidRPr="00566EB8">
              <w:rPr>
                <w:b/>
                <w:bCs/>
                <w:sz w:val="24"/>
                <w:szCs w:val="24"/>
              </w:rPr>
              <w:t>профессиональной</w:t>
            </w:r>
            <w:r w:rsidRPr="00566EB8">
              <w:rPr>
                <w:b/>
                <w:bCs/>
                <w:spacing w:val="-3"/>
                <w:sz w:val="24"/>
                <w:szCs w:val="24"/>
              </w:rPr>
              <w:t xml:space="preserve"> </w:t>
            </w:r>
            <w:r w:rsidRPr="00566EB8">
              <w:rPr>
                <w:b/>
                <w:bCs/>
                <w:sz w:val="24"/>
                <w:szCs w:val="24"/>
              </w:rPr>
              <w:t>этики</w:t>
            </w:r>
            <w:r w:rsidRPr="00566EB8">
              <w:rPr>
                <w:b/>
                <w:bCs/>
                <w:spacing w:val="-2"/>
                <w:sz w:val="24"/>
                <w:szCs w:val="24"/>
              </w:rPr>
              <w:t xml:space="preserve"> </w:t>
            </w:r>
            <w:r w:rsidRPr="00566EB8">
              <w:rPr>
                <w:b/>
                <w:bCs/>
                <w:sz w:val="24"/>
                <w:szCs w:val="24"/>
              </w:rPr>
              <w:t>в</w:t>
            </w:r>
            <w:r w:rsidRPr="00566EB8">
              <w:rPr>
                <w:b/>
                <w:bCs/>
                <w:spacing w:val="-4"/>
                <w:sz w:val="24"/>
                <w:szCs w:val="24"/>
              </w:rPr>
              <w:t xml:space="preserve"> </w:t>
            </w:r>
            <w:r w:rsidRPr="00566EB8">
              <w:rPr>
                <w:b/>
                <w:bCs/>
                <w:sz w:val="24"/>
                <w:szCs w:val="24"/>
              </w:rPr>
              <w:t>сфере</w:t>
            </w:r>
            <w:r w:rsidRPr="00566EB8">
              <w:rPr>
                <w:b/>
                <w:bCs/>
                <w:spacing w:val="-3"/>
                <w:sz w:val="24"/>
                <w:szCs w:val="24"/>
              </w:rPr>
              <w:t xml:space="preserve"> </w:t>
            </w:r>
            <w:r w:rsidRPr="00566EB8">
              <w:rPr>
                <w:b/>
                <w:bCs/>
                <w:sz w:val="24"/>
                <w:szCs w:val="24"/>
              </w:rPr>
              <w:t>гостеприимства.</w:t>
            </w:r>
          </w:p>
        </w:tc>
        <w:tc>
          <w:tcPr>
            <w:tcW w:w="2799" w:type="dxa"/>
            <w:tcBorders>
              <w:top w:val="single" w:sz="4" w:space="0" w:color="000000"/>
              <w:left w:val="single" w:sz="4" w:space="0" w:color="000000"/>
              <w:bottom w:val="single" w:sz="4" w:space="0" w:color="000000"/>
              <w:right w:val="single" w:sz="4" w:space="0" w:color="000000"/>
            </w:tcBorders>
          </w:tcPr>
          <w:p w:rsidR="00514F18" w:rsidRPr="00566EB8" w:rsidRDefault="00852AE7">
            <w:pPr>
              <w:rPr>
                <w:sz w:val="24"/>
                <w:szCs w:val="24"/>
              </w:rPr>
            </w:pPr>
            <w:r w:rsidRPr="00566EB8">
              <w:rPr>
                <w:sz w:val="24"/>
                <w:szCs w:val="24"/>
              </w:rPr>
              <w:t xml:space="preserve"> Изучение статей всемирного этического кодекса туризма. </w:t>
            </w:r>
          </w:p>
          <w:p w:rsidR="00514F18" w:rsidRPr="00566EB8" w:rsidRDefault="00514F18">
            <w:pPr>
              <w:rPr>
                <w:sz w:val="24"/>
                <w:szCs w:val="24"/>
              </w:rPr>
            </w:pPr>
          </w:p>
          <w:p w:rsidR="00514F18" w:rsidRPr="00566EB8" w:rsidRDefault="00514F18">
            <w:pPr>
              <w:rPr>
                <w:sz w:val="24"/>
                <w:szCs w:val="24"/>
                <w:lang w:eastAsia="ru-RU"/>
              </w:rPr>
            </w:pPr>
          </w:p>
        </w:tc>
        <w:tc>
          <w:tcPr>
            <w:tcW w:w="5481" w:type="dxa"/>
            <w:vMerge/>
            <w:tcBorders>
              <w:top w:val="single" w:sz="4" w:space="0" w:color="000000"/>
              <w:left w:val="single" w:sz="4" w:space="0" w:color="000000"/>
              <w:bottom w:val="single" w:sz="4" w:space="0" w:color="000000"/>
              <w:right w:val="single" w:sz="4" w:space="0" w:color="000000"/>
            </w:tcBorders>
          </w:tcPr>
          <w:p w:rsidR="00514F18" w:rsidRPr="00566EB8" w:rsidRDefault="00514F18">
            <w:pPr>
              <w:pStyle w:val="aff8"/>
              <w:widowControl w:val="0"/>
              <w:jc w:val="both"/>
              <w:rPr>
                <w:rFonts w:ascii="Times New Roman" w:hAnsi="Times New Roman" w:cs="Times New Roman"/>
                <w:sz w:val="24"/>
                <w:szCs w:val="24"/>
              </w:rPr>
            </w:pPr>
          </w:p>
        </w:tc>
      </w:tr>
      <w:tr w:rsidR="00514F18" w:rsidTr="00566EB8">
        <w:tc>
          <w:tcPr>
            <w:tcW w:w="2311" w:type="dxa"/>
            <w:tcBorders>
              <w:top w:val="single" w:sz="4" w:space="0" w:color="000000"/>
              <w:left w:val="single" w:sz="4" w:space="0" w:color="000000"/>
              <w:bottom w:val="single" w:sz="4" w:space="0" w:color="000000"/>
              <w:right w:val="single" w:sz="4" w:space="0" w:color="000000"/>
            </w:tcBorders>
          </w:tcPr>
          <w:p w:rsidR="00514F18" w:rsidRPr="00566EB8" w:rsidRDefault="00852AE7">
            <w:pPr>
              <w:rPr>
                <w:sz w:val="24"/>
                <w:szCs w:val="24"/>
              </w:rPr>
            </w:pPr>
            <w:r w:rsidRPr="00566EB8">
              <w:rPr>
                <w:b/>
                <w:bCs/>
                <w:sz w:val="24"/>
                <w:szCs w:val="24"/>
              </w:rPr>
              <w:t>Тема 5. Правовое</w:t>
            </w:r>
            <w:r w:rsidRPr="00566EB8">
              <w:rPr>
                <w:b/>
                <w:bCs/>
                <w:spacing w:val="-4"/>
                <w:sz w:val="24"/>
                <w:szCs w:val="24"/>
              </w:rPr>
              <w:t xml:space="preserve"> </w:t>
            </w:r>
            <w:r w:rsidRPr="00566EB8">
              <w:rPr>
                <w:b/>
                <w:bCs/>
                <w:sz w:val="24"/>
                <w:szCs w:val="24"/>
              </w:rPr>
              <w:t>регулирование</w:t>
            </w:r>
            <w:r w:rsidRPr="00566EB8">
              <w:rPr>
                <w:b/>
                <w:bCs/>
                <w:spacing w:val="-4"/>
                <w:sz w:val="24"/>
                <w:szCs w:val="24"/>
              </w:rPr>
              <w:t xml:space="preserve"> </w:t>
            </w:r>
            <w:r w:rsidRPr="00566EB8">
              <w:rPr>
                <w:b/>
                <w:bCs/>
                <w:sz w:val="24"/>
                <w:szCs w:val="24"/>
              </w:rPr>
              <w:t>индустрии</w:t>
            </w:r>
            <w:r w:rsidRPr="00566EB8">
              <w:rPr>
                <w:b/>
                <w:bCs/>
                <w:spacing w:val="-5"/>
                <w:sz w:val="24"/>
                <w:szCs w:val="24"/>
              </w:rPr>
              <w:t xml:space="preserve"> </w:t>
            </w:r>
            <w:r w:rsidRPr="00566EB8">
              <w:rPr>
                <w:b/>
                <w:bCs/>
                <w:spacing w:val="-4"/>
                <w:sz w:val="24"/>
                <w:szCs w:val="24"/>
              </w:rPr>
              <w:t xml:space="preserve"> </w:t>
            </w:r>
            <w:r w:rsidRPr="00566EB8">
              <w:rPr>
                <w:b/>
                <w:bCs/>
                <w:sz w:val="24"/>
                <w:szCs w:val="24"/>
              </w:rPr>
              <w:t>гостеприимства.</w:t>
            </w:r>
          </w:p>
        </w:tc>
        <w:tc>
          <w:tcPr>
            <w:tcW w:w="2799" w:type="dxa"/>
            <w:tcBorders>
              <w:top w:val="single" w:sz="4" w:space="0" w:color="000000"/>
              <w:left w:val="single" w:sz="4" w:space="0" w:color="000000"/>
              <w:bottom w:val="single" w:sz="4" w:space="0" w:color="000000"/>
              <w:right w:val="single" w:sz="4" w:space="0" w:color="000000"/>
            </w:tcBorders>
          </w:tcPr>
          <w:p w:rsidR="00514F18" w:rsidRPr="00566EB8" w:rsidRDefault="00852AE7">
            <w:pPr>
              <w:rPr>
                <w:sz w:val="24"/>
                <w:szCs w:val="24"/>
              </w:rPr>
            </w:pPr>
            <w:r w:rsidRPr="00566EB8">
              <w:rPr>
                <w:sz w:val="24"/>
                <w:szCs w:val="24"/>
              </w:rPr>
              <w:t>Правовое</w:t>
            </w:r>
            <w:r w:rsidRPr="00566EB8">
              <w:rPr>
                <w:spacing w:val="-4"/>
                <w:sz w:val="24"/>
                <w:szCs w:val="24"/>
              </w:rPr>
              <w:t xml:space="preserve"> </w:t>
            </w:r>
            <w:r w:rsidRPr="00566EB8">
              <w:rPr>
                <w:sz w:val="24"/>
                <w:szCs w:val="24"/>
              </w:rPr>
              <w:t>регулирование</w:t>
            </w:r>
            <w:r w:rsidRPr="00566EB8">
              <w:rPr>
                <w:spacing w:val="-4"/>
                <w:sz w:val="24"/>
                <w:szCs w:val="24"/>
              </w:rPr>
              <w:t xml:space="preserve"> </w:t>
            </w:r>
            <w:r w:rsidRPr="00566EB8">
              <w:rPr>
                <w:sz w:val="24"/>
                <w:szCs w:val="24"/>
              </w:rPr>
              <w:t>индустрии</w:t>
            </w:r>
            <w:r w:rsidRPr="00566EB8">
              <w:rPr>
                <w:spacing w:val="-5"/>
                <w:sz w:val="24"/>
                <w:szCs w:val="24"/>
              </w:rPr>
              <w:t xml:space="preserve"> </w:t>
            </w:r>
            <w:r w:rsidRPr="00566EB8">
              <w:rPr>
                <w:sz w:val="24"/>
                <w:szCs w:val="24"/>
              </w:rPr>
              <w:t>туризма</w:t>
            </w:r>
            <w:r w:rsidRPr="00566EB8">
              <w:rPr>
                <w:spacing w:val="-3"/>
                <w:sz w:val="24"/>
                <w:szCs w:val="24"/>
              </w:rPr>
              <w:t xml:space="preserve"> </w:t>
            </w:r>
            <w:r w:rsidRPr="00566EB8">
              <w:rPr>
                <w:sz w:val="24"/>
                <w:szCs w:val="24"/>
              </w:rPr>
              <w:t>и</w:t>
            </w:r>
            <w:r w:rsidRPr="00566EB8">
              <w:rPr>
                <w:spacing w:val="-4"/>
                <w:sz w:val="24"/>
                <w:szCs w:val="24"/>
              </w:rPr>
              <w:t xml:space="preserve"> </w:t>
            </w:r>
            <w:r w:rsidRPr="00566EB8">
              <w:rPr>
                <w:sz w:val="24"/>
                <w:szCs w:val="24"/>
              </w:rPr>
              <w:t xml:space="preserve">гостеприимства в России и за рубежом. Получение визы. </w:t>
            </w:r>
          </w:p>
        </w:tc>
        <w:tc>
          <w:tcPr>
            <w:tcW w:w="5481" w:type="dxa"/>
            <w:vMerge/>
            <w:tcBorders>
              <w:top w:val="single" w:sz="4" w:space="0" w:color="000000"/>
              <w:left w:val="single" w:sz="4" w:space="0" w:color="000000"/>
              <w:bottom w:val="single" w:sz="4" w:space="0" w:color="000000"/>
              <w:right w:val="single" w:sz="4" w:space="0" w:color="000000"/>
            </w:tcBorders>
          </w:tcPr>
          <w:p w:rsidR="00514F18" w:rsidRPr="00566EB8" w:rsidRDefault="00514F18">
            <w:pPr>
              <w:pStyle w:val="aff8"/>
              <w:widowControl w:val="0"/>
              <w:jc w:val="both"/>
              <w:rPr>
                <w:rFonts w:ascii="Times New Roman" w:hAnsi="Times New Roman" w:cs="Times New Roman"/>
                <w:sz w:val="24"/>
                <w:szCs w:val="24"/>
              </w:rPr>
            </w:pPr>
          </w:p>
        </w:tc>
      </w:tr>
      <w:tr w:rsidR="00514F18" w:rsidTr="00566EB8">
        <w:tc>
          <w:tcPr>
            <w:tcW w:w="2311" w:type="dxa"/>
            <w:tcBorders>
              <w:top w:val="single" w:sz="4" w:space="0" w:color="000000"/>
              <w:left w:val="single" w:sz="4" w:space="0" w:color="000000"/>
              <w:bottom w:val="single" w:sz="4" w:space="0" w:color="000000"/>
              <w:right w:val="single" w:sz="4" w:space="0" w:color="000000"/>
            </w:tcBorders>
          </w:tcPr>
          <w:p w:rsidR="00514F18" w:rsidRPr="00566EB8" w:rsidRDefault="00852AE7">
            <w:pPr>
              <w:rPr>
                <w:sz w:val="24"/>
                <w:szCs w:val="24"/>
              </w:rPr>
            </w:pPr>
            <w:r w:rsidRPr="00566EB8">
              <w:rPr>
                <w:b/>
                <w:bCs/>
                <w:sz w:val="24"/>
                <w:szCs w:val="24"/>
              </w:rPr>
              <w:t>Тема 6. Деловая поездка.</w:t>
            </w:r>
          </w:p>
        </w:tc>
        <w:tc>
          <w:tcPr>
            <w:tcW w:w="2799" w:type="dxa"/>
            <w:tcBorders>
              <w:top w:val="single" w:sz="4" w:space="0" w:color="000000"/>
              <w:left w:val="single" w:sz="4" w:space="0" w:color="000000"/>
              <w:bottom w:val="single" w:sz="4" w:space="0" w:color="000000"/>
              <w:right w:val="single" w:sz="4" w:space="0" w:color="000000"/>
            </w:tcBorders>
          </w:tcPr>
          <w:p w:rsidR="00514F18" w:rsidRPr="00566EB8" w:rsidRDefault="00852AE7">
            <w:pPr>
              <w:rPr>
                <w:sz w:val="24"/>
                <w:szCs w:val="24"/>
              </w:rPr>
            </w:pPr>
            <w:r w:rsidRPr="00566EB8">
              <w:rPr>
                <w:sz w:val="24"/>
                <w:szCs w:val="24"/>
              </w:rPr>
              <w:t xml:space="preserve">Основные требования к организации деловой поездки. </w:t>
            </w:r>
          </w:p>
        </w:tc>
        <w:tc>
          <w:tcPr>
            <w:tcW w:w="5481" w:type="dxa"/>
            <w:vMerge/>
            <w:tcBorders>
              <w:top w:val="single" w:sz="4" w:space="0" w:color="000000"/>
              <w:left w:val="single" w:sz="4" w:space="0" w:color="000000"/>
              <w:bottom w:val="single" w:sz="4" w:space="0" w:color="000000"/>
              <w:right w:val="single" w:sz="4" w:space="0" w:color="000000"/>
            </w:tcBorders>
          </w:tcPr>
          <w:p w:rsidR="00514F18" w:rsidRPr="00566EB8" w:rsidRDefault="00514F18">
            <w:pPr>
              <w:pStyle w:val="aff8"/>
              <w:widowControl w:val="0"/>
              <w:jc w:val="both"/>
              <w:rPr>
                <w:rFonts w:ascii="Times New Roman" w:hAnsi="Times New Roman" w:cs="Times New Roman"/>
                <w:sz w:val="24"/>
                <w:szCs w:val="24"/>
              </w:rPr>
            </w:pPr>
          </w:p>
        </w:tc>
      </w:tr>
    </w:tbl>
    <w:p w:rsidR="00514F18" w:rsidRDefault="00514F18">
      <w:pPr>
        <w:rPr>
          <w:sz w:val="28"/>
          <w:szCs w:val="28"/>
        </w:rPr>
      </w:pPr>
    </w:p>
    <w:p w:rsidR="00514F18" w:rsidRDefault="00514F18">
      <w:pPr>
        <w:rPr>
          <w:sz w:val="28"/>
          <w:szCs w:val="28"/>
        </w:rPr>
      </w:pPr>
    </w:p>
    <w:p w:rsidR="00514F18" w:rsidRDefault="00852AE7" w:rsidP="00535F1C">
      <w:pPr>
        <w:spacing w:line="276" w:lineRule="auto"/>
        <w:jc w:val="both"/>
        <w:rPr>
          <w:b/>
          <w:bCs/>
          <w:sz w:val="28"/>
          <w:szCs w:val="28"/>
        </w:rPr>
      </w:pPr>
      <w:r>
        <w:rPr>
          <w:b/>
          <w:bCs/>
          <w:sz w:val="28"/>
          <w:szCs w:val="28"/>
        </w:rPr>
        <w:t>6.2. Перечень вопросов, заданий, тем для подготовки к текущему контролю.</w:t>
      </w:r>
    </w:p>
    <w:p w:rsidR="00B63E55" w:rsidRPr="00535F1C" w:rsidRDefault="00B63E55" w:rsidP="00535F1C">
      <w:pPr>
        <w:suppressAutoHyphens w:val="0"/>
        <w:spacing w:after="200" w:line="276" w:lineRule="auto"/>
        <w:jc w:val="both"/>
        <w:rPr>
          <w:sz w:val="28"/>
          <w:szCs w:val="28"/>
          <w:lang w:eastAsia="ru-RU"/>
        </w:rPr>
      </w:pPr>
      <w:r w:rsidRPr="00535F1C">
        <w:rPr>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rsidR="00B63E55" w:rsidRPr="00535F1C" w:rsidRDefault="00B63E55" w:rsidP="00535F1C">
      <w:pPr>
        <w:suppressAutoHyphens w:val="0"/>
        <w:spacing w:after="200" w:line="276" w:lineRule="auto"/>
        <w:jc w:val="both"/>
        <w:rPr>
          <w:sz w:val="28"/>
          <w:szCs w:val="28"/>
          <w:lang w:eastAsia="ru-RU"/>
        </w:rPr>
      </w:pPr>
      <w:r w:rsidRPr="00535F1C">
        <w:rPr>
          <w:sz w:val="28"/>
          <w:szCs w:val="28"/>
          <w:lang w:eastAsia="ru-RU"/>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B63E55" w:rsidRPr="00535F1C" w:rsidTr="00B63E55">
        <w:tc>
          <w:tcPr>
            <w:tcW w:w="1138" w:type="dxa"/>
          </w:tcPr>
          <w:p w:rsidR="00B63E55" w:rsidRPr="00535F1C" w:rsidRDefault="00B63E55" w:rsidP="00535F1C">
            <w:pPr>
              <w:widowControl/>
              <w:suppressAutoHyphens w:val="0"/>
              <w:spacing w:line="276" w:lineRule="auto"/>
              <w:jc w:val="center"/>
              <w:rPr>
                <w:b/>
                <w:sz w:val="24"/>
                <w:lang w:eastAsia="ru-RU"/>
              </w:rPr>
            </w:pPr>
            <w:r w:rsidRPr="00535F1C">
              <w:rPr>
                <w:b/>
                <w:sz w:val="24"/>
                <w:lang w:eastAsia="ru-RU"/>
              </w:rPr>
              <w:t xml:space="preserve">№ </w:t>
            </w:r>
          </w:p>
        </w:tc>
        <w:tc>
          <w:tcPr>
            <w:tcW w:w="4645" w:type="dxa"/>
          </w:tcPr>
          <w:p w:rsidR="00B63E55" w:rsidRPr="00535F1C" w:rsidRDefault="00B63E55" w:rsidP="00535F1C">
            <w:pPr>
              <w:widowControl/>
              <w:suppressAutoHyphens w:val="0"/>
              <w:spacing w:line="276" w:lineRule="auto"/>
              <w:jc w:val="center"/>
              <w:rPr>
                <w:b/>
                <w:sz w:val="24"/>
                <w:lang w:eastAsia="ru-RU"/>
              </w:rPr>
            </w:pPr>
            <w:r w:rsidRPr="00535F1C">
              <w:rPr>
                <w:b/>
                <w:sz w:val="24"/>
                <w:lang w:eastAsia="ru-RU"/>
              </w:rPr>
              <w:t>Вид отчетности</w:t>
            </w:r>
          </w:p>
        </w:tc>
        <w:tc>
          <w:tcPr>
            <w:tcW w:w="4253" w:type="dxa"/>
          </w:tcPr>
          <w:p w:rsidR="00B63E55" w:rsidRPr="00535F1C" w:rsidRDefault="00B63E55" w:rsidP="00535F1C">
            <w:pPr>
              <w:widowControl/>
              <w:suppressAutoHyphens w:val="0"/>
              <w:spacing w:line="276" w:lineRule="auto"/>
              <w:jc w:val="center"/>
              <w:rPr>
                <w:b/>
                <w:sz w:val="24"/>
                <w:lang w:eastAsia="ru-RU"/>
              </w:rPr>
            </w:pPr>
            <w:r w:rsidRPr="00535F1C">
              <w:rPr>
                <w:b/>
                <w:sz w:val="24"/>
                <w:lang w:eastAsia="ru-RU"/>
              </w:rPr>
              <w:t>Баллы</w:t>
            </w:r>
          </w:p>
        </w:tc>
      </w:tr>
      <w:tr w:rsidR="00B63E55" w:rsidRPr="00535F1C" w:rsidTr="00B63E55">
        <w:tc>
          <w:tcPr>
            <w:tcW w:w="1138" w:type="dxa"/>
          </w:tcPr>
          <w:p w:rsidR="00B63E55" w:rsidRPr="00535F1C" w:rsidRDefault="00B63E55" w:rsidP="00535F1C">
            <w:pPr>
              <w:widowControl/>
              <w:suppressAutoHyphens w:val="0"/>
              <w:spacing w:line="276" w:lineRule="auto"/>
              <w:jc w:val="both"/>
              <w:rPr>
                <w:sz w:val="24"/>
                <w:lang w:eastAsia="ru-RU"/>
              </w:rPr>
            </w:pPr>
            <w:r w:rsidRPr="00535F1C">
              <w:rPr>
                <w:sz w:val="24"/>
                <w:lang w:eastAsia="ru-RU"/>
              </w:rPr>
              <w:t>1.</w:t>
            </w:r>
          </w:p>
        </w:tc>
        <w:tc>
          <w:tcPr>
            <w:tcW w:w="4645" w:type="dxa"/>
          </w:tcPr>
          <w:p w:rsidR="00B63E55" w:rsidRPr="00535F1C" w:rsidRDefault="00B63E55" w:rsidP="00535F1C">
            <w:pPr>
              <w:widowControl/>
              <w:suppressAutoHyphens w:val="0"/>
              <w:spacing w:line="276" w:lineRule="auto"/>
              <w:rPr>
                <w:sz w:val="24"/>
                <w:lang w:eastAsia="ru-RU"/>
              </w:rPr>
            </w:pPr>
            <w:r w:rsidRPr="00535F1C">
              <w:rPr>
                <w:sz w:val="24"/>
                <w:lang w:eastAsia="ru-RU"/>
              </w:rPr>
              <w:t>Работа в модуле</w:t>
            </w:r>
          </w:p>
        </w:tc>
        <w:tc>
          <w:tcPr>
            <w:tcW w:w="4253" w:type="dxa"/>
          </w:tcPr>
          <w:p w:rsidR="00B63E55" w:rsidRPr="00535F1C" w:rsidRDefault="00B63E55" w:rsidP="00535F1C">
            <w:pPr>
              <w:widowControl/>
              <w:suppressAutoHyphens w:val="0"/>
              <w:spacing w:line="276" w:lineRule="auto"/>
              <w:jc w:val="center"/>
              <w:rPr>
                <w:sz w:val="24"/>
                <w:lang w:eastAsia="ru-RU"/>
              </w:rPr>
            </w:pPr>
            <w:r w:rsidRPr="00535F1C">
              <w:rPr>
                <w:sz w:val="24"/>
                <w:lang w:eastAsia="ru-RU"/>
              </w:rPr>
              <w:t>40</w:t>
            </w:r>
          </w:p>
        </w:tc>
      </w:tr>
      <w:tr w:rsidR="00B63E55" w:rsidRPr="00535F1C" w:rsidTr="00B63E55">
        <w:trPr>
          <w:trHeight w:val="256"/>
        </w:trPr>
        <w:tc>
          <w:tcPr>
            <w:tcW w:w="1138" w:type="dxa"/>
          </w:tcPr>
          <w:p w:rsidR="00B63E55" w:rsidRPr="00535F1C" w:rsidRDefault="00B63E55" w:rsidP="00535F1C">
            <w:pPr>
              <w:widowControl/>
              <w:suppressAutoHyphens w:val="0"/>
              <w:spacing w:line="276" w:lineRule="auto"/>
              <w:jc w:val="both"/>
              <w:rPr>
                <w:sz w:val="24"/>
                <w:lang w:eastAsia="ru-RU"/>
              </w:rPr>
            </w:pPr>
            <w:r w:rsidRPr="00535F1C">
              <w:rPr>
                <w:sz w:val="24"/>
                <w:lang w:eastAsia="ru-RU"/>
              </w:rPr>
              <w:t>2.</w:t>
            </w:r>
          </w:p>
        </w:tc>
        <w:tc>
          <w:tcPr>
            <w:tcW w:w="4645" w:type="dxa"/>
          </w:tcPr>
          <w:p w:rsidR="00B63E55" w:rsidRPr="00535F1C" w:rsidRDefault="00B63E55" w:rsidP="00535F1C">
            <w:pPr>
              <w:widowControl/>
              <w:suppressAutoHyphens w:val="0"/>
              <w:spacing w:line="276" w:lineRule="auto"/>
              <w:jc w:val="both"/>
              <w:rPr>
                <w:sz w:val="24"/>
                <w:lang w:val="en-US" w:eastAsia="ru-RU"/>
              </w:rPr>
            </w:pPr>
            <w:r w:rsidRPr="00535F1C">
              <w:rPr>
                <w:sz w:val="24"/>
                <w:lang w:eastAsia="ru-RU"/>
              </w:rPr>
              <w:t>Зачет/экзамен</w:t>
            </w:r>
          </w:p>
        </w:tc>
        <w:tc>
          <w:tcPr>
            <w:tcW w:w="4253" w:type="dxa"/>
          </w:tcPr>
          <w:p w:rsidR="00B63E55" w:rsidRPr="00535F1C" w:rsidRDefault="00B63E55" w:rsidP="00535F1C">
            <w:pPr>
              <w:widowControl/>
              <w:suppressAutoHyphens w:val="0"/>
              <w:spacing w:line="276" w:lineRule="auto"/>
              <w:jc w:val="center"/>
              <w:rPr>
                <w:sz w:val="24"/>
                <w:lang w:eastAsia="ru-RU"/>
              </w:rPr>
            </w:pPr>
            <w:r w:rsidRPr="00535F1C">
              <w:rPr>
                <w:sz w:val="24"/>
                <w:lang w:eastAsia="ru-RU"/>
              </w:rPr>
              <w:t>60</w:t>
            </w:r>
          </w:p>
        </w:tc>
      </w:tr>
      <w:tr w:rsidR="00B63E55" w:rsidRPr="00535F1C" w:rsidTr="00B63E55">
        <w:tc>
          <w:tcPr>
            <w:tcW w:w="1138" w:type="dxa"/>
          </w:tcPr>
          <w:p w:rsidR="00B63E55" w:rsidRPr="00535F1C" w:rsidRDefault="00B63E55" w:rsidP="00535F1C">
            <w:pPr>
              <w:widowControl/>
              <w:suppressAutoHyphens w:val="0"/>
              <w:spacing w:line="276" w:lineRule="auto"/>
              <w:jc w:val="both"/>
              <w:rPr>
                <w:sz w:val="24"/>
                <w:lang w:eastAsia="ru-RU"/>
              </w:rPr>
            </w:pPr>
          </w:p>
        </w:tc>
        <w:tc>
          <w:tcPr>
            <w:tcW w:w="4645" w:type="dxa"/>
          </w:tcPr>
          <w:p w:rsidR="00B63E55" w:rsidRPr="00535F1C" w:rsidRDefault="00B63E55" w:rsidP="00535F1C">
            <w:pPr>
              <w:widowControl/>
              <w:suppressAutoHyphens w:val="0"/>
              <w:spacing w:line="276" w:lineRule="auto"/>
              <w:jc w:val="both"/>
              <w:rPr>
                <w:sz w:val="24"/>
                <w:lang w:eastAsia="ru-RU"/>
              </w:rPr>
            </w:pPr>
            <w:r w:rsidRPr="00535F1C">
              <w:rPr>
                <w:sz w:val="24"/>
                <w:lang w:eastAsia="ru-RU"/>
              </w:rPr>
              <w:t>Итого:</w:t>
            </w:r>
          </w:p>
        </w:tc>
        <w:tc>
          <w:tcPr>
            <w:tcW w:w="4253" w:type="dxa"/>
          </w:tcPr>
          <w:p w:rsidR="00B63E55" w:rsidRPr="00535F1C" w:rsidRDefault="00B63E55" w:rsidP="00535F1C">
            <w:pPr>
              <w:widowControl/>
              <w:suppressAutoHyphens w:val="0"/>
              <w:spacing w:line="276" w:lineRule="auto"/>
              <w:jc w:val="center"/>
              <w:rPr>
                <w:sz w:val="24"/>
                <w:lang w:eastAsia="ru-RU"/>
              </w:rPr>
            </w:pPr>
            <w:r w:rsidRPr="00535F1C">
              <w:rPr>
                <w:sz w:val="24"/>
                <w:lang w:eastAsia="ru-RU"/>
              </w:rPr>
              <w:t>100</w:t>
            </w:r>
          </w:p>
        </w:tc>
      </w:tr>
    </w:tbl>
    <w:p w:rsidR="00B63E55" w:rsidRPr="00535F1C" w:rsidRDefault="00B63E55" w:rsidP="00535F1C">
      <w:pPr>
        <w:widowControl/>
        <w:suppressAutoHyphens w:val="0"/>
        <w:spacing w:after="200" w:line="276" w:lineRule="auto"/>
        <w:jc w:val="both"/>
        <w:rPr>
          <w:b/>
          <w:sz w:val="24"/>
          <w:lang w:eastAsia="ru-RU"/>
        </w:rPr>
      </w:pPr>
    </w:p>
    <w:p w:rsidR="00B63E55" w:rsidRPr="00535F1C" w:rsidRDefault="00B63E55" w:rsidP="00B63E55">
      <w:pPr>
        <w:widowControl/>
        <w:suppressAutoHyphens w:val="0"/>
        <w:spacing w:after="200" w:line="276" w:lineRule="auto"/>
        <w:ind w:left="-567" w:firstLine="708"/>
        <w:jc w:val="both"/>
        <w:rPr>
          <w:b/>
          <w:sz w:val="24"/>
          <w:lang w:eastAsia="ru-RU"/>
        </w:rPr>
      </w:pPr>
    </w:p>
    <w:p w:rsidR="00B63E55" w:rsidRPr="00535F1C" w:rsidRDefault="00B63E55" w:rsidP="00B63E55">
      <w:pPr>
        <w:widowControl/>
        <w:suppressAutoHyphens w:val="0"/>
        <w:spacing w:after="200" w:line="276" w:lineRule="auto"/>
        <w:ind w:left="-567" w:firstLine="708"/>
        <w:jc w:val="center"/>
        <w:rPr>
          <w:b/>
          <w:sz w:val="24"/>
          <w:lang w:eastAsia="ru-RU"/>
        </w:rPr>
      </w:pPr>
      <w:r w:rsidRPr="00535F1C">
        <w:rPr>
          <w:b/>
          <w:sz w:val="24"/>
          <w:lang w:eastAsia="ru-RU"/>
        </w:rPr>
        <w:t>Формы текущего контроля успеваемости и их балльная оценка</w:t>
      </w: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B63E55" w:rsidRPr="00535F1C" w:rsidTr="00B63E55">
        <w:tc>
          <w:tcPr>
            <w:tcW w:w="1134" w:type="dxa"/>
          </w:tcPr>
          <w:p w:rsidR="00B63E55" w:rsidRPr="00535F1C" w:rsidRDefault="00B63E55" w:rsidP="00B63E55">
            <w:pPr>
              <w:widowControl/>
              <w:suppressAutoHyphens w:val="0"/>
              <w:spacing w:line="276" w:lineRule="auto"/>
              <w:ind w:left="-567"/>
              <w:jc w:val="center"/>
              <w:rPr>
                <w:b/>
                <w:sz w:val="24"/>
                <w:lang w:eastAsia="ru-RU"/>
              </w:rPr>
            </w:pPr>
            <w:r w:rsidRPr="00535F1C">
              <w:rPr>
                <w:b/>
                <w:sz w:val="24"/>
                <w:lang w:eastAsia="ru-RU"/>
              </w:rPr>
              <w:t>№</w:t>
            </w:r>
          </w:p>
        </w:tc>
        <w:tc>
          <w:tcPr>
            <w:tcW w:w="6399" w:type="dxa"/>
          </w:tcPr>
          <w:p w:rsidR="00B63E55" w:rsidRPr="00535F1C" w:rsidRDefault="00B63E55" w:rsidP="00B63E55">
            <w:pPr>
              <w:widowControl/>
              <w:suppressAutoHyphens w:val="0"/>
              <w:spacing w:line="276" w:lineRule="auto"/>
              <w:jc w:val="center"/>
              <w:rPr>
                <w:b/>
                <w:sz w:val="24"/>
                <w:lang w:eastAsia="ru-RU"/>
              </w:rPr>
            </w:pPr>
            <w:r w:rsidRPr="00535F1C">
              <w:rPr>
                <w:b/>
                <w:sz w:val="24"/>
                <w:lang w:eastAsia="ru-RU"/>
              </w:rPr>
              <w:t>Формы текущего контроля</w:t>
            </w:r>
          </w:p>
        </w:tc>
        <w:tc>
          <w:tcPr>
            <w:tcW w:w="2384" w:type="dxa"/>
          </w:tcPr>
          <w:p w:rsidR="00B63E55" w:rsidRPr="00535F1C" w:rsidRDefault="00B63E55" w:rsidP="00B63E55">
            <w:pPr>
              <w:widowControl/>
              <w:suppressAutoHyphens w:val="0"/>
              <w:spacing w:line="276" w:lineRule="auto"/>
              <w:jc w:val="center"/>
              <w:rPr>
                <w:b/>
                <w:sz w:val="24"/>
                <w:lang w:eastAsia="ru-RU"/>
              </w:rPr>
            </w:pPr>
            <w:r w:rsidRPr="00535F1C">
              <w:rPr>
                <w:b/>
                <w:sz w:val="24"/>
                <w:lang w:eastAsia="ru-RU"/>
              </w:rPr>
              <w:t>Количество баллов</w:t>
            </w:r>
          </w:p>
        </w:tc>
      </w:tr>
      <w:tr w:rsidR="00B63E55" w:rsidRPr="00535F1C" w:rsidTr="00B63E55">
        <w:tc>
          <w:tcPr>
            <w:tcW w:w="1134" w:type="dxa"/>
          </w:tcPr>
          <w:p w:rsidR="00B63E55" w:rsidRPr="00535F1C" w:rsidRDefault="00B63E55" w:rsidP="00B63E55">
            <w:pPr>
              <w:widowControl/>
              <w:suppressAutoHyphens w:val="0"/>
              <w:spacing w:line="276" w:lineRule="auto"/>
              <w:ind w:left="30"/>
              <w:rPr>
                <w:sz w:val="24"/>
                <w:lang w:eastAsia="ru-RU"/>
              </w:rPr>
            </w:pPr>
            <w:r w:rsidRPr="00535F1C">
              <w:rPr>
                <w:sz w:val="24"/>
                <w:lang w:eastAsia="ru-RU"/>
              </w:rPr>
              <w:t>1.</w:t>
            </w:r>
          </w:p>
        </w:tc>
        <w:tc>
          <w:tcPr>
            <w:tcW w:w="6399" w:type="dxa"/>
          </w:tcPr>
          <w:p w:rsidR="00B63E55" w:rsidRPr="00535F1C" w:rsidRDefault="00B63E55" w:rsidP="00B63E55">
            <w:pPr>
              <w:widowControl/>
              <w:suppressAutoHyphens w:val="0"/>
              <w:spacing w:line="276" w:lineRule="auto"/>
              <w:rPr>
                <w:sz w:val="24"/>
                <w:lang w:eastAsia="ru-RU"/>
              </w:rPr>
            </w:pPr>
            <w:r w:rsidRPr="00535F1C">
              <w:rPr>
                <w:sz w:val="24"/>
                <w:lang w:eastAsia="ru-RU"/>
              </w:rPr>
              <w:t xml:space="preserve">Активная работа на семинарском занятии (в том числе блиц-опрос по теме) </w:t>
            </w:r>
          </w:p>
        </w:tc>
        <w:tc>
          <w:tcPr>
            <w:tcW w:w="2384" w:type="dxa"/>
          </w:tcPr>
          <w:p w:rsidR="00B63E55" w:rsidRPr="00535F1C" w:rsidRDefault="00B63E55" w:rsidP="00B63E55">
            <w:pPr>
              <w:widowControl/>
              <w:suppressAutoHyphens w:val="0"/>
              <w:spacing w:line="276" w:lineRule="auto"/>
              <w:jc w:val="center"/>
              <w:rPr>
                <w:sz w:val="24"/>
                <w:lang w:eastAsia="ru-RU"/>
              </w:rPr>
            </w:pPr>
            <w:r w:rsidRPr="00535F1C">
              <w:rPr>
                <w:sz w:val="24"/>
                <w:lang w:eastAsia="ru-RU"/>
              </w:rPr>
              <w:t>12</w:t>
            </w:r>
          </w:p>
        </w:tc>
      </w:tr>
      <w:tr w:rsidR="00B63E55" w:rsidRPr="00535F1C" w:rsidTr="00B63E55">
        <w:tc>
          <w:tcPr>
            <w:tcW w:w="1134" w:type="dxa"/>
          </w:tcPr>
          <w:p w:rsidR="00B63E55" w:rsidRPr="00535F1C" w:rsidRDefault="00B63E55" w:rsidP="00B63E55">
            <w:pPr>
              <w:widowControl/>
              <w:suppressAutoHyphens w:val="0"/>
              <w:spacing w:line="276" w:lineRule="auto"/>
              <w:ind w:left="30"/>
              <w:rPr>
                <w:sz w:val="24"/>
                <w:lang w:eastAsia="ru-RU"/>
              </w:rPr>
            </w:pPr>
            <w:r w:rsidRPr="00535F1C">
              <w:rPr>
                <w:sz w:val="24"/>
                <w:lang w:eastAsia="ru-RU"/>
              </w:rPr>
              <w:t>2.</w:t>
            </w:r>
          </w:p>
        </w:tc>
        <w:tc>
          <w:tcPr>
            <w:tcW w:w="6399" w:type="dxa"/>
          </w:tcPr>
          <w:p w:rsidR="00B63E55" w:rsidRPr="00535F1C" w:rsidRDefault="00B63E55" w:rsidP="00B63E55">
            <w:pPr>
              <w:widowControl/>
              <w:suppressAutoHyphens w:val="0"/>
              <w:spacing w:line="276" w:lineRule="auto"/>
              <w:rPr>
                <w:sz w:val="24"/>
                <w:lang w:eastAsia="ru-RU"/>
              </w:rPr>
            </w:pPr>
            <w:r w:rsidRPr="00535F1C">
              <w:rPr>
                <w:sz w:val="24"/>
                <w:lang w:eastAsia="ru-RU"/>
              </w:rPr>
              <w:t>Посещение</w:t>
            </w:r>
          </w:p>
        </w:tc>
        <w:tc>
          <w:tcPr>
            <w:tcW w:w="2384" w:type="dxa"/>
          </w:tcPr>
          <w:p w:rsidR="00B63E55" w:rsidRPr="00535F1C" w:rsidRDefault="00B63E55" w:rsidP="00B63E55">
            <w:pPr>
              <w:widowControl/>
              <w:suppressAutoHyphens w:val="0"/>
              <w:spacing w:line="276" w:lineRule="auto"/>
              <w:jc w:val="center"/>
              <w:rPr>
                <w:sz w:val="24"/>
                <w:lang w:eastAsia="ru-RU"/>
              </w:rPr>
            </w:pPr>
            <w:r w:rsidRPr="00535F1C">
              <w:rPr>
                <w:sz w:val="24"/>
                <w:lang w:eastAsia="ru-RU"/>
              </w:rPr>
              <w:t>6</w:t>
            </w:r>
          </w:p>
        </w:tc>
      </w:tr>
      <w:tr w:rsidR="00B63E55" w:rsidRPr="00535F1C" w:rsidTr="00B63E55">
        <w:tc>
          <w:tcPr>
            <w:tcW w:w="1134" w:type="dxa"/>
          </w:tcPr>
          <w:p w:rsidR="00B63E55" w:rsidRPr="00535F1C" w:rsidRDefault="00B63E55" w:rsidP="00B63E55">
            <w:pPr>
              <w:widowControl/>
              <w:suppressAutoHyphens w:val="0"/>
              <w:spacing w:line="276" w:lineRule="auto"/>
              <w:ind w:left="30"/>
              <w:rPr>
                <w:sz w:val="24"/>
                <w:lang w:eastAsia="ru-RU"/>
              </w:rPr>
            </w:pPr>
            <w:r w:rsidRPr="00535F1C">
              <w:rPr>
                <w:sz w:val="24"/>
                <w:lang w:eastAsia="ru-RU"/>
              </w:rPr>
              <w:t>3.</w:t>
            </w:r>
          </w:p>
        </w:tc>
        <w:tc>
          <w:tcPr>
            <w:tcW w:w="6399" w:type="dxa"/>
          </w:tcPr>
          <w:p w:rsidR="00B63E55" w:rsidRPr="00535F1C" w:rsidRDefault="00B63E55" w:rsidP="00B63E55">
            <w:pPr>
              <w:widowControl/>
              <w:suppressAutoHyphens w:val="0"/>
              <w:spacing w:line="276" w:lineRule="auto"/>
              <w:rPr>
                <w:sz w:val="24"/>
                <w:lang w:eastAsia="ru-RU"/>
              </w:rPr>
            </w:pPr>
            <w:r w:rsidRPr="00535F1C">
              <w:rPr>
                <w:sz w:val="24"/>
                <w:lang w:eastAsia="ru-RU"/>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rsidR="00B63E55" w:rsidRPr="00535F1C" w:rsidRDefault="00B63E55" w:rsidP="00B63E55">
            <w:pPr>
              <w:widowControl/>
              <w:suppressAutoHyphens w:val="0"/>
              <w:spacing w:line="276" w:lineRule="auto"/>
              <w:jc w:val="center"/>
              <w:rPr>
                <w:sz w:val="24"/>
                <w:lang w:eastAsia="ru-RU"/>
              </w:rPr>
            </w:pPr>
            <w:r w:rsidRPr="00535F1C">
              <w:rPr>
                <w:sz w:val="24"/>
                <w:lang w:eastAsia="ru-RU"/>
              </w:rPr>
              <w:t>12</w:t>
            </w:r>
          </w:p>
        </w:tc>
      </w:tr>
      <w:tr w:rsidR="00B63E55" w:rsidRPr="00535F1C" w:rsidTr="00B63E55">
        <w:tc>
          <w:tcPr>
            <w:tcW w:w="1134" w:type="dxa"/>
          </w:tcPr>
          <w:p w:rsidR="00B63E55" w:rsidRPr="00535F1C" w:rsidRDefault="00B63E55" w:rsidP="00B63E55">
            <w:pPr>
              <w:widowControl/>
              <w:suppressAutoHyphens w:val="0"/>
              <w:spacing w:line="276" w:lineRule="auto"/>
              <w:ind w:left="30"/>
              <w:rPr>
                <w:sz w:val="24"/>
                <w:lang w:eastAsia="ru-RU"/>
              </w:rPr>
            </w:pPr>
            <w:r w:rsidRPr="00535F1C">
              <w:rPr>
                <w:sz w:val="24"/>
                <w:lang w:eastAsia="ru-RU"/>
              </w:rPr>
              <w:t>4.</w:t>
            </w:r>
          </w:p>
        </w:tc>
        <w:tc>
          <w:tcPr>
            <w:tcW w:w="6399" w:type="dxa"/>
          </w:tcPr>
          <w:p w:rsidR="00B63E55" w:rsidRPr="00535F1C" w:rsidRDefault="00B63E55" w:rsidP="00B63E55">
            <w:pPr>
              <w:widowControl/>
              <w:suppressAutoHyphens w:val="0"/>
              <w:spacing w:line="276" w:lineRule="auto"/>
              <w:rPr>
                <w:sz w:val="24"/>
                <w:lang w:eastAsia="ru-RU"/>
              </w:rPr>
            </w:pPr>
            <w:r w:rsidRPr="00535F1C">
              <w:rPr>
                <w:sz w:val="24"/>
                <w:lang w:eastAsia="ru-RU"/>
              </w:rPr>
              <w:t>Выполнение контрольной работы</w:t>
            </w:r>
          </w:p>
        </w:tc>
        <w:tc>
          <w:tcPr>
            <w:tcW w:w="2384" w:type="dxa"/>
          </w:tcPr>
          <w:p w:rsidR="00B63E55" w:rsidRPr="00535F1C" w:rsidRDefault="00B63E55" w:rsidP="00B63E55">
            <w:pPr>
              <w:widowControl/>
              <w:suppressAutoHyphens w:val="0"/>
              <w:spacing w:line="276" w:lineRule="auto"/>
              <w:jc w:val="center"/>
              <w:rPr>
                <w:sz w:val="24"/>
                <w:lang w:eastAsia="ru-RU"/>
              </w:rPr>
            </w:pPr>
            <w:r w:rsidRPr="00535F1C">
              <w:rPr>
                <w:sz w:val="24"/>
                <w:lang w:eastAsia="ru-RU"/>
              </w:rPr>
              <w:t>10</w:t>
            </w:r>
          </w:p>
        </w:tc>
      </w:tr>
      <w:tr w:rsidR="00B63E55" w:rsidRPr="00B63E55" w:rsidTr="00B63E55">
        <w:tc>
          <w:tcPr>
            <w:tcW w:w="1134" w:type="dxa"/>
          </w:tcPr>
          <w:p w:rsidR="00B63E55" w:rsidRPr="00535F1C" w:rsidRDefault="00B63E55" w:rsidP="00B63E55">
            <w:pPr>
              <w:widowControl/>
              <w:suppressAutoHyphens w:val="0"/>
              <w:spacing w:line="276" w:lineRule="auto"/>
              <w:ind w:left="30"/>
              <w:rPr>
                <w:sz w:val="24"/>
                <w:lang w:eastAsia="ru-RU"/>
              </w:rPr>
            </w:pPr>
          </w:p>
        </w:tc>
        <w:tc>
          <w:tcPr>
            <w:tcW w:w="6399" w:type="dxa"/>
          </w:tcPr>
          <w:p w:rsidR="00B63E55" w:rsidRPr="00535F1C" w:rsidRDefault="00B63E55" w:rsidP="00B63E55">
            <w:pPr>
              <w:widowControl/>
              <w:suppressAutoHyphens w:val="0"/>
              <w:spacing w:line="276" w:lineRule="auto"/>
              <w:rPr>
                <w:sz w:val="24"/>
                <w:lang w:eastAsia="ru-RU"/>
              </w:rPr>
            </w:pPr>
            <w:r w:rsidRPr="00535F1C">
              <w:rPr>
                <w:sz w:val="24"/>
                <w:lang w:eastAsia="ru-RU"/>
              </w:rPr>
              <w:t>Итого</w:t>
            </w:r>
          </w:p>
        </w:tc>
        <w:tc>
          <w:tcPr>
            <w:tcW w:w="2384" w:type="dxa"/>
          </w:tcPr>
          <w:p w:rsidR="00B63E55" w:rsidRPr="00B63E55" w:rsidRDefault="00B63E55" w:rsidP="00B63E55">
            <w:pPr>
              <w:widowControl/>
              <w:suppressAutoHyphens w:val="0"/>
              <w:spacing w:line="276" w:lineRule="auto"/>
              <w:jc w:val="center"/>
              <w:rPr>
                <w:sz w:val="24"/>
                <w:lang w:eastAsia="ru-RU"/>
              </w:rPr>
            </w:pPr>
            <w:r w:rsidRPr="00535F1C">
              <w:rPr>
                <w:sz w:val="24"/>
                <w:lang w:eastAsia="ru-RU"/>
              </w:rPr>
              <w:t>40</w:t>
            </w:r>
          </w:p>
        </w:tc>
      </w:tr>
    </w:tbl>
    <w:p w:rsidR="00514F18" w:rsidRDefault="00514F18">
      <w:pPr>
        <w:spacing w:line="276" w:lineRule="auto"/>
        <w:jc w:val="both"/>
        <w:rPr>
          <w:b/>
          <w:bCs/>
          <w:sz w:val="28"/>
          <w:szCs w:val="28"/>
        </w:rPr>
      </w:pPr>
    </w:p>
    <w:p w:rsidR="00514F18" w:rsidRDefault="00852AE7">
      <w:pPr>
        <w:spacing w:line="276" w:lineRule="auto"/>
        <w:jc w:val="both"/>
        <w:rPr>
          <w:b/>
          <w:bCs/>
          <w:sz w:val="28"/>
          <w:szCs w:val="28"/>
        </w:rPr>
      </w:pPr>
      <w:r>
        <w:rPr>
          <w:b/>
          <w:bCs/>
          <w:sz w:val="28"/>
          <w:szCs w:val="28"/>
        </w:rPr>
        <w:t>Примерный список разделов грамматики для использования в лексико-грамматических тестах.</w:t>
      </w:r>
    </w:p>
    <w:p w:rsidR="00514F18" w:rsidRDefault="00852AE7">
      <w:pPr>
        <w:spacing w:line="276" w:lineRule="auto"/>
        <w:jc w:val="both"/>
        <w:rPr>
          <w:lang w:val="en-US"/>
        </w:rPr>
      </w:pPr>
      <w:r>
        <w:rPr>
          <w:sz w:val="28"/>
          <w:szCs w:val="28"/>
        </w:rPr>
        <w:t>Тема</w:t>
      </w:r>
      <w:r>
        <w:rPr>
          <w:sz w:val="28"/>
          <w:szCs w:val="28"/>
          <w:lang w:val="en-US"/>
        </w:rPr>
        <w:t xml:space="preserve"> 1. </w:t>
      </w:r>
      <w:r>
        <w:rPr>
          <w:sz w:val="28"/>
          <w:szCs w:val="28"/>
          <w:lang w:val="en-US" w:eastAsia="ru-RU"/>
        </w:rPr>
        <w:t>Clauses of contrast, purpose, reason and result</w:t>
      </w:r>
    </w:p>
    <w:p w:rsidR="00514F18" w:rsidRDefault="00852AE7">
      <w:pPr>
        <w:spacing w:line="276" w:lineRule="auto"/>
        <w:jc w:val="both"/>
        <w:rPr>
          <w:lang w:val="en-US"/>
        </w:rPr>
      </w:pPr>
      <w:r>
        <w:rPr>
          <w:sz w:val="28"/>
          <w:szCs w:val="28"/>
        </w:rPr>
        <w:t>Тема</w:t>
      </w:r>
      <w:r>
        <w:rPr>
          <w:sz w:val="28"/>
          <w:szCs w:val="28"/>
          <w:lang w:val="en-US"/>
        </w:rPr>
        <w:t xml:space="preserve"> 2. Types of pronouns: Generic pronouns, reflexive and reciprocal pronouns, </w:t>
      </w:r>
    </w:p>
    <w:p w:rsidR="00514F18" w:rsidRDefault="00852AE7">
      <w:pPr>
        <w:spacing w:line="276" w:lineRule="auto"/>
        <w:jc w:val="both"/>
        <w:rPr>
          <w:lang w:val="en-US"/>
        </w:rPr>
      </w:pPr>
      <w:r>
        <w:rPr>
          <w:sz w:val="28"/>
          <w:szCs w:val="28"/>
          <w:lang w:eastAsia="ru-RU"/>
        </w:rPr>
        <w:t>Тема</w:t>
      </w:r>
      <w:r>
        <w:rPr>
          <w:sz w:val="28"/>
          <w:szCs w:val="28"/>
          <w:lang w:val="en-US" w:eastAsia="ru-RU"/>
        </w:rPr>
        <w:t xml:space="preserve"> 3. Discourse markers – linking words</w:t>
      </w:r>
    </w:p>
    <w:p w:rsidR="00514F18" w:rsidRDefault="00852AE7">
      <w:pPr>
        <w:spacing w:line="276" w:lineRule="auto"/>
        <w:jc w:val="both"/>
        <w:rPr>
          <w:lang w:val="en-US"/>
        </w:rPr>
      </w:pPr>
      <w:r>
        <w:rPr>
          <w:sz w:val="28"/>
          <w:szCs w:val="28"/>
          <w:lang w:eastAsia="ru-RU"/>
        </w:rPr>
        <w:t>Тема</w:t>
      </w:r>
      <w:r>
        <w:rPr>
          <w:sz w:val="28"/>
          <w:szCs w:val="28"/>
          <w:lang w:val="en-US" w:eastAsia="ru-RU"/>
        </w:rPr>
        <w:t xml:space="preserve"> 4. Inversion with negative adverbials – adding emphasis</w:t>
      </w:r>
    </w:p>
    <w:p w:rsidR="00514F18" w:rsidRDefault="00852AE7">
      <w:pPr>
        <w:spacing w:line="276" w:lineRule="auto"/>
        <w:jc w:val="both"/>
        <w:rPr>
          <w:lang w:val="en-US"/>
        </w:rPr>
      </w:pPr>
      <w:r>
        <w:rPr>
          <w:sz w:val="28"/>
          <w:szCs w:val="28"/>
          <w:lang w:eastAsia="ru-RU"/>
        </w:rPr>
        <w:t>Тема</w:t>
      </w:r>
      <w:r>
        <w:rPr>
          <w:sz w:val="28"/>
          <w:szCs w:val="28"/>
          <w:lang w:val="en-US" w:eastAsia="ru-RU"/>
        </w:rPr>
        <w:t xml:space="preserve"> 5. </w:t>
      </w:r>
      <w:r>
        <w:rPr>
          <w:sz w:val="28"/>
          <w:szCs w:val="28"/>
          <w:lang w:eastAsia="ru-RU"/>
        </w:rPr>
        <w:t>С</w:t>
      </w:r>
      <w:r>
        <w:rPr>
          <w:sz w:val="28"/>
          <w:szCs w:val="28"/>
          <w:lang w:val="en-US" w:eastAsia="ru-RU"/>
        </w:rPr>
        <w:t>onditionals and u</w:t>
      </w:r>
      <w:r>
        <w:rPr>
          <w:rStyle w:val="aff4"/>
          <w:b w:val="0"/>
          <w:bCs w:val="0"/>
          <w:sz w:val="28"/>
          <w:szCs w:val="28"/>
          <w:lang w:val="en-US" w:eastAsia="ru-RU"/>
        </w:rPr>
        <w:t>nless, even if, provided, as long as, etc. (</w:t>
      </w:r>
      <w:r>
        <w:rPr>
          <w:sz w:val="28"/>
          <w:szCs w:val="28"/>
          <w:lang w:val="en-US" w:eastAsia="ru-RU"/>
        </w:rPr>
        <w:t xml:space="preserve">other expressions in conditionals). </w:t>
      </w:r>
    </w:p>
    <w:p w:rsidR="00514F18" w:rsidRDefault="00852AE7">
      <w:pPr>
        <w:spacing w:line="276" w:lineRule="auto"/>
        <w:jc w:val="both"/>
        <w:rPr>
          <w:lang w:val="en-US"/>
        </w:rPr>
      </w:pPr>
      <w:r>
        <w:rPr>
          <w:sz w:val="28"/>
          <w:szCs w:val="28"/>
          <w:lang w:eastAsia="ru-RU"/>
        </w:rPr>
        <w:t>Тема</w:t>
      </w:r>
      <w:r>
        <w:rPr>
          <w:sz w:val="28"/>
          <w:szCs w:val="28"/>
          <w:lang w:val="en-US" w:eastAsia="ru-RU"/>
        </w:rPr>
        <w:t xml:space="preserve"> 6. Gerunds and infinitives</w:t>
      </w:r>
    </w:p>
    <w:p w:rsidR="00514F18" w:rsidRDefault="00852AE7">
      <w:pPr>
        <w:spacing w:line="276" w:lineRule="auto"/>
        <w:jc w:val="both"/>
        <w:rPr>
          <w:lang w:val="en-US"/>
        </w:rPr>
      </w:pPr>
      <w:r>
        <w:rPr>
          <w:sz w:val="28"/>
          <w:szCs w:val="28"/>
          <w:lang w:eastAsia="ru-RU"/>
        </w:rPr>
        <w:t>Тема</w:t>
      </w:r>
      <w:r>
        <w:rPr>
          <w:sz w:val="28"/>
          <w:szCs w:val="28"/>
          <w:lang w:val="en-US" w:eastAsia="ru-RU"/>
        </w:rPr>
        <w:t xml:space="preserve"> 7. Ellipsis and substitution</w:t>
      </w:r>
    </w:p>
    <w:p w:rsidR="00514F18" w:rsidRDefault="00514F18">
      <w:pPr>
        <w:spacing w:line="276" w:lineRule="auto"/>
        <w:jc w:val="both"/>
        <w:rPr>
          <w:sz w:val="28"/>
          <w:szCs w:val="28"/>
          <w:lang w:val="en-US" w:eastAsia="ru-RU"/>
        </w:rPr>
      </w:pPr>
    </w:p>
    <w:p w:rsidR="00514F18" w:rsidRDefault="00852AE7">
      <w:pPr>
        <w:spacing w:line="276" w:lineRule="auto"/>
        <w:rPr>
          <w:b/>
          <w:bCs/>
          <w:sz w:val="28"/>
          <w:szCs w:val="28"/>
          <w:lang w:eastAsia="ru-RU"/>
        </w:rPr>
      </w:pPr>
      <w:r>
        <w:rPr>
          <w:b/>
          <w:bCs/>
          <w:sz w:val="28"/>
          <w:szCs w:val="28"/>
          <w:lang w:eastAsia="ru-RU"/>
        </w:rPr>
        <w:t>Примерная тематика докладов /презентаций</w:t>
      </w:r>
    </w:p>
    <w:p w:rsidR="00514F18" w:rsidRDefault="00852AE7">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1. Технология продаж. </w:t>
      </w:r>
    </w:p>
    <w:p w:rsidR="00514F18" w:rsidRDefault="00852AE7">
      <w:pPr>
        <w:pStyle w:val="aff8"/>
        <w:spacing w:line="276" w:lineRule="auto"/>
        <w:jc w:val="both"/>
        <w:rPr>
          <w:rFonts w:ascii="Times New Roman" w:hAnsi="Times New Roman" w:cs="Times New Roman"/>
        </w:rPr>
      </w:pPr>
      <w:r>
        <w:rPr>
          <w:rFonts w:ascii="Times New Roman" w:hAnsi="Times New Roman" w:cs="Times New Roman"/>
          <w:sz w:val="28"/>
          <w:szCs w:val="28"/>
        </w:rPr>
        <w:t>Тема 2. Современные тенденции электронного бизнеса.</w:t>
      </w:r>
    </w:p>
    <w:p w:rsidR="00514F18" w:rsidRDefault="00852AE7">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3. Актуальное программное обеспечение для бухгалтерского учета. </w:t>
      </w:r>
    </w:p>
    <w:p w:rsidR="00514F18" w:rsidRDefault="00852AE7">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4. Цели устойчивого развития. </w:t>
      </w:r>
    </w:p>
    <w:p w:rsidR="00514F18" w:rsidRDefault="00852AE7">
      <w:pPr>
        <w:spacing w:line="276" w:lineRule="auto"/>
        <w:jc w:val="both"/>
      </w:pPr>
      <w:r>
        <w:rPr>
          <w:sz w:val="28"/>
          <w:szCs w:val="28"/>
        </w:rPr>
        <w:t>Тема 5. Национальные особенности правового регулирования в туризме.</w:t>
      </w:r>
    </w:p>
    <w:p w:rsidR="00514F18" w:rsidRDefault="00852AE7">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6. Деловая поездка как фактор продвижения в карьере. </w:t>
      </w:r>
    </w:p>
    <w:p w:rsidR="00514F18" w:rsidRDefault="00514F18">
      <w:pPr>
        <w:spacing w:line="276" w:lineRule="auto"/>
        <w:rPr>
          <w:b/>
          <w:bCs/>
          <w:sz w:val="28"/>
          <w:szCs w:val="28"/>
        </w:rPr>
      </w:pPr>
    </w:p>
    <w:p w:rsidR="00514F18" w:rsidRDefault="00852AE7">
      <w:pPr>
        <w:spacing w:line="276" w:lineRule="auto"/>
        <w:rPr>
          <w:b/>
          <w:bCs/>
          <w:sz w:val="28"/>
          <w:szCs w:val="28"/>
        </w:rPr>
      </w:pPr>
      <w:r>
        <w:rPr>
          <w:b/>
          <w:bCs/>
          <w:sz w:val="28"/>
          <w:szCs w:val="28"/>
        </w:rPr>
        <w:t>Примерные задания на развитие навыков и умений</w:t>
      </w:r>
    </w:p>
    <w:p w:rsidR="00514F18" w:rsidRDefault="00852AE7">
      <w:pPr>
        <w:widowControl/>
        <w:numPr>
          <w:ilvl w:val="0"/>
          <w:numId w:val="11"/>
        </w:numPr>
        <w:tabs>
          <w:tab w:val="left" w:pos="142"/>
          <w:tab w:val="left" w:pos="284"/>
          <w:tab w:val="left" w:pos="426"/>
        </w:tabs>
        <w:spacing w:line="276" w:lineRule="auto"/>
        <w:jc w:val="both"/>
        <w:rPr>
          <w:sz w:val="28"/>
          <w:szCs w:val="28"/>
          <w:lang w:eastAsia="ru-RU"/>
        </w:rPr>
      </w:pPr>
      <w:r>
        <w:rPr>
          <w:sz w:val="28"/>
          <w:szCs w:val="28"/>
          <w:lang w:eastAsia="ru-RU"/>
        </w:rPr>
        <w:t>Поддержите или опровергните утверждение.</w:t>
      </w:r>
    </w:p>
    <w:p w:rsidR="00514F18" w:rsidRDefault="00852AE7">
      <w:pPr>
        <w:widowControl/>
        <w:numPr>
          <w:ilvl w:val="0"/>
          <w:numId w:val="11"/>
        </w:numPr>
        <w:tabs>
          <w:tab w:val="left" w:pos="142"/>
          <w:tab w:val="left" w:pos="284"/>
          <w:tab w:val="left" w:pos="426"/>
        </w:tabs>
        <w:spacing w:line="276" w:lineRule="auto"/>
        <w:rPr>
          <w:sz w:val="28"/>
          <w:szCs w:val="28"/>
          <w:lang w:val="en-US" w:eastAsia="ru-RU"/>
        </w:rPr>
      </w:pPr>
      <w:r>
        <w:rPr>
          <w:sz w:val="28"/>
          <w:szCs w:val="28"/>
          <w:lang w:eastAsia="ru-RU"/>
        </w:rPr>
        <w:t>Прокомментируйте следующее высказывание.</w:t>
      </w:r>
    </w:p>
    <w:p w:rsidR="00514F18" w:rsidRDefault="00852AE7">
      <w:pPr>
        <w:widowControl/>
        <w:numPr>
          <w:ilvl w:val="0"/>
          <w:numId w:val="11"/>
        </w:numPr>
        <w:tabs>
          <w:tab w:val="left" w:pos="142"/>
          <w:tab w:val="left" w:pos="284"/>
          <w:tab w:val="left" w:pos="426"/>
        </w:tabs>
        <w:spacing w:line="276" w:lineRule="auto"/>
        <w:jc w:val="both"/>
        <w:rPr>
          <w:sz w:val="28"/>
          <w:szCs w:val="28"/>
          <w:lang w:val="en-US" w:eastAsia="ru-RU"/>
        </w:rPr>
      </w:pPr>
      <w:r>
        <w:rPr>
          <w:sz w:val="28"/>
          <w:szCs w:val="28"/>
          <w:lang w:eastAsia="ru-RU"/>
        </w:rPr>
        <w:t>Разверните тезис.</w:t>
      </w:r>
    </w:p>
    <w:p w:rsidR="00514F18" w:rsidRDefault="00852AE7">
      <w:pPr>
        <w:widowControl/>
        <w:numPr>
          <w:ilvl w:val="0"/>
          <w:numId w:val="11"/>
        </w:numPr>
        <w:tabs>
          <w:tab w:val="left" w:pos="142"/>
          <w:tab w:val="left" w:pos="284"/>
          <w:tab w:val="left" w:pos="426"/>
        </w:tabs>
        <w:spacing w:line="276" w:lineRule="auto"/>
        <w:rPr>
          <w:sz w:val="28"/>
          <w:szCs w:val="28"/>
          <w:lang w:val="en-US" w:eastAsia="ru-RU"/>
        </w:rPr>
      </w:pPr>
      <w:r>
        <w:rPr>
          <w:sz w:val="28"/>
          <w:szCs w:val="28"/>
          <w:lang w:eastAsia="ru-RU"/>
        </w:rPr>
        <w:t>Опишите достоинства и недостатки.</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Передайте содержание на иностранном языке.</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 xml:space="preserve">Кратко изложите содержание изученной темы (устно). </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Кратко изложите содержание изученной темы (письменно).</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Разыграйте по ролям предложенную ситуацию.</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 xml:space="preserve">Представьте обзор статьи. </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Напишите и сделайте доклад по предложенной теме.</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Сделайте презентацию на тему.</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Напишите эссе по предложенной теме.</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 xml:space="preserve">Опишите график </w:t>
      </w:r>
    </w:p>
    <w:p w:rsidR="00514F18" w:rsidRDefault="00514F18">
      <w:pPr>
        <w:widowControl/>
        <w:tabs>
          <w:tab w:val="left" w:pos="142"/>
          <w:tab w:val="left" w:pos="284"/>
          <w:tab w:val="left" w:pos="426"/>
        </w:tabs>
        <w:spacing w:line="360" w:lineRule="auto"/>
        <w:rPr>
          <w:sz w:val="28"/>
          <w:szCs w:val="28"/>
          <w:lang w:eastAsia="ru-RU"/>
        </w:rPr>
      </w:pPr>
    </w:p>
    <w:p w:rsidR="00ED2003" w:rsidRPr="00ED2003" w:rsidRDefault="00ED2003" w:rsidP="00ED2003">
      <w:pPr>
        <w:jc w:val="center"/>
        <w:rPr>
          <w:b/>
          <w:bCs/>
          <w:sz w:val="28"/>
          <w:szCs w:val="28"/>
          <w:lang w:val="en-US" w:eastAsia="ru-RU"/>
        </w:rPr>
      </w:pPr>
      <w:r w:rsidRPr="00ED2003">
        <w:rPr>
          <w:b/>
          <w:bCs/>
          <w:sz w:val="28"/>
          <w:szCs w:val="28"/>
          <w:lang w:val="en-US" w:eastAsia="ru-RU"/>
        </w:rPr>
        <w:t>Образец ролевой игры</w:t>
      </w:r>
    </w:p>
    <w:p w:rsidR="00ED2003" w:rsidRDefault="00ED2003" w:rsidP="00ED2003">
      <w:pPr>
        <w:jc w:val="center"/>
        <w:rPr>
          <w:b/>
          <w:bCs/>
          <w:sz w:val="28"/>
          <w:szCs w:val="28"/>
          <w:lang w:val="en-US" w:eastAsia="ru-RU"/>
        </w:rPr>
      </w:pPr>
      <w:r w:rsidRPr="00ED2003">
        <w:rPr>
          <w:b/>
          <w:bCs/>
          <w:sz w:val="28"/>
          <w:szCs w:val="28"/>
          <w:lang w:val="en-US" w:eastAsia="ru-RU"/>
        </w:rPr>
        <w:t xml:space="preserve">Hold a meeting with </w:t>
      </w:r>
      <w:r w:rsidR="005971B4">
        <w:rPr>
          <w:b/>
          <w:bCs/>
          <w:sz w:val="28"/>
          <w:szCs w:val="28"/>
          <w:lang w:val="en-US" w:eastAsia="ru-RU"/>
        </w:rPr>
        <w:t>an</w:t>
      </w:r>
      <w:r w:rsidRPr="00ED2003">
        <w:rPr>
          <w:b/>
          <w:bCs/>
          <w:sz w:val="28"/>
          <w:szCs w:val="28"/>
          <w:lang w:val="en-US" w:eastAsia="ru-RU"/>
        </w:rPr>
        <w:t xml:space="preserve"> employee and </w:t>
      </w:r>
      <w:r w:rsidR="005971B4">
        <w:rPr>
          <w:b/>
          <w:bCs/>
          <w:sz w:val="28"/>
          <w:szCs w:val="28"/>
          <w:lang w:val="en-US" w:eastAsia="ru-RU"/>
        </w:rPr>
        <w:t>a</w:t>
      </w:r>
      <w:r w:rsidRPr="00ED2003">
        <w:rPr>
          <w:b/>
          <w:bCs/>
          <w:sz w:val="28"/>
          <w:szCs w:val="28"/>
          <w:lang w:val="en-US" w:eastAsia="ru-RU"/>
        </w:rPr>
        <w:t xml:space="preserve"> manager.</w:t>
      </w:r>
    </w:p>
    <w:p w:rsidR="00ED2003" w:rsidRDefault="00ED2003" w:rsidP="00ED2003">
      <w:pPr>
        <w:jc w:val="center"/>
        <w:rPr>
          <w:b/>
          <w:bCs/>
          <w:sz w:val="28"/>
          <w:szCs w:val="28"/>
          <w:lang w:val="en-US" w:eastAsia="ru-RU"/>
        </w:rPr>
      </w:pPr>
    </w:p>
    <w:p w:rsidR="00ED2003" w:rsidRPr="00ED2003" w:rsidRDefault="00ED2003" w:rsidP="00ED2003">
      <w:pPr>
        <w:jc w:val="both"/>
        <w:rPr>
          <w:bCs/>
          <w:sz w:val="28"/>
          <w:szCs w:val="28"/>
          <w:lang w:val="en-US" w:eastAsia="ru-RU"/>
        </w:rPr>
      </w:pPr>
      <w:r w:rsidRPr="00ED2003">
        <w:rPr>
          <w:bCs/>
          <w:sz w:val="28"/>
          <w:szCs w:val="28"/>
          <w:lang w:val="en-US" w:eastAsia="ru-RU"/>
        </w:rPr>
        <w:t>Role 1 The employee</w:t>
      </w:r>
    </w:p>
    <w:p w:rsidR="00ED2003" w:rsidRDefault="00ED2003" w:rsidP="00ED2003">
      <w:pPr>
        <w:jc w:val="both"/>
        <w:rPr>
          <w:bCs/>
          <w:sz w:val="28"/>
          <w:szCs w:val="28"/>
          <w:lang w:val="en-US" w:eastAsia="ru-RU"/>
        </w:rPr>
      </w:pPr>
      <w:r w:rsidRPr="00ED2003">
        <w:rPr>
          <w:bCs/>
          <w:sz w:val="28"/>
          <w:szCs w:val="28"/>
          <w:lang w:val="en-US" w:eastAsia="ru-RU"/>
        </w:rPr>
        <w:t>You have an MA in engineering. You have been in this job for two years. You feel that your manager is a control freak who always goes by the book. It seems to you that you are more competent in engineering and can suggest changes to procedures to make the work of the department more effective. Your initiative is not appreciated. You have been thinking</w:t>
      </w:r>
      <w:r w:rsidRPr="00A866AB">
        <w:rPr>
          <w:bCs/>
          <w:sz w:val="28"/>
          <w:szCs w:val="28"/>
          <w:lang w:val="en-US" w:eastAsia="ru-RU"/>
        </w:rPr>
        <w:t xml:space="preserve"> </w:t>
      </w:r>
      <w:r w:rsidRPr="00ED2003">
        <w:rPr>
          <w:bCs/>
          <w:sz w:val="28"/>
          <w:szCs w:val="28"/>
          <w:lang w:val="en-US" w:eastAsia="ru-RU"/>
        </w:rPr>
        <w:t>of moving to another company.</w:t>
      </w:r>
    </w:p>
    <w:p w:rsidR="00ED2003" w:rsidRDefault="00ED2003" w:rsidP="00ED2003">
      <w:pPr>
        <w:jc w:val="both"/>
        <w:rPr>
          <w:bCs/>
          <w:sz w:val="28"/>
          <w:szCs w:val="28"/>
          <w:lang w:val="en-US" w:eastAsia="ru-RU"/>
        </w:rPr>
      </w:pPr>
    </w:p>
    <w:p w:rsidR="00ED2003" w:rsidRPr="00ED2003" w:rsidRDefault="00ED2003" w:rsidP="00ED2003">
      <w:pPr>
        <w:jc w:val="both"/>
        <w:rPr>
          <w:bCs/>
          <w:sz w:val="28"/>
          <w:szCs w:val="28"/>
          <w:lang w:val="en-US" w:eastAsia="ru-RU"/>
        </w:rPr>
      </w:pPr>
      <w:r w:rsidRPr="00ED2003">
        <w:rPr>
          <w:bCs/>
          <w:sz w:val="28"/>
          <w:szCs w:val="28"/>
          <w:lang w:val="en-US" w:eastAsia="ru-RU"/>
        </w:rPr>
        <w:t>Role 2 The manager</w:t>
      </w:r>
    </w:p>
    <w:p w:rsidR="00ED2003" w:rsidRDefault="00ED2003" w:rsidP="00ED2003">
      <w:pPr>
        <w:jc w:val="both"/>
        <w:rPr>
          <w:bCs/>
          <w:sz w:val="28"/>
          <w:szCs w:val="28"/>
          <w:lang w:val="en-US" w:eastAsia="ru-RU"/>
        </w:rPr>
      </w:pPr>
      <w:r w:rsidRPr="00ED2003">
        <w:rPr>
          <w:bCs/>
          <w:sz w:val="28"/>
          <w:szCs w:val="28"/>
          <w:lang w:val="en-US" w:eastAsia="ru-RU"/>
        </w:rPr>
        <w:t xml:space="preserve">You are concerned about productivity and behavior of one of your employees. It’s a young graduate, with an MA in engineering. There were no problems during the first year, but recently started suggesting changes to procedures, though it is not his responsibility. When I explained it to him\her, he\she began disregarding the procedures and encouraged others to do the same. He\she refuses to follow instructions, uses foul language, does not accept criticism. Your department is currently completing an important project, this conflict may lead to </w:t>
      </w:r>
      <w:r w:rsidRPr="00ED2003">
        <w:rPr>
          <w:bCs/>
          <w:sz w:val="28"/>
          <w:szCs w:val="28"/>
          <w:lang w:val="en-US" w:eastAsia="ru-RU"/>
        </w:rPr>
        <w:lastRenderedPageBreak/>
        <w:t>deadline disruption</w:t>
      </w:r>
    </w:p>
    <w:p w:rsidR="00ED2003" w:rsidRDefault="00ED2003" w:rsidP="00ED2003">
      <w:pPr>
        <w:jc w:val="both"/>
        <w:rPr>
          <w:bCs/>
          <w:sz w:val="28"/>
          <w:szCs w:val="28"/>
          <w:lang w:val="en-US" w:eastAsia="ru-RU"/>
        </w:rPr>
      </w:pPr>
    </w:p>
    <w:p w:rsidR="00ED2003" w:rsidRPr="00ED2003" w:rsidRDefault="00ED2003" w:rsidP="00ED2003">
      <w:pPr>
        <w:jc w:val="both"/>
        <w:rPr>
          <w:bCs/>
          <w:sz w:val="28"/>
          <w:szCs w:val="28"/>
          <w:lang w:val="en-US" w:eastAsia="ru-RU"/>
        </w:rPr>
      </w:pPr>
      <w:r w:rsidRPr="00ED2003">
        <w:rPr>
          <w:bCs/>
          <w:sz w:val="28"/>
          <w:szCs w:val="28"/>
          <w:lang w:val="en-US" w:eastAsia="ru-RU"/>
        </w:rPr>
        <w:t>Role 3 The HR director</w:t>
      </w:r>
    </w:p>
    <w:p w:rsidR="00ED2003" w:rsidRPr="00ED2003" w:rsidRDefault="00ED2003" w:rsidP="00ED2003">
      <w:pPr>
        <w:jc w:val="both"/>
        <w:rPr>
          <w:bCs/>
          <w:sz w:val="28"/>
          <w:szCs w:val="28"/>
          <w:lang w:val="en-US" w:eastAsia="ru-RU"/>
        </w:rPr>
      </w:pPr>
      <w:r w:rsidRPr="00ED2003">
        <w:rPr>
          <w:bCs/>
          <w:sz w:val="28"/>
          <w:szCs w:val="28"/>
          <w:lang w:val="en-US" w:eastAsia="ru-RU"/>
        </w:rPr>
        <w:t>One of the managers have informed you about their concerns about an employee. Your company uses a people-oriented approach. You are proud of your country-club management style. However, when you interviewed that employee, he\she complained about the manager. Arrange a meeting to discuss your concerns.</w:t>
      </w:r>
    </w:p>
    <w:p w:rsidR="00ED2003" w:rsidRPr="00ED2003" w:rsidRDefault="00ED2003">
      <w:pPr>
        <w:jc w:val="center"/>
        <w:rPr>
          <w:b/>
          <w:bCs/>
          <w:sz w:val="28"/>
          <w:szCs w:val="28"/>
          <w:lang w:val="en-US" w:eastAsia="ru-RU"/>
        </w:rPr>
      </w:pPr>
    </w:p>
    <w:p w:rsidR="00514F18" w:rsidRDefault="00852AE7">
      <w:pPr>
        <w:jc w:val="center"/>
        <w:rPr>
          <w:b/>
          <w:bCs/>
          <w:sz w:val="28"/>
          <w:szCs w:val="28"/>
        </w:rPr>
      </w:pPr>
      <w:r>
        <w:rPr>
          <w:b/>
          <w:bCs/>
          <w:sz w:val="28"/>
          <w:szCs w:val="28"/>
          <w:lang w:eastAsia="ru-RU"/>
        </w:rPr>
        <w:t xml:space="preserve">Структура контрольной работы </w:t>
      </w:r>
    </w:p>
    <w:p w:rsidR="00514F18" w:rsidRDefault="00514F18">
      <w:pPr>
        <w:jc w:val="center"/>
        <w:rPr>
          <w:b/>
          <w:bCs/>
          <w:sz w:val="28"/>
          <w:szCs w:val="28"/>
        </w:rPr>
      </w:pPr>
    </w:p>
    <w:p w:rsidR="00514F18" w:rsidRDefault="00514F18">
      <w:pPr>
        <w:jc w:val="center"/>
        <w:rPr>
          <w:b/>
          <w:bCs/>
          <w:sz w:val="28"/>
          <w:szCs w:val="28"/>
          <w:lang w:eastAsia="ru-RU"/>
        </w:rPr>
      </w:pPr>
      <w:bookmarkStart w:id="7" w:name="_Hlk977173641"/>
      <w:bookmarkEnd w:id="7"/>
    </w:p>
    <w:tbl>
      <w:tblPr>
        <w:tblW w:w="9882" w:type="dxa"/>
        <w:tblInd w:w="-106" w:type="dxa"/>
        <w:tblLayout w:type="fixed"/>
        <w:tblLook w:val="04A0" w:firstRow="1" w:lastRow="0" w:firstColumn="1" w:lastColumn="0" w:noHBand="0" w:noVBand="1"/>
      </w:tblPr>
      <w:tblGrid>
        <w:gridCol w:w="1943"/>
        <w:gridCol w:w="7939"/>
      </w:tblGrid>
      <w:tr w:rsidR="00514F18">
        <w:trPr>
          <w:trHeight w:val="412"/>
        </w:trPr>
        <w:tc>
          <w:tcPr>
            <w:tcW w:w="1943" w:type="dxa"/>
            <w:tcBorders>
              <w:top w:val="single" w:sz="4" w:space="0" w:color="000000"/>
              <w:left w:val="single" w:sz="4" w:space="0" w:color="000000"/>
              <w:bottom w:val="single" w:sz="4" w:space="0" w:color="000000"/>
              <w:right w:val="single" w:sz="4" w:space="0" w:color="000000"/>
            </w:tcBorders>
          </w:tcPr>
          <w:p w:rsidR="00514F18" w:rsidRDefault="00852AE7">
            <w:pPr>
              <w:ind w:firstLine="416"/>
              <w:jc w:val="center"/>
              <w:rPr>
                <w:b/>
                <w:bCs/>
                <w:sz w:val="24"/>
                <w:szCs w:val="24"/>
              </w:rPr>
            </w:pPr>
            <w:r>
              <w:rPr>
                <w:b/>
                <w:bCs/>
                <w:sz w:val="24"/>
                <w:szCs w:val="24"/>
              </w:rPr>
              <w:t xml:space="preserve">Семестр </w:t>
            </w:r>
          </w:p>
        </w:tc>
        <w:tc>
          <w:tcPr>
            <w:tcW w:w="7939" w:type="dxa"/>
            <w:tcBorders>
              <w:top w:val="single" w:sz="4" w:space="0" w:color="000000"/>
              <w:left w:val="single" w:sz="4" w:space="0" w:color="000000"/>
              <w:bottom w:val="single" w:sz="4" w:space="0" w:color="000000"/>
              <w:right w:val="single" w:sz="4" w:space="0" w:color="000000"/>
            </w:tcBorders>
          </w:tcPr>
          <w:p w:rsidR="00514F18" w:rsidRDefault="00852AE7">
            <w:pPr>
              <w:jc w:val="center"/>
              <w:rPr>
                <w:b/>
                <w:bCs/>
                <w:sz w:val="24"/>
                <w:szCs w:val="24"/>
              </w:rPr>
            </w:pPr>
            <w:r>
              <w:rPr>
                <w:b/>
                <w:bCs/>
                <w:sz w:val="24"/>
                <w:szCs w:val="24"/>
              </w:rPr>
              <w:t xml:space="preserve">Структура </w:t>
            </w:r>
          </w:p>
        </w:tc>
      </w:tr>
      <w:tr w:rsidR="00514F18">
        <w:trPr>
          <w:trHeight w:val="838"/>
        </w:trPr>
        <w:tc>
          <w:tcPr>
            <w:tcW w:w="1943" w:type="dxa"/>
            <w:tcBorders>
              <w:top w:val="single" w:sz="4" w:space="0" w:color="000000"/>
              <w:left w:val="single" w:sz="4" w:space="0" w:color="000000"/>
              <w:bottom w:val="single" w:sz="4" w:space="0" w:color="000000"/>
              <w:right w:val="single" w:sz="4" w:space="0" w:color="000000"/>
            </w:tcBorders>
          </w:tcPr>
          <w:p w:rsidR="00514F18" w:rsidRDefault="00852AE7">
            <w:pPr>
              <w:pStyle w:val="aff7"/>
              <w:ind w:left="375"/>
              <w:jc w:val="center"/>
              <w:rPr>
                <w:b/>
                <w:bCs/>
                <w:sz w:val="24"/>
                <w:szCs w:val="24"/>
              </w:rPr>
            </w:pPr>
            <w:r>
              <w:rPr>
                <w:b/>
                <w:bCs/>
                <w:sz w:val="24"/>
                <w:szCs w:val="24"/>
              </w:rPr>
              <w:t>5</w:t>
            </w:r>
          </w:p>
          <w:p w:rsidR="00514F18" w:rsidRDefault="00514F18">
            <w:pPr>
              <w:pStyle w:val="aff7"/>
              <w:ind w:left="375"/>
              <w:jc w:val="center"/>
              <w:rPr>
                <w:b/>
                <w:bCs/>
                <w:sz w:val="24"/>
                <w:szCs w:val="24"/>
              </w:rPr>
            </w:pPr>
          </w:p>
          <w:p w:rsidR="00514F18" w:rsidRDefault="00514F18">
            <w:pPr>
              <w:ind w:firstLine="416"/>
              <w:jc w:val="center"/>
              <w:rPr>
                <w:b/>
                <w:bCs/>
                <w:sz w:val="24"/>
                <w:szCs w:val="24"/>
              </w:rPr>
            </w:pPr>
          </w:p>
        </w:tc>
        <w:tc>
          <w:tcPr>
            <w:tcW w:w="7939" w:type="dxa"/>
            <w:tcBorders>
              <w:top w:val="single" w:sz="4" w:space="0" w:color="000000"/>
              <w:left w:val="single" w:sz="4" w:space="0" w:color="000000"/>
              <w:bottom w:val="single" w:sz="4" w:space="0" w:color="000000"/>
              <w:right w:val="single" w:sz="4" w:space="0" w:color="000000"/>
            </w:tcBorders>
          </w:tcPr>
          <w:p w:rsidR="00514F18" w:rsidRDefault="00852AE7">
            <w:pPr>
              <w:jc w:val="both"/>
              <w:rPr>
                <w:sz w:val="24"/>
                <w:szCs w:val="24"/>
              </w:rPr>
            </w:pPr>
            <w:r>
              <w:rPr>
                <w:sz w:val="24"/>
                <w:szCs w:val="24"/>
              </w:rPr>
              <w:t>1) Аудирование. Количество заданий – 10 (макс. 2 балла)</w:t>
            </w:r>
          </w:p>
          <w:p w:rsidR="00514F18" w:rsidRDefault="00852AE7">
            <w:pPr>
              <w:jc w:val="both"/>
              <w:rPr>
                <w:sz w:val="24"/>
                <w:szCs w:val="24"/>
              </w:rPr>
            </w:pPr>
            <w:r>
              <w:rPr>
                <w:sz w:val="24"/>
                <w:szCs w:val="24"/>
              </w:rPr>
              <w:t xml:space="preserve">2) Лексико-грамматический тест. Количество заданий – 40 (макс. 4 балла) </w:t>
            </w:r>
          </w:p>
          <w:p w:rsidR="00514F18" w:rsidRDefault="00852AE7">
            <w:pPr>
              <w:jc w:val="both"/>
              <w:rPr>
                <w:sz w:val="24"/>
                <w:szCs w:val="24"/>
              </w:rPr>
            </w:pPr>
            <w:r>
              <w:rPr>
                <w:sz w:val="24"/>
                <w:szCs w:val="24"/>
              </w:rPr>
              <w:t>3) Выполнение письменного задания (развернуть предложенный тезис – 100 – 150  слов) (макс. 4 балла).</w:t>
            </w:r>
          </w:p>
          <w:p w:rsidR="00514F18" w:rsidRDefault="00852AE7">
            <w:pPr>
              <w:jc w:val="both"/>
              <w:rPr>
                <w:b/>
                <w:bCs/>
                <w:sz w:val="24"/>
                <w:szCs w:val="24"/>
              </w:rPr>
            </w:pPr>
            <w:r>
              <w:rPr>
                <w:b/>
                <w:bCs/>
                <w:sz w:val="24"/>
                <w:szCs w:val="24"/>
              </w:rPr>
              <w:t>Итого макс.: 10 баллов</w:t>
            </w:r>
          </w:p>
        </w:tc>
      </w:tr>
    </w:tbl>
    <w:p w:rsidR="00514F18" w:rsidRDefault="00514F18">
      <w:pPr>
        <w:keepNext/>
        <w:jc w:val="center"/>
        <w:rPr>
          <w:b/>
          <w:bCs/>
          <w:u w:val="single"/>
          <w:lang w:eastAsia="ru-RU"/>
        </w:rPr>
      </w:pPr>
    </w:p>
    <w:p w:rsidR="00514F18" w:rsidRDefault="00514F18">
      <w:pPr>
        <w:jc w:val="center"/>
        <w:rPr>
          <w:b/>
          <w:bCs/>
          <w:sz w:val="28"/>
          <w:szCs w:val="28"/>
          <w:lang w:eastAsia="ru-RU"/>
        </w:rPr>
      </w:pPr>
    </w:p>
    <w:tbl>
      <w:tblPr>
        <w:tblW w:w="9882" w:type="dxa"/>
        <w:tblInd w:w="-106" w:type="dxa"/>
        <w:tblLayout w:type="fixed"/>
        <w:tblLook w:val="04A0" w:firstRow="1" w:lastRow="0" w:firstColumn="1" w:lastColumn="0" w:noHBand="0" w:noVBand="1"/>
      </w:tblPr>
      <w:tblGrid>
        <w:gridCol w:w="1943"/>
        <w:gridCol w:w="7939"/>
      </w:tblGrid>
      <w:tr w:rsidR="00514F18">
        <w:trPr>
          <w:trHeight w:val="412"/>
        </w:trPr>
        <w:tc>
          <w:tcPr>
            <w:tcW w:w="1943" w:type="dxa"/>
            <w:tcBorders>
              <w:top w:val="single" w:sz="4" w:space="0" w:color="000000"/>
              <w:left w:val="single" w:sz="4" w:space="0" w:color="000000"/>
              <w:bottom w:val="single" w:sz="4" w:space="0" w:color="000000"/>
              <w:right w:val="single" w:sz="4" w:space="0" w:color="000000"/>
            </w:tcBorders>
          </w:tcPr>
          <w:p w:rsidR="00514F18" w:rsidRDefault="00852AE7">
            <w:pPr>
              <w:ind w:firstLine="416"/>
              <w:jc w:val="center"/>
              <w:rPr>
                <w:b/>
                <w:bCs/>
                <w:sz w:val="24"/>
                <w:szCs w:val="24"/>
              </w:rPr>
            </w:pPr>
            <w:r>
              <w:rPr>
                <w:b/>
                <w:bCs/>
                <w:sz w:val="24"/>
                <w:szCs w:val="24"/>
              </w:rPr>
              <w:t xml:space="preserve">Семестр </w:t>
            </w:r>
          </w:p>
        </w:tc>
        <w:tc>
          <w:tcPr>
            <w:tcW w:w="7939" w:type="dxa"/>
            <w:tcBorders>
              <w:top w:val="single" w:sz="4" w:space="0" w:color="000000"/>
              <w:left w:val="single" w:sz="4" w:space="0" w:color="000000"/>
              <w:bottom w:val="single" w:sz="4" w:space="0" w:color="000000"/>
              <w:right w:val="single" w:sz="4" w:space="0" w:color="000000"/>
            </w:tcBorders>
          </w:tcPr>
          <w:p w:rsidR="00514F18" w:rsidRDefault="00852AE7">
            <w:pPr>
              <w:jc w:val="center"/>
              <w:rPr>
                <w:b/>
                <w:bCs/>
                <w:sz w:val="24"/>
                <w:szCs w:val="24"/>
              </w:rPr>
            </w:pPr>
            <w:r>
              <w:rPr>
                <w:b/>
                <w:bCs/>
                <w:sz w:val="24"/>
                <w:szCs w:val="24"/>
              </w:rPr>
              <w:t xml:space="preserve">Структура </w:t>
            </w:r>
          </w:p>
        </w:tc>
      </w:tr>
      <w:tr w:rsidR="00514F18">
        <w:trPr>
          <w:trHeight w:val="838"/>
        </w:trPr>
        <w:tc>
          <w:tcPr>
            <w:tcW w:w="1943" w:type="dxa"/>
            <w:tcBorders>
              <w:top w:val="single" w:sz="4" w:space="0" w:color="000000"/>
              <w:left w:val="single" w:sz="4" w:space="0" w:color="000000"/>
              <w:bottom w:val="single" w:sz="4" w:space="0" w:color="000000"/>
              <w:right w:val="single" w:sz="4" w:space="0" w:color="000000"/>
            </w:tcBorders>
          </w:tcPr>
          <w:p w:rsidR="00514F18" w:rsidRDefault="00852AE7">
            <w:pPr>
              <w:pStyle w:val="aff7"/>
              <w:ind w:left="375"/>
              <w:jc w:val="center"/>
              <w:rPr>
                <w:b/>
                <w:bCs/>
                <w:sz w:val="24"/>
                <w:szCs w:val="24"/>
              </w:rPr>
            </w:pPr>
            <w:r>
              <w:rPr>
                <w:b/>
                <w:bCs/>
                <w:sz w:val="24"/>
                <w:szCs w:val="24"/>
              </w:rPr>
              <w:t>6</w:t>
            </w:r>
          </w:p>
          <w:p w:rsidR="00514F18" w:rsidRDefault="00514F18">
            <w:pPr>
              <w:pStyle w:val="aff7"/>
              <w:ind w:left="375"/>
              <w:jc w:val="center"/>
              <w:rPr>
                <w:b/>
                <w:bCs/>
                <w:sz w:val="24"/>
                <w:szCs w:val="24"/>
              </w:rPr>
            </w:pPr>
          </w:p>
          <w:p w:rsidR="00514F18" w:rsidRDefault="00514F18">
            <w:pPr>
              <w:ind w:firstLine="416"/>
              <w:jc w:val="center"/>
              <w:rPr>
                <w:b/>
                <w:bCs/>
                <w:sz w:val="24"/>
                <w:szCs w:val="24"/>
              </w:rPr>
            </w:pPr>
          </w:p>
        </w:tc>
        <w:tc>
          <w:tcPr>
            <w:tcW w:w="7939" w:type="dxa"/>
            <w:tcBorders>
              <w:top w:val="single" w:sz="4" w:space="0" w:color="000000"/>
              <w:left w:val="single" w:sz="4" w:space="0" w:color="000000"/>
              <w:bottom w:val="single" w:sz="4" w:space="0" w:color="000000"/>
              <w:right w:val="single" w:sz="4" w:space="0" w:color="000000"/>
            </w:tcBorders>
          </w:tcPr>
          <w:p w:rsidR="00514F18" w:rsidRDefault="00852AE7">
            <w:pPr>
              <w:jc w:val="both"/>
              <w:rPr>
                <w:sz w:val="24"/>
                <w:szCs w:val="24"/>
              </w:rPr>
            </w:pPr>
            <w:r>
              <w:rPr>
                <w:sz w:val="24"/>
                <w:szCs w:val="24"/>
              </w:rPr>
              <w:t>1) Аудирование. Количество заданий – 10 (макс. 2 балла)</w:t>
            </w:r>
          </w:p>
          <w:p w:rsidR="00514F18" w:rsidRDefault="00852AE7">
            <w:pPr>
              <w:jc w:val="both"/>
              <w:rPr>
                <w:sz w:val="24"/>
                <w:szCs w:val="24"/>
              </w:rPr>
            </w:pPr>
            <w:r>
              <w:rPr>
                <w:sz w:val="24"/>
                <w:szCs w:val="24"/>
              </w:rPr>
              <w:t xml:space="preserve">2) Лексико-грамматический тест. Количество заданий – 40 (макс. 4 балла) </w:t>
            </w:r>
          </w:p>
          <w:p w:rsidR="00514F18" w:rsidRDefault="00852AE7">
            <w:pPr>
              <w:jc w:val="both"/>
              <w:rPr>
                <w:sz w:val="24"/>
                <w:szCs w:val="24"/>
              </w:rPr>
            </w:pPr>
            <w:r>
              <w:rPr>
                <w:sz w:val="24"/>
                <w:szCs w:val="24"/>
              </w:rPr>
              <w:t>3) Выполнение письменного задания (Отчет об участии в ознакомительном туре. – 200 – 250  слов) (макс. 4 балла).</w:t>
            </w:r>
          </w:p>
          <w:p w:rsidR="00514F18" w:rsidRDefault="00852AE7">
            <w:pPr>
              <w:jc w:val="both"/>
              <w:rPr>
                <w:b/>
                <w:bCs/>
                <w:sz w:val="24"/>
                <w:szCs w:val="24"/>
              </w:rPr>
            </w:pPr>
            <w:r>
              <w:rPr>
                <w:b/>
                <w:bCs/>
                <w:sz w:val="24"/>
                <w:szCs w:val="24"/>
              </w:rPr>
              <w:t>Итого макс.: 10 баллов</w:t>
            </w:r>
          </w:p>
        </w:tc>
      </w:tr>
    </w:tbl>
    <w:p w:rsidR="00514F18" w:rsidRDefault="00514F18">
      <w:pPr>
        <w:keepNext/>
        <w:jc w:val="center"/>
        <w:rPr>
          <w:b/>
          <w:bCs/>
          <w:u w:val="single"/>
          <w:lang w:eastAsia="ru-RU"/>
        </w:rPr>
      </w:pPr>
    </w:p>
    <w:p w:rsidR="00514F18" w:rsidRDefault="00514F18">
      <w:pPr>
        <w:keepNext/>
        <w:jc w:val="center"/>
        <w:rPr>
          <w:b/>
          <w:bCs/>
          <w:u w:val="single"/>
          <w:lang w:eastAsia="ru-RU"/>
        </w:rPr>
      </w:pPr>
    </w:p>
    <w:p w:rsidR="00514F18" w:rsidRDefault="00852AE7">
      <w:pPr>
        <w:ind w:firstLine="709"/>
        <w:jc w:val="center"/>
        <w:rPr>
          <w:b/>
          <w:bCs/>
          <w:lang w:eastAsia="ru-RU"/>
        </w:rPr>
      </w:pPr>
      <w:r>
        <w:rPr>
          <w:b/>
          <w:bCs/>
          <w:lang w:eastAsia="ru-RU"/>
        </w:rPr>
        <w:t xml:space="preserve"> </w:t>
      </w:r>
      <w:bookmarkStart w:id="8" w:name="_Hlk97717364"/>
      <w:bookmarkEnd w:id="8"/>
    </w:p>
    <w:p w:rsidR="00514F18" w:rsidRDefault="00852AE7">
      <w:pPr>
        <w:keepNext/>
        <w:jc w:val="center"/>
        <w:rPr>
          <w:b/>
          <w:bCs/>
          <w:u w:val="single"/>
          <w:lang w:eastAsia="ru-RU"/>
        </w:rPr>
      </w:pPr>
      <w:r>
        <w:rPr>
          <w:b/>
          <w:bCs/>
          <w:u w:val="single"/>
          <w:lang w:eastAsia="ru-RU"/>
        </w:rPr>
        <w:t>Образец титульного листа контрольной работы</w:t>
      </w:r>
    </w:p>
    <w:p w:rsidR="00514F18" w:rsidRDefault="00852AE7">
      <w:pPr>
        <w:ind w:firstLine="709"/>
        <w:jc w:val="center"/>
        <w:rPr>
          <w:b/>
          <w:bCs/>
          <w:lang w:eastAsia="ru-RU"/>
        </w:rPr>
      </w:pPr>
      <w:r>
        <w:rPr>
          <w:b/>
          <w:bCs/>
          <w:lang w:eastAsia="ru-RU"/>
        </w:rPr>
        <w:t xml:space="preserve">Текущий контроль успеваемости </w:t>
      </w:r>
    </w:p>
    <w:p w:rsidR="00514F18" w:rsidRDefault="00514F18">
      <w:pPr>
        <w:ind w:firstLine="709"/>
        <w:jc w:val="center"/>
        <w:rPr>
          <w:b/>
          <w:bCs/>
          <w:lang w:eastAsia="ru-RU"/>
        </w:rPr>
      </w:pPr>
    </w:p>
    <w:tbl>
      <w:tblPr>
        <w:tblW w:w="9915" w:type="dxa"/>
        <w:tblInd w:w="-106" w:type="dxa"/>
        <w:tblLayout w:type="fixed"/>
        <w:tblLook w:val="04A0" w:firstRow="1" w:lastRow="0" w:firstColumn="1" w:lastColumn="0" w:noHBand="0" w:noVBand="1"/>
      </w:tblPr>
      <w:tblGrid>
        <w:gridCol w:w="9915"/>
      </w:tblGrid>
      <w:tr w:rsidR="00514F18">
        <w:tc>
          <w:tcPr>
            <w:tcW w:w="9915" w:type="dxa"/>
            <w:tcBorders>
              <w:top w:val="single" w:sz="4" w:space="0" w:color="000000"/>
              <w:left w:val="single" w:sz="4" w:space="0" w:color="000000"/>
              <w:bottom w:val="single" w:sz="4" w:space="0" w:color="000000"/>
              <w:right w:val="single" w:sz="4" w:space="0" w:color="000000"/>
            </w:tcBorders>
          </w:tcPr>
          <w:p w:rsidR="00514F18" w:rsidRDefault="00852AE7">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514F18" w:rsidRDefault="00852AE7">
            <w:pPr>
              <w:jc w:val="center"/>
              <w:rPr>
                <w:b/>
                <w:bCs/>
                <w:sz w:val="24"/>
                <w:szCs w:val="24"/>
              </w:rPr>
            </w:pPr>
            <w:r>
              <w:rPr>
                <w:b/>
                <w:bCs/>
                <w:sz w:val="24"/>
                <w:szCs w:val="24"/>
              </w:rPr>
              <w:t>«Финансовый университет при Правительстве Российской Федерации» (Финуниверситет)</w:t>
            </w:r>
          </w:p>
          <w:p w:rsidR="00514F18" w:rsidRDefault="00852AE7">
            <w:pPr>
              <w:jc w:val="center"/>
              <w:rPr>
                <w:sz w:val="24"/>
                <w:szCs w:val="24"/>
              </w:rPr>
            </w:pPr>
            <w:r>
              <w:rPr>
                <w:sz w:val="24"/>
                <w:szCs w:val="24"/>
              </w:rPr>
              <w:t>---------------------------------------------------------------------------------------------------------------</w:t>
            </w:r>
          </w:p>
          <w:p w:rsidR="00514F18" w:rsidRDefault="00566EB8">
            <w:pPr>
              <w:jc w:val="center"/>
              <w:rPr>
                <w:b/>
                <w:bCs/>
                <w:sz w:val="24"/>
                <w:szCs w:val="24"/>
              </w:rPr>
            </w:pPr>
            <w:r>
              <w:rPr>
                <w:b/>
                <w:bCs/>
                <w:sz w:val="24"/>
                <w:szCs w:val="24"/>
              </w:rPr>
              <w:t>Кафедра</w:t>
            </w:r>
            <w:r w:rsidR="00852AE7">
              <w:rPr>
                <w:b/>
                <w:bCs/>
                <w:sz w:val="24"/>
                <w:szCs w:val="24"/>
              </w:rPr>
              <w:t xml:space="preserve"> иностранных языков и межкультурной коммуникации</w:t>
            </w:r>
          </w:p>
          <w:p w:rsidR="00514F18" w:rsidRDefault="00852AE7">
            <w:pPr>
              <w:jc w:val="center"/>
              <w:rPr>
                <w:b/>
                <w:bCs/>
                <w:sz w:val="24"/>
                <w:szCs w:val="24"/>
              </w:rPr>
            </w:pPr>
            <w:r>
              <w:rPr>
                <w:b/>
                <w:bCs/>
                <w:sz w:val="24"/>
                <w:szCs w:val="24"/>
              </w:rPr>
              <w:t>КОНТРОЛЬНАЯ РАБОТА ПО ДИСЦИПЛИНЕ</w:t>
            </w:r>
          </w:p>
          <w:p w:rsidR="00514F18" w:rsidRDefault="00852AE7">
            <w:pPr>
              <w:jc w:val="center"/>
              <w:rPr>
                <w:b/>
                <w:bCs/>
                <w:sz w:val="24"/>
                <w:szCs w:val="24"/>
              </w:rPr>
            </w:pPr>
            <w:r>
              <w:rPr>
                <w:b/>
                <w:bCs/>
                <w:sz w:val="24"/>
                <w:szCs w:val="24"/>
              </w:rPr>
              <w:t>«Иностранный язык в индустрии туризма и гостеприимства»</w:t>
            </w:r>
          </w:p>
          <w:p w:rsidR="00514F18" w:rsidRDefault="00852AE7">
            <w:pPr>
              <w:jc w:val="center"/>
              <w:rPr>
                <w:lang w:eastAsia="ru-RU"/>
              </w:rPr>
            </w:pPr>
            <w:r>
              <w:rPr>
                <w:lang w:eastAsia="ru-RU"/>
              </w:rPr>
              <w:t xml:space="preserve">43.03.03 Гостиничное дело, </w:t>
            </w:r>
          </w:p>
          <w:p w:rsidR="00514F18" w:rsidRDefault="00852AE7">
            <w:pPr>
              <w:jc w:val="center"/>
              <w:rPr>
                <w:lang w:eastAsia="ru-RU"/>
              </w:rPr>
            </w:pPr>
            <w:r>
              <w:rPr>
                <w:lang w:eastAsia="ru-RU"/>
              </w:rPr>
              <w:t>ОП «Гостиничный бизнес», профиль «Гостиничный бизнес»</w:t>
            </w:r>
          </w:p>
          <w:p w:rsidR="00514F18" w:rsidRDefault="00852AE7">
            <w:pPr>
              <w:jc w:val="center"/>
              <w:rPr>
                <w:b/>
                <w:bCs/>
                <w:sz w:val="24"/>
                <w:szCs w:val="24"/>
              </w:rPr>
            </w:pPr>
            <w:r w:rsidRPr="00003B41">
              <w:rPr>
                <w:b/>
                <w:bCs/>
                <w:sz w:val="24"/>
                <w:szCs w:val="24"/>
              </w:rPr>
              <w:t>3</w:t>
            </w:r>
            <w:r>
              <w:rPr>
                <w:b/>
                <w:bCs/>
                <w:sz w:val="24"/>
                <w:szCs w:val="24"/>
              </w:rPr>
              <w:t xml:space="preserve"> курс  </w:t>
            </w:r>
            <w:r>
              <w:rPr>
                <w:b/>
                <w:bCs/>
                <w:sz w:val="24"/>
                <w:szCs w:val="24"/>
                <w:lang w:val="en-US"/>
              </w:rPr>
              <w:t>V</w:t>
            </w:r>
            <w:r>
              <w:rPr>
                <w:b/>
                <w:bCs/>
                <w:sz w:val="24"/>
                <w:szCs w:val="24"/>
              </w:rPr>
              <w:t xml:space="preserve"> семестр</w:t>
            </w:r>
          </w:p>
          <w:p w:rsidR="00514F18" w:rsidRDefault="00852AE7">
            <w:pPr>
              <w:jc w:val="center"/>
              <w:rPr>
                <w:b/>
                <w:bCs/>
                <w:sz w:val="24"/>
                <w:szCs w:val="24"/>
              </w:rPr>
            </w:pPr>
            <w:r>
              <w:rPr>
                <w:b/>
                <w:bCs/>
                <w:sz w:val="24"/>
                <w:szCs w:val="24"/>
              </w:rPr>
              <w:t>20__- 20__ учебный год</w:t>
            </w:r>
          </w:p>
          <w:p w:rsidR="00514F18" w:rsidRDefault="00852AE7">
            <w:pPr>
              <w:jc w:val="center"/>
              <w:rPr>
                <w:sz w:val="24"/>
                <w:szCs w:val="24"/>
              </w:rPr>
            </w:pPr>
            <w:r>
              <w:rPr>
                <w:sz w:val="24"/>
                <w:szCs w:val="24"/>
              </w:rPr>
              <w:t>Вариант 1</w:t>
            </w:r>
          </w:p>
          <w:p w:rsidR="00514F18" w:rsidRDefault="00514F18">
            <w:pPr>
              <w:jc w:val="center"/>
              <w:rPr>
                <w:sz w:val="24"/>
                <w:szCs w:val="24"/>
              </w:rPr>
            </w:pPr>
          </w:p>
          <w:p w:rsidR="00514F18" w:rsidRDefault="00852AE7">
            <w:pPr>
              <w:jc w:val="center"/>
              <w:rPr>
                <w:sz w:val="24"/>
                <w:szCs w:val="24"/>
              </w:rPr>
            </w:pPr>
            <w:r>
              <w:rPr>
                <w:sz w:val="24"/>
                <w:szCs w:val="24"/>
              </w:rPr>
              <w:t>Работу выполнил/а студент/ка _____________________________________ гр.___________</w:t>
            </w:r>
          </w:p>
          <w:p w:rsidR="00514F18" w:rsidRDefault="00514F18">
            <w:pPr>
              <w:jc w:val="center"/>
              <w:rPr>
                <w:b/>
                <w:bCs/>
                <w:sz w:val="24"/>
                <w:szCs w:val="24"/>
              </w:rPr>
            </w:pPr>
          </w:p>
          <w:p w:rsidR="00514F18" w:rsidRDefault="00852AE7">
            <w:pPr>
              <w:jc w:val="center"/>
              <w:rPr>
                <w:b/>
                <w:bCs/>
                <w:sz w:val="24"/>
                <w:szCs w:val="24"/>
              </w:rPr>
            </w:pPr>
            <w:r>
              <w:rPr>
                <w:b/>
                <w:bCs/>
                <w:sz w:val="24"/>
                <w:szCs w:val="24"/>
              </w:rPr>
              <w:t xml:space="preserve">Система оценки знаний по учебной дисциплине </w:t>
            </w:r>
          </w:p>
          <w:p w:rsidR="00514F18" w:rsidRDefault="00852AE7">
            <w:pPr>
              <w:jc w:val="center"/>
              <w:rPr>
                <w:b/>
                <w:bCs/>
                <w:sz w:val="24"/>
                <w:szCs w:val="24"/>
              </w:rPr>
            </w:pPr>
            <w:r>
              <w:rPr>
                <w:b/>
                <w:bCs/>
                <w:sz w:val="24"/>
                <w:szCs w:val="24"/>
              </w:rPr>
              <w:t xml:space="preserve">«Иностранный язык в индустрии туризма и гостеприимства» </w:t>
            </w:r>
          </w:p>
          <w:tbl>
            <w:tblPr>
              <w:tblW w:w="9795" w:type="dxa"/>
              <w:tblInd w:w="3" w:type="dxa"/>
              <w:tblLayout w:type="fixed"/>
              <w:tblLook w:val="04A0" w:firstRow="1" w:lastRow="0" w:firstColumn="1" w:lastColumn="0" w:noHBand="0" w:noVBand="1"/>
            </w:tblPr>
            <w:tblGrid>
              <w:gridCol w:w="2421"/>
              <w:gridCol w:w="1680"/>
              <w:gridCol w:w="2040"/>
              <w:gridCol w:w="1530"/>
              <w:gridCol w:w="2124"/>
            </w:tblGrid>
            <w:tr w:rsidR="00514F18">
              <w:trPr>
                <w:trHeight w:val="615"/>
              </w:trPr>
              <w:tc>
                <w:tcPr>
                  <w:tcW w:w="2421" w:type="dxa"/>
                  <w:vMerge w:val="restart"/>
                  <w:tcBorders>
                    <w:top w:val="single" w:sz="8" w:space="0" w:color="000000"/>
                    <w:left w:val="single" w:sz="4" w:space="0" w:color="000000"/>
                    <w:bottom w:val="single" w:sz="4" w:space="0" w:color="000000"/>
                    <w:right w:val="single" w:sz="4" w:space="0" w:color="000000"/>
                  </w:tcBorders>
                </w:tcPr>
                <w:p w:rsidR="00514F18" w:rsidRDefault="00852AE7">
                  <w:pPr>
                    <w:jc w:val="center"/>
                    <w:rPr>
                      <w:sz w:val="24"/>
                      <w:szCs w:val="24"/>
                    </w:rPr>
                  </w:pPr>
                  <w:r>
                    <w:rPr>
                      <w:sz w:val="24"/>
                      <w:szCs w:val="24"/>
                    </w:rPr>
                    <w:lastRenderedPageBreak/>
                    <w:t>Текущая семестровая оценка</w:t>
                  </w:r>
                </w:p>
                <w:p w:rsidR="00514F18" w:rsidRDefault="00852AE7">
                  <w:pPr>
                    <w:jc w:val="center"/>
                    <w:rPr>
                      <w:sz w:val="24"/>
                      <w:szCs w:val="24"/>
                    </w:rPr>
                  </w:pPr>
                  <w:r>
                    <w:rPr>
                      <w:sz w:val="24"/>
                      <w:szCs w:val="24"/>
                    </w:rPr>
                    <w:t>сентябрь-октябрь/</w:t>
                  </w:r>
                </w:p>
                <w:p w:rsidR="00514F18" w:rsidRDefault="00852AE7">
                  <w:pPr>
                    <w:jc w:val="center"/>
                    <w:rPr>
                      <w:sz w:val="24"/>
                      <w:szCs w:val="24"/>
                    </w:rPr>
                  </w:pPr>
                  <w:r>
                    <w:rPr>
                      <w:sz w:val="24"/>
                      <w:szCs w:val="24"/>
                    </w:rPr>
                    <w:t xml:space="preserve">февраль-март </w:t>
                  </w:r>
                </w:p>
                <w:p w:rsidR="00514F18" w:rsidRDefault="00852AE7">
                  <w:pPr>
                    <w:jc w:val="center"/>
                    <w:rPr>
                      <w:sz w:val="24"/>
                      <w:szCs w:val="24"/>
                    </w:rPr>
                  </w:pPr>
                  <w:r>
                    <w:rPr>
                      <w:sz w:val="24"/>
                      <w:szCs w:val="24"/>
                    </w:rPr>
                    <w:t xml:space="preserve"> 20__/20__ уч.г.</w:t>
                  </w:r>
                </w:p>
                <w:p w:rsidR="00514F18" w:rsidRDefault="00514F18">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rsidR="00514F18" w:rsidRDefault="00852AE7">
                  <w:pPr>
                    <w:jc w:val="center"/>
                    <w:rPr>
                      <w:sz w:val="24"/>
                      <w:szCs w:val="24"/>
                    </w:rPr>
                  </w:pPr>
                  <w:r>
                    <w:rPr>
                      <w:sz w:val="24"/>
                      <w:szCs w:val="24"/>
                    </w:rPr>
                    <w:t>Текущий контроль успеваемости</w:t>
                  </w:r>
                </w:p>
                <w:p w:rsidR="00514F18" w:rsidRDefault="00852AE7">
                  <w:pPr>
                    <w:jc w:val="center"/>
                    <w:rPr>
                      <w:sz w:val="24"/>
                      <w:szCs w:val="24"/>
                    </w:rPr>
                  </w:pPr>
                  <w:r>
                    <w:rPr>
                      <w:sz w:val="24"/>
                      <w:szCs w:val="24"/>
                    </w:rPr>
                    <w:t>(10 баллов)</w:t>
                  </w:r>
                </w:p>
              </w:tc>
              <w:tc>
                <w:tcPr>
                  <w:tcW w:w="2124" w:type="dxa"/>
                  <w:vMerge w:val="restart"/>
                  <w:tcBorders>
                    <w:top w:val="single" w:sz="8" w:space="0" w:color="000000"/>
                    <w:bottom w:val="single" w:sz="4" w:space="0" w:color="000000"/>
                    <w:right w:val="single" w:sz="8" w:space="0" w:color="000000"/>
                  </w:tcBorders>
                </w:tcPr>
                <w:p w:rsidR="00514F18" w:rsidRDefault="00852AE7">
                  <w:pPr>
                    <w:jc w:val="center"/>
                    <w:rPr>
                      <w:sz w:val="24"/>
                      <w:szCs w:val="24"/>
                    </w:rPr>
                  </w:pPr>
                  <w:r>
                    <w:rPr>
                      <w:sz w:val="24"/>
                      <w:szCs w:val="24"/>
                    </w:rPr>
                    <w:t>Итоговая оценка</w:t>
                  </w:r>
                </w:p>
              </w:tc>
            </w:tr>
            <w:tr w:rsidR="00514F18">
              <w:trPr>
                <w:trHeight w:val="645"/>
              </w:trPr>
              <w:tc>
                <w:tcPr>
                  <w:tcW w:w="2421" w:type="dxa"/>
                  <w:vMerge/>
                  <w:tcBorders>
                    <w:left w:val="single" w:sz="4" w:space="0" w:color="000000"/>
                    <w:bottom w:val="single" w:sz="4" w:space="0" w:color="000000"/>
                    <w:right w:val="single" w:sz="4" w:space="0" w:color="000000"/>
                  </w:tcBorders>
                  <w:vAlign w:val="center"/>
                </w:tcPr>
                <w:p w:rsidR="00514F18" w:rsidRDefault="00514F18"/>
              </w:tc>
              <w:tc>
                <w:tcPr>
                  <w:tcW w:w="1680" w:type="dxa"/>
                  <w:tcBorders>
                    <w:top w:val="single" w:sz="8" w:space="0" w:color="000000"/>
                    <w:left w:val="single" w:sz="4" w:space="0" w:color="000000"/>
                    <w:bottom w:val="single" w:sz="8" w:space="0" w:color="000000"/>
                    <w:right w:val="single" w:sz="8" w:space="0" w:color="000000"/>
                  </w:tcBorders>
                </w:tcPr>
                <w:p w:rsidR="00514F18" w:rsidRDefault="00852AE7">
                  <w:pPr>
                    <w:jc w:val="center"/>
                    <w:rPr>
                      <w:sz w:val="24"/>
                      <w:szCs w:val="24"/>
                    </w:rPr>
                  </w:pPr>
                  <w:r>
                    <w:rPr>
                      <w:sz w:val="24"/>
                      <w:szCs w:val="24"/>
                    </w:rPr>
                    <w:t>Аудирование (10 заданий)</w:t>
                  </w:r>
                </w:p>
                <w:p w:rsidR="00514F18" w:rsidRDefault="00514F18">
                  <w:pPr>
                    <w:jc w:val="center"/>
                    <w:rPr>
                      <w:sz w:val="24"/>
                      <w:szCs w:val="24"/>
                    </w:rPr>
                  </w:pPr>
                </w:p>
              </w:tc>
              <w:tc>
                <w:tcPr>
                  <w:tcW w:w="2040" w:type="dxa"/>
                  <w:tcBorders>
                    <w:left w:val="single" w:sz="8" w:space="0" w:color="000000"/>
                    <w:bottom w:val="single" w:sz="8" w:space="0" w:color="000000"/>
                    <w:right w:val="single" w:sz="8" w:space="0" w:color="000000"/>
                  </w:tcBorders>
                </w:tcPr>
                <w:p w:rsidR="00514F18" w:rsidRDefault="00852AE7">
                  <w:pPr>
                    <w:jc w:val="center"/>
                    <w:rPr>
                      <w:sz w:val="24"/>
                      <w:szCs w:val="24"/>
                    </w:rPr>
                  </w:pPr>
                  <w:r>
                    <w:rPr>
                      <w:sz w:val="24"/>
                      <w:szCs w:val="24"/>
                    </w:rPr>
                    <w:t xml:space="preserve">Лексико-грамматический тест </w:t>
                  </w:r>
                </w:p>
                <w:p w:rsidR="00514F18" w:rsidRDefault="00852AE7">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rsidR="00514F18" w:rsidRDefault="00852AE7">
                  <w:pPr>
                    <w:jc w:val="center"/>
                    <w:rPr>
                      <w:sz w:val="24"/>
                      <w:szCs w:val="24"/>
                    </w:rPr>
                  </w:pPr>
                  <w:r>
                    <w:rPr>
                      <w:sz w:val="24"/>
                      <w:szCs w:val="24"/>
                    </w:rPr>
                    <w:t>Письменное задание</w:t>
                  </w:r>
                </w:p>
                <w:p w:rsidR="00514F18" w:rsidRDefault="00514F18">
                  <w:pPr>
                    <w:jc w:val="center"/>
                    <w:rPr>
                      <w:sz w:val="24"/>
                      <w:szCs w:val="24"/>
                    </w:rPr>
                  </w:pPr>
                </w:p>
              </w:tc>
              <w:tc>
                <w:tcPr>
                  <w:tcW w:w="2124" w:type="dxa"/>
                  <w:vMerge/>
                  <w:tcBorders>
                    <w:bottom w:val="single" w:sz="4" w:space="0" w:color="000000"/>
                  </w:tcBorders>
                  <w:vAlign w:val="center"/>
                </w:tcPr>
                <w:p w:rsidR="00514F18" w:rsidRDefault="00514F18"/>
              </w:tc>
            </w:tr>
            <w:tr w:rsidR="00514F18">
              <w:tc>
                <w:tcPr>
                  <w:tcW w:w="2421" w:type="dxa"/>
                  <w:tcBorders>
                    <w:top w:val="single" w:sz="4" w:space="0" w:color="000000"/>
                    <w:left w:val="single" w:sz="8" w:space="0" w:color="000000"/>
                    <w:bottom w:val="single" w:sz="8" w:space="0" w:color="000000"/>
                    <w:right w:val="single" w:sz="8" w:space="0" w:color="000000"/>
                  </w:tcBorders>
                </w:tcPr>
                <w:p w:rsidR="00514F18" w:rsidRDefault="00852AE7">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rsidR="00514F18" w:rsidRDefault="00852AE7">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rsidR="00514F18" w:rsidRDefault="00852AE7">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rsidR="00514F18" w:rsidRDefault="00852AE7">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rsidR="00514F18" w:rsidRDefault="00852AE7">
                  <w:pPr>
                    <w:jc w:val="center"/>
                    <w:rPr>
                      <w:sz w:val="24"/>
                      <w:szCs w:val="24"/>
                    </w:rPr>
                  </w:pPr>
                  <w:r>
                    <w:rPr>
                      <w:sz w:val="24"/>
                      <w:szCs w:val="24"/>
                    </w:rPr>
                    <w:t>20 баллов</w:t>
                  </w:r>
                </w:p>
              </w:tc>
            </w:tr>
            <w:tr w:rsidR="00514F18">
              <w:tc>
                <w:tcPr>
                  <w:tcW w:w="2421" w:type="dxa"/>
                  <w:tcBorders>
                    <w:top w:val="single" w:sz="8" w:space="0" w:color="000000"/>
                    <w:left w:val="single" w:sz="8" w:space="0" w:color="000000"/>
                    <w:bottom w:val="single" w:sz="8" w:space="0" w:color="000000"/>
                    <w:right w:val="single" w:sz="8" w:space="0" w:color="000000"/>
                  </w:tcBorders>
                </w:tcPr>
                <w:p w:rsidR="00514F18" w:rsidRDefault="00514F18">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rsidR="00514F18" w:rsidRDefault="00514F18">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rsidR="00514F18" w:rsidRDefault="00514F18">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rsidR="00514F18" w:rsidRDefault="00514F18">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rsidR="00514F18" w:rsidRDefault="00514F18">
                  <w:pPr>
                    <w:jc w:val="both"/>
                    <w:rPr>
                      <w:sz w:val="24"/>
                      <w:szCs w:val="24"/>
                    </w:rPr>
                  </w:pPr>
                </w:p>
              </w:tc>
            </w:tr>
          </w:tbl>
          <w:p w:rsidR="00514F18" w:rsidRDefault="00514F18">
            <w:pPr>
              <w:jc w:val="both"/>
              <w:rPr>
                <w:sz w:val="24"/>
                <w:szCs w:val="24"/>
              </w:rPr>
            </w:pPr>
          </w:p>
          <w:p w:rsidR="00514F18" w:rsidRDefault="00852AE7">
            <w:pPr>
              <w:jc w:val="right"/>
              <w:rPr>
                <w:sz w:val="24"/>
                <w:szCs w:val="24"/>
              </w:rPr>
            </w:pPr>
            <w:r>
              <w:rPr>
                <w:sz w:val="24"/>
                <w:szCs w:val="24"/>
              </w:rPr>
              <w:t>Работу составил(а) (ФИО преподавателя)</w:t>
            </w:r>
          </w:p>
          <w:p w:rsidR="00514F18" w:rsidRDefault="00852AE7">
            <w:pPr>
              <w:jc w:val="right"/>
              <w:rPr>
                <w:sz w:val="24"/>
                <w:szCs w:val="24"/>
              </w:rPr>
            </w:pPr>
            <w:r>
              <w:rPr>
                <w:sz w:val="24"/>
                <w:szCs w:val="24"/>
              </w:rPr>
              <w:t>Работу проверил(а) ______________________ (ФИО преподавателя)</w:t>
            </w:r>
          </w:p>
          <w:p w:rsidR="00514F18" w:rsidRDefault="00514F18">
            <w:pPr>
              <w:rPr>
                <w:sz w:val="24"/>
                <w:szCs w:val="24"/>
              </w:rPr>
            </w:pPr>
          </w:p>
          <w:p w:rsidR="00514F18" w:rsidRDefault="00514F18">
            <w:pPr>
              <w:rPr>
                <w:b/>
                <w:bCs/>
                <w:sz w:val="24"/>
                <w:szCs w:val="24"/>
              </w:rPr>
            </w:pPr>
          </w:p>
          <w:tbl>
            <w:tblPr>
              <w:tblW w:w="9796" w:type="dxa"/>
              <w:tblLayout w:type="fixed"/>
              <w:tblLook w:val="04A0" w:firstRow="1" w:lastRow="0" w:firstColumn="1" w:lastColumn="0" w:noHBand="0" w:noVBand="1"/>
            </w:tblPr>
            <w:tblGrid>
              <w:gridCol w:w="4898"/>
              <w:gridCol w:w="4898"/>
            </w:tblGrid>
            <w:tr w:rsidR="00514F18">
              <w:tc>
                <w:tcPr>
                  <w:tcW w:w="4898" w:type="dxa"/>
                </w:tcPr>
                <w:p w:rsidR="00514F18" w:rsidRDefault="00852AE7">
                  <w:pPr>
                    <w:jc w:val="both"/>
                    <w:rPr>
                      <w:sz w:val="24"/>
                      <w:szCs w:val="24"/>
                    </w:rPr>
                  </w:pPr>
                  <w:r>
                    <w:rPr>
                      <w:sz w:val="24"/>
                      <w:szCs w:val="24"/>
                    </w:rPr>
                    <w:t xml:space="preserve">Заместитель руководителя </w:t>
                  </w:r>
                  <w:r w:rsidR="00566EB8">
                    <w:rPr>
                      <w:sz w:val="24"/>
                      <w:szCs w:val="24"/>
                    </w:rPr>
                    <w:t>кафедры</w:t>
                  </w:r>
                </w:p>
                <w:p w:rsidR="00514F18" w:rsidRDefault="00852AE7">
                  <w:pPr>
                    <w:jc w:val="both"/>
                    <w:rPr>
                      <w:sz w:val="24"/>
                      <w:szCs w:val="24"/>
                    </w:rPr>
                  </w:pPr>
                  <w:r>
                    <w:rPr>
                      <w:sz w:val="24"/>
                      <w:szCs w:val="24"/>
                    </w:rPr>
                    <w:t xml:space="preserve">иностранных языков и межкультурной </w:t>
                  </w:r>
                </w:p>
                <w:p w:rsidR="00514F18" w:rsidRDefault="00852AE7">
                  <w:pPr>
                    <w:jc w:val="both"/>
                    <w:rPr>
                      <w:sz w:val="24"/>
                      <w:szCs w:val="24"/>
                    </w:rPr>
                  </w:pPr>
                  <w:r>
                    <w:rPr>
                      <w:sz w:val="24"/>
                      <w:szCs w:val="24"/>
                    </w:rPr>
                    <w:t>коммуникации по учебной и учебно-методической работе</w:t>
                  </w:r>
                </w:p>
                <w:p w:rsidR="00514F18" w:rsidRDefault="00852AE7">
                  <w:pPr>
                    <w:jc w:val="both"/>
                    <w:rPr>
                      <w:sz w:val="24"/>
                      <w:szCs w:val="24"/>
                    </w:rPr>
                  </w:pPr>
                  <w:r>
                    <w:rPr>
                      <w:sz w:val="24"/>
                      <w:szCs w:val="24"/>
                    </w:rPr>
                    <w:t>«____» _____________ 20__ г.</w:t>
                  </w:r>
                </w:p>
                <w:p w:rsidR="00514F18" w:rsidRDefault="00514F18">
                  <w:pPr>
                    <w:jc w:val="both"/>
                    <w:rPr>
                      <w:sz w:val="24"/>
                      <w:szCs w:val="24"/>
                    </w:rPr>
                  </w:pPr>
                </w:p>
              </w:tc>
              <w:tc>
                <w:tcPr>
                  <w:tcW w:w="4898" w:type="dxa"/>
                </w:tcPr>
                <w:p w:rsidR="00514F18" w:rsidRDefault="00514F18">
                  <w:pPr>
                    <w:jc w:val="both"/>
                    <w:rPr>
                      <w:sz w:val="24"/>
                      <w:szCs w:val="24"/>
                    </w:rPr>
                  </w:pPr>
                </w:p>
                <w:p w:rsidR="00514F18" w:rsidRDefault="00514F18">
                  <w:pPr>
                    <w:jc w:val="both"/>
                    <w:rPr>
                      <w:sz w:val="24"/>
                      <w:szCs w:val="24"/>
                    </w:rPr>
                  </w:pPr>
                </w:p>
                <w:p w:rsidR="00514F18" w:rsidRDefault="00852AE7">
                  <w:pPr>
                    <w:jc w:val="right"/>
                    <w:rPr>
                      <w:sz w:val="24"/>
                      <w:szCs w:val="24"/>
                    </w:rPr>
                  </w:pPr>
                  <w:r>
                    <w:rPr>
                      <w:sz w:val="24"/>
                      <w:szCs w:val="24"/>
                    </w:rPr>
                    <w:t>______________ (Ф.И.О.)</w:t>
                  </w:r>
                </w:p>
                <w:p w:rsidR="00514F18" w:rsidRDefault="00514F18">
                  <w:pPr>
                    <w:jc w:val="right"/>
                    <w:rPr>
                      <w:sz w:val="24"/>
                      <w:szCs w:val="24"/>
                    </w:rPr>
                  </w:pPr>
                </w:p>
                <w:p w:rsidR="00514F18" w:rsidRDefault="00514F18">
                  <w:pPr>
                    <w:jc w:val="right"/>
                    <w:rPr>
                      <w:sz w:val="24"/>
                      <w:szCs w:val="24"/>
                    </w:rPr>
                  </w:pPr>
                </w:p>
              </w:tc>
            </w:tr>
          </w:tbl>
          <w:p w:rsidR="00514F18" w:rsidRDefault="00514F18"/>
        </w:tc>
      </w:tr>
    </w:tbl>
    <w:p w:rsidR="00514F18" w:rsidRPr="00B63E55" w:rsidRDefault="00852AE7">
      <w:pPr>
        <w:jc w:val="center"/>
        <w:rPr>
          <w:b/>
          <w:bCs/>
          <w:sz w:val="28"/>
          <w:szCs w:val="28"/>
        </w:rPr>
      </w:pPr>
      <w:r>
        <w:rPr>
          <w:b/>
          <w:bCs/>
          <w:sz w:val="24"/>
          <w:szCs w:val="24"/>
        </w:rPr>
        <w:lastRenderedPageBreak/>
        <w:br/>
      </w:r>
      <w:r w:rsidRPr="00B63E55">
        <w:rPr>
          <w:b/>
          <w:bCs/>
          <w:sz w:val="28"/>
          <w:szCs w:val="28"/>
        </w:rPr>
        <w:t>Пример контрольной работы</w:t>
      </w:r>
    </w:p>
    <w:p w:rsidR="00514F18" w:rsidRDefault="00852AE7">
      <w:pPr>
        <w:pStyle w:val="3"/>
        <w:spacing w:before="223"/>
        <w:rPr>
          <w:rFonts w:ascii="Times New Roman" w:hAnsi="Times New Roman" w:cs="Times New Roman"/>
          <w:color w:val="auto"/>
          <w:sz w:val="2"/>
          <w:szCs w:val="2"/>
          <w:lang w:val="en-US"/>
        </w:rPr>
      </w:pPr>
      <w:r>
        <w:rPr>
          <w:rFonts w:ascii="Times New Roman" w:hAnsi="Times New Roman" w:cs="Times New Roman"/>
          <w:color w:val="auto"/>
          <w:lang w:val="en-US"/>
        </w:rPr>
        <w:t>LISTENING</w:t>
      </w:r>
    </w:p>
    <w:p w:rsidR="00514F18" w:rsidRDefault="00852AE7">
      <w:pPr>
        <w:spacing w:before="183"/>
        <w:rPr>
          <w:b/>
          <w:i/>
          <w:sz w:val="24"/>
          <w:lang w:val="en-US"/>
        </w:rPr>
      </w:pPr>
      <w:r>
        <w:rPr>
          <w:b/>
          <w:i/>
          <w:sz w:val="24"/>
          <w:lang w:val="en-US"/>
        </w:rPr>
        <w:t>Questions</w:t>
      </w:r>
      <w:r>
        <w:rPr>
          <w:b/>
          <w:i/>
          <w:spacing w:val="-1"/>
          <w:sz w:val="24"/>
          <w:lang w:val="en-US"/>
        </w:rPr>
        <w:t xml:space="preserve"> </w:t>
      </w:r>
      <w:r>
        <w:rPr>
          <w:b/>
          <w:i/>
          <w:sz w:val="24"/>
          <w:lang w:val="en-US"/>
        </w:rPr>
        <w:t>1-7</w:t>
      </w:r>
    </w:p>
    <w:p w:rsidR="00514F18" w:rsidRDefault="00852AE7">
      <w:pPr>
        <w:pStyle w:val="3"/>
        <w:spacing w:before="180"/>
        <w:rPr>
          <w:rFonts w:ascii="Times New Roman" w:hAnsi="Times New Roman" w:cs="Times New Roman"/>
          <w:color w:val="auto"/>
          <w:sz w:val="2"/>
          <w:szCs w:val="2"/>
          <w:lang w:val="en-US"/>
        </w:rPr>
      </w:pPr>
      <w:r>
        <w:rPr>
          <w:rFonts w:ascii="Times New Roman" w:hAnsi="Times New Roman" w:cs="Times New Roman"/>
          <w:color w:val="auto"/>
          <w:lang w:val="en-US"/>
        </w:rPr>
        <w:t>Complete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notes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below.</w:t>
      </w:r>
    </w:p>
    <w:p w:rsidR="00514F18" w:rsidRDefault="00852AE7">
      <w:pPr>
        <w:rPr>
          <w:b/>
          <w:sz w:val="24"/>
          <w:lang w:val="en-US"/>
        </w:rPr>
      </w:pPr>
      <w:r>
        <w:rPr>
          <w:b/>
          <w:sz w:val="24"/>
          <w:lang w:val="en-US"/>
        </w:rPr>
        <w:t>Write</w:t>
      </w:r>
      <w:r>
        <w:rPr>
          <w:b/>
          <w:spacing w:val="-2"/>
          <w:sz w:val="24"/>
          <w:lang w:val="en-US"/>
        </w:rPr>
        <w:t xml:space="preserve"> </w:t>
      </w:r>
      <w:r>
        <w:rPr>
          <w:b/>
          <w:sz w:val="24"/>
          <w:lang w:val="en-US"/>
        </w:rPr>
        <w:t>NO MORE</w:t>
      </w:r>
      <w:r>
        <w:rPr>
          <w:b/>
          <w:spacing w:val="-1"/>
          <w:sz w:val="24"/>
          <w:lang w:val="en-US"/>
        </w:rPr>
        <w:t xml:space="preserve"> </w:t>
      </w:r>
      <w:r>
        <w:rPr>
          <w:b/>
          <w:sz w:val="24"/>
          <w:lang w:val="en-US"/>
        </w:rPr>
        <w:t>THAN THREE</w:t>
      </w:r>
      <w:r>
        <w:rPr>
          <w:b/>
          <w:spacing w:val="-1"/>
          <w:sz w:val="24"/>
          <w:lang w:val="en-US"/>
        </w:rPr>
        <w:t xml:space="preserve"> </w:t>
      </w:r>
      <w:r>
        <w:rPr>
          <w:b/>
          <w:sz w:val="24"/>
          <w:lang w:val="en-US"/>
        </w:rPr>
        <w:t>WORDS AND/OR</w:t>
      </w:r>
      <w:r>
        <w:rPr>
          <w:b/>
          <w:spacing w:val="-1"/>
          <w:sz w:val="24"/>
          <w:lang w:val="en-US"/>
        </w:rPr>
        <w:t xml:space="preserve"> </w:t>
      </w:r>
      <w:r>
        <w:rPr>
          <w:b/>
          <w:sz w:val="24"/>
          <w:lang w:val="en-US"/>
        </w:rPr>
        <w:t>A</w:t>
      </w:r>
      <w:r>
        <w:rPr>
          <w:b/>
          <w:spacing w:val="1"/>
          <w:sz w:val="24"/>
          <w:lang w:val="en-US"/>
        </w:rPr>
        <w:t xml:space="preserve"> </w:t>
      </w:r>
      <w:r>
        <w:rPr>
          <w:b/>
          <w:sz w:val="24"/>
          <w:lang w:val="en-US"/>
        </w:rPr>
        <w:t>NUMBER</w:t>
      </w:r>
      <w:r>
        <w:rPr>
          <w:b/>
          <w:spacing w:val="-1"/>
          <w:sz w:val="24"/>
          <w:lang w:val="en-US"/>
        </w:rPr>
        <w:t xml:space="preserve"> </w:t>
      </w:r>
      <w:r>
        <w:rPr>
          <w:b/>
          <w:sz w:val="24"/>
          <w:lang w:val="en-US"/>
        </w:rPr>
        <w:t>for</w:t>
      </w:r>
      <w:r>
        <w:rPr>
          <w:b/>
          <w:spacing w:val="-1"/>
          <w:sz w:val="24"/>
          <w:lang w:val="en-US"/>
        </w:rPr>
        <w:t xml:space="preserve"> </w:t>
      </w:r>
      <w:r>
        <w:rPr>
          <w:b/>
          <w:sz w:val="24"/>
          <w:lang w:val="en-US"/>
        </w:rPr>
        <w:t>each</w:t>
      </w:r>
      <w:r>
        <w:rPr>
          <w:b/>
          <w:spacing w:val="-1"/>
          <w:sz w:val="24"/>
          <w:lang w:val="en-US"/>
        </w:rPr>
        <w:t xml:space="preserve"> </w:t>
      </w:r>
      <w:r>
        <w:rPr>
          <w:b/>
          <w:sz w:val="24"/>
          <w:lang w:val="en-US"/>
        </w:rPr>
        <w:t>answer.</w:t>
      </w:r>
    </w:p>
    <w:p w:rsidR="00514F18" w:rsidRDefault="00852AE7">
      <w:pPr>
        <w:pStyle w:val="3"/>
        <w:spacing w:after="4"/>
        <w:ind w:right="961"/>
        <w:jc w:val="center"/>
        <w:rPr>
          <w:rFonts w:ascii="Times New Roman" w:hAnsi="Times New Roman" w:cs="Times New Roman"/>
          <w:color w:val="auto"/>
          <w:sz w:val="2"/>
          <w:szCs w:val="2"/>
        </w:rPr>
      </w:pPr>
      <w:r>
        <w:rPr>
          <w:rFonts w:ascii="Times New Roman" w:hAnsi="Times New Roman" w:cs="Times New Roman"/>
          <w:color w:val="auto"/>
        </w:rPr>
        <w:t>TRAVEL</w:t>
      </w:r>
      <w:r>
        <w:rPr>
          <w:rFonts w:ascii="Times New Roman" w:hAnsi="Times New Roman" w:cs="Times New Roman"/>
          <w:color w:val="auto"/>
          <w:spacing w:val="-3"/>
        </w:rPr>
        <w:t xml:space="preserve"> </w:t>
      </w:r>
      <w:r>
        <w:rPr>
          <w:rFonts w:ascii="Times New Roman" w:hAnsi="Times New Roman" w:cs="Times New Roman"/>
          <w:color w:val="auto"/>
        </w:rPr>
        <w:t>AGENCY</w:t>
      </w:r>
    </w:p>
    <w:tbl>
      <w:tblPr>
        <w:tblStyle w:val="TableNormal1"/>
        <w:tblW w:w="8373" w:type="dxa"/>
        <w:tblInd w:w="811" w:type="dxa"/>
        <w:tblLayout w:type="fixed"/>
        <w:tblCellMar>
          <w:left w:w="7" w:type="dxa"/>
          <w:right w:w="7" w:type="dxa"/>
        </w:tblCellMar>
        <w:tblLook w:val="04A0" w:firstRow="1" w:lastRow="0" w:firstColumn="1" w:lastColumn="0" w:noHBand="0" w:noVBand="1"/>
      </w:tblPr>
      <w:tblGrid>
        <w:gridCol w:w="34"/>
        <w:gridCol w:w="3673"/>
        <w:gridCol w:w="16"/>
        <w:gridCol w:w="4616"/>
        <w:gridCol w:w="34"/>
      </w:tblGrid>
      <w:tr w:rsidR="00514F18">
        <w:trPr>
          <w:trHeight w:val="608"/>
        </w:trPr>
        <w:tc>
          <w:tcPr>
            <w:tcW w:w="15" w:type="dxa"/>
          </w:tcPr>
          <w:p w:rsidR="00514F18" w:rsidRDefault="00514F18">
            <w:pPr>
              <w:pStyle w:val="TableParagraph"/>
              <w:ind w:left="0"/>
              <w:rPr>
                <w:b/>
                <w:i/>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b/>
                <w:i/>
                <w:sz w:val="24"/>
              </w:rPr>
            </w:pPr>
            <w:r>
              <w:rPr>
                <w:b/>
                <w:i/>
                <w:sz w:val="24"/>
              </w:rPr>
              <w:t>Example</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b/>
                <w:i/>
                <w:sz w:val="24"/>
              </w:rPr>
            </w:pPr>
            <w:r>
              <w:rPr>
                <w:b/>
                <w:i/>
                <w:sz w:val="24"/>
              </w:rPr>
              <w:t>Answer</w:t>
            </w:r>
          </w:p>
        </w:tc>
      </w:tr>
      <w:tr w:rsidR="00514F18">
        <w:trPr>
          <w:trHeight w:val="606"/>
        </w:trPr>
        <w:tc>
          <w:tcPr>
            <w:tcW w:w="15" w:type="dxa"/>
          </w:tcPr>
          <w:p w:rsidR="00514F18" w:rsidRDefault="00514F18">
            <w:pPr>
              <w:pStyle w:val="TableParagraph"/>
              <w:ind w:left="0"/>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Name</w:t>
            </w:r>
            <w:r>
              <w:rPr>
                <w:spacing w:val="-1"/>
                <w:sz w:val="24"/>
              </w:rPr>
              <w:t xml:space="preserve"> </w:t>
            </w:r>
            <w:r>
              <w:rPr>
                <w:sz w:val="24"/>
              </w:rPr>
              <w:t>of</w:t>
            </w:r>
            <w:r>
              <w:rPr>
                <w:spacing w:val="-3"/>
                <w:sz w:val="24"/>
              </w:rPr>
              <w:t xml:space="preserve"> </w:t>
            </w:r>
            <w:r>
              <w:rPr>
                <w:sz w:val="24"/>
              </w:rPr>
              <w:t>tour:</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Magic One</w:t>
            </w:r>
            <w:r>
              <w:rPr>
                <w:spacing w:val="-2"/>
                <w:sz w:val="24"/>
              </w:rPr>
              <w:t xml:space="preserve"> </w:t>
            </w:r>
            <w:r>
              <w:rPr>
                <w:sz w:val="24"/>
              </w:rPr>
              <w:t>Day</w:t>
            </w:r>
          </w:p>
        </w:tc>
      </w:tr>
      <w:tr w:rsidR="00514F18">
        <w:trPr>
          <w:trHeight w:val="609"/>
        </w:trPr>
        <w:tc>
          <w:tcPr>
            <w:tcW w:w="15" w:type="dxa"/>
          </w:tcPr>
          <w:p w:rsidR="00514F18" w:rsidRDefault="00514F18">
            <w:pPr>
              <w:pStyle w:val="TableParagraph"/>
              <w:ind w:left="0"/>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Departure</w:t>
            </w:r>
            <w:r>
              <w:rPr>
                <w:spacing w:val="-2"/>
                <w:sz w:val="24"/>
              </w:rPr>
              <w:t xml:space="preserve"> </w:t>
            </w:r>
            <w:r>
              <w:rPr>
                <w:sz w:val="24"/>
              </w:rPr>
              <w:t>time:</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tabs>
                <w:tab w:val="left" w:pos="1751"/>
              </w:tabs>
              <w:ind w:left="0"/>
              <w:rPr>
                <w:sz w:val="24"/>
              </w:rPr>
            </w:pPr>
            <w:r>
              <w:rPr>
                <w:sz w:val="24"/>
              </w:rPr>
              <w:t>1</w:t>
            </w:r>
            <w:r>
              <w:rPr>
                <w:sz w:val="24"/>
                <w:u w:val="single"/>
              </w:rPr>
              <w:tab/>
            </w:r>
            <w:r>
              <w:rPr>
                <w:sz w:val="24"/>
              </w:rPr>
              <w:t>on</w:t>
            </w:r>
            <w:r>
              <w:rPr>
                <w:spacing w:val="-2"/>
                <w:sz w:val="24"/>
              </w:rPr>
              <w:t xml:space="preserve"> </w:t>
            </w:r>
            <w:r>
              <w:rPr>
                <w:sz w:val="24"/>
              </w:rPr>
              <w:t>Saturdays</w:t>
            </w:r>
          </w:p>
        </w:tc>
      </w:tr>
      <w:tr w:rsidR="00514F18">
        <w:trPr>
          <w:trHeight w:val="606"/>
        </w:trPr>
        <w:tc>
          <w:tcPr>
            <w:tcW w:w="15" w:type="dxa"/>
          </w:tcPr>
          <w:p w:rsidR="00514F18" w:rsidRDefault="00514F18">
            <w:pPr>
              <w:pStyle w:val="TableParagraph"/>
              <w:ind w:left="0"/>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Return</w:t>
            </w:r>
            <w:r>
              <w:rPr>
                <w:spacing w:val="-1"/>
                <w:sz w:val="24"/>
              </w:rPr>
              <w:t xml:space="preserve"> </w:t>
            </w:r>
            <w:r>
              <w:rPr>
                <w:sz w:val="24"/>
              </w:rPr>
              <w:t>time:</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6:00 p.m</w:t>
            </w:r>
          </w:p>
        </w:tc>
      </w:tr>
      <w:tr w:rsidR="00514F18">
        <w:trPr>
          <w:trHeight w:val="608"/>
        </w:trPr>
        <w:tc>
          <w:tcPr>
            <w:tcW w:w="15" w:type="dxa"/>
          </w:tcPr>
          <w:p w:rsidR="00514F18" w:rsidRDefault="00514F18">
            <w:pPr>
              <w:pStyle w:val="TableParagraph"/>
              <w:ind w:left="0"/>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Transportation:</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tabs>
                <w:tab w:val="left" w:pos="1871"/>
              </w:tabs>
              <w:ind w:left="0"/>
              <w:rPr>
                <w:sz w:val="24"/>
              </w:rPr>
            </w:pPr>
            <w:r>
              <w:rPr>
                <w:sz w:val="24"/>
              </w:rPr>
              <w:t>2</w:t>
            </w:r>
            <w:r>
              <w:rPr>
                <w:sz w:val="24"/>
                <w:u w:val="single"/>
              </w:rPr>
              <w:tab/>
            </w:r>
            <w:r>
              <w:rPr>
                <w:sz w:val="24"/>
              </w:rPr>
              <w:t>or</w:t>
            </w:r>
            <w:r>
              <w:rPr>
                <w:spacing w:val="-1"/>
                <w:sz w:val="24"/>
              </w:rPr>
              <w:t xml:space="preserve"> </w:t>
            </w:r>
            <w:r>
              <w:rPr>
                <w:sz w:val="24"/>
              </w:rPr>
              <w:t>minibus</w:t>
            </w:r>
          </w:p>
        </w:tc>
      </w:tr>
      <w:tr w:rsidR="00514F18">
        <w:trPr>
          <w:trHeight w:val="606"/>
        </w:trPr>
        <w:tc>
          <w:tcPr>
            <w:tcW w:w="15" w:type="dxa"/>
          </w:tcPr>
          <w:p w:rsidR="00514F18" w:rsidRDefault="00514F18">
            <w:pPr>
              <w:pStyle w:val="TableParagraph"/>
              <w:ind w:left="0"/>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Group</w:t>
            </w:r>
            <w:r>
              <w:rPr>
                <w:spacing w:val="-1"/>
                <w:sz w:val="24"/>
              </w:rPr>
              <w:t xml:space="preserve"> </w:t>
            </w:r>
            <w:r>
              <w:rPr>
                <w:sz w:val="24"/>
              </w:rPr>
              <w:t>size:</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15 –</w:t>
            </w:r>
            <w:r>
              <w:rPr>
                <w:spacing w:val="-1"/>
                <w:sz w:val="24"/>
              </w:rPr>
              <w:t xml:space="preserve"> </w:t>
            </w:r>
            <w:r>
              <w:rPr>
                <w:sz w:val="24"/>
              </w:rPr>
              <w:t>25 tourists</w:t>
            </w:r>
          </w:p>
        </w:tc>
      </w:tr>
      <w:tr w:rsidR="00514F18">
        <w:trPr>
          <w:trHeight w:val="609"/>
        </w:trPr>
        <w:tc>
          <w:tcPr>
            <w:tcW w:w="15" w:type="dxa"/>
          </w:tcPr>
          <w:p w:rsidR="00514F18" w:rsidRDefault="00514F18">
            <w:pPr>
              <w:pStyle w:val="TableParagraph"/>
              <w:ind w:left="0"/>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Cost:</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tabs>
                <w:tab w:val="left" w:pos="1456"/>
                <w:tab w:val="left" w:pos="4442"/>
              </w:tabs>
              <w:ind w:left="0"/>
              <w:rPr>
                <w:sz w:val="24"/>
              </w:rPr>
            </w:pPr>
            <w:r>
              <w:rPr>
                <w:sz w:val="24"/>
              </w:rPr>
              <w:t>3</w:t>
            </w:r>
            <w:r>
              <w:rPr>
                <w:sz w:val="24"/>
                <w:u w:val="single"/>
              </w:rPr>
              <w:tab/>
            </w:r>
            <w:r>
              <w:rPr>
                <w:sz w:val="24"/>
              </w:rPr>
              <w:t>per</w:t>
            </w:r>
            <w:r>
              <w:rPr>
                <w:spacing w:val="-2"/>
                <w:sz w:val="24"/>
              </w:rPr>
              <w:t xml:space="preserve"> </w:t>
            </w:r>
            <w:r>
              <w:rPr>
                <w:sz w:val="24"/>
              </w:rPr>
              <w:t>person</w:t>
            </w:r>
            <w:r>
              <w:rPr>
                <w:spacing w:val="1"/>
                <w:sz w:val="24"/>
              </w:rPr>
              <w:t xml:space="preserve"> </w:t>
            </w:r>
            <w:r>
              <w:rPr>
                <w:sz w:val="24"/>
              </w:rPr>
              <w:t>including</w:t>
            </w:r>
            <w:r>
              <w:rPr>
                <w:spacing w:val="-3"/>
                <w:sz w:val="24"/>
              </w:rPr>
              <w:t xml:space="preserve"> </w:t>
            </w:r>
            <w:r>
              <w:rPr>
                <w:sz w:val="24"/>
              </w:rPr>
              <w:t>4</w:t>
            </w:r>
          </w:p>
        </w:tc>
      </w:tr>
      <w:tr w:rsidR="00514F18" w:rsidRPr="00A76C5E">
        <w:trPr>
          <w:trHeight w:val="608"/>
        </w:trPr>
        <w:tc>
          <w:tcPr>
            <w:tcW w:w="15" w:type="dxa"/>
          </w:tcPr>
          <w:p w:rsidR="00514F18" w:rsidRDefault="00514F18">
            <w:pPr>
              <w:pStyle w:val="TableParagraph"/>
              <w:ind w:left="0"/>
              <w:rPr>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Peak</w:t>
            </w:r>
            <w:r>
              <w:rPr>
                <w:spacing w:val="-2"/>
                <w:sz w:val="24"/>
              </w:rPr>
              <w:t xml:space="preserve"> </w:t>
            </w:r>
            <w:r>
              <w:rPr>
                <w:sz w:val="24"/>
              </w:rPr>
              <w:t>season:</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Pr="00003B41" w:rsidRDefault="00852AE7">
            <w:pPr>
              <w:pStyle w:val="TableParagraph"/>
              <w:tabs>
                <w:tab w:val="left" w:pos="2738"/>
              </w:tabs>
              <w:ind w:left="0"/>
              <w:rPr>
                <w:sz w:val="24"/>
              </w:rPr>
            </w:pPr>
            <w:r>
              <w:rPr>
                <w:sz w:val="24"/>
              </w:rPr>
              <w:t>tourists</w:t>
            </w:r>
            <w:r>
              <w:rPr>
                <w:spacing w:val="-1"/>
                <w:sz w:val="24"/>
              </w:rPr>
              <w:t xml:space="preserve"> </w:t>
            </w:r>
            <w:r>
              <w:rPr>
                <w:sz w:val="24"/>
              </w:rPr>
              <w:t>need to 5</w:t>
            </w:r>
            <w:r>
              <w:rPr>
                <w:sz w:val="24"/>
                <w:u w:val="single"/>
              </w:rPr>
              <w:tab/>
            </w:r>
            <w:r>
              <w:rPr>
                <w:sz w:val="24"/>
              </w:rPr>
              <w:t>2</w:t>
            </w:r>
            <w:r>
              <w:rPr>
                <w:spacing w:val="-1"/>
                <w:sz w:val="24"/>
              </w:rPr>
              <w:t xml:space="preserve"> </w:t>
            </w:r>
            <w:r>
              <w:rPr>
                <w:sz w:val="24"/>
              </w:rPr>
              <w:t>days ahead.</w:t>
            </w:r>
          </w:p>
        </w:tc>
      </w:tr>
      <w:tr w:rsidR="00514F18">
        <w:trPr>
          <w:trHeight w:val="609"/>
        </w:trPr>
        <w:tc>
          <w:tcPr>
            <w:tcW w:w="3704"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Payment:</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tabs>
                <w:tab w:val="left" w:pos="2471"/>
              </w:tabs>
              <w:ind w:left="0"/>
              <w:rPr>
                <w:sz w:val="24"/>
              </w:rPr>
            </w:pPr>
            <w:r>
              <w:rPr>
                <w:sz w:val="24"/>
              </w:rPr>
              <w:t>6</w:t>
            </w:r>
          </w:p>
        </w:tc>
        <w:tc>
          <w:tcPr>
            <w:tcW w:w="16" w:type="dxa"/>
          </w:tcPr>
          <w:p w:rsidR="00514F18" w:rsidRDefault="00514F18"/>
        </w:tc>
      </w:tr>
      <w:tr w:rsidR="00514F18">
        <w:trPr>
          <w:trHeight w:val="609"/>
        </w:trPr>
        <w:tc>
          <w:tcPr>
            <w:tcW w:w="3704"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ind w:left="0"/>
              <w:rPr>
                <w:sz w:val="24"/>
              </w:rPr>
            </w:pPr>
            <w:r>
              <w:rPr>
                <w:sz w:val="24"/>
              </w:rPr>
              <w:t>Reference</w:t>
            </w:r>
            <w:r>
              <w:rPr>
                <w:spacing w:val="-2"/>
                <w:sz w:val="24"/>
              </w:rPr>
              <w:t xml:space="preserve"> </w:t>
            </w:r>
            <w:r>
              <w:rPr>
                <w:sz w:val="24"/>
              </w:rPr>
              <w:t>number of</w:t>
            </w:r>
            <w:r>
              <w:rPr>
                <w:spacing w:val="-2"/>
                <w:sz w:val="24"/>
              </w:rPr>
              <w:t xml:space="preserve"> </w:t>
            </w:r>
            <w:r>
              <w:rPr>
                <w:sz w:val="24"/>
              </w:rPr>
              <w:t>tour:</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Default="00852AE7">
            <w:pPr>
              <w:pStyle w:val="TableParagraph"/>
              <w:tabs>
                <w:tab w:val="left" w:pos="2591"/>
              </w:tabs>
              <w:ind w:left="0"/>
              <w:rPr>
                <w:sz w:val="24"/>
              </w:rPr>
            </w:pPr>
            <w:r>
              <w:rPr>
                <w:sz w:val="24"/>
              </w:rPr>
              <w:t>7</w:t>
            </w:r>
          </w:p>
        </w:tc>
        <w:tc>
          <w:tcPr>
            <w:tcW w:w="16" w:type="dxa"/>
          </w:tcPr>
          <w:p w:rsidR="00514F18" w:rsidRDefault="00514F18"/>
        </w:tc>
      </w:tr>
    </w:tbl>
    <w:p w:rsidR="00514F18" w:rsidRDefault="00514F18">
      <w:pPr>
        <w:pStyle w:val="ae"/>
        <w:rPr>
          <w:b/>
          <w:sz w:val="20"/>
        </w:rPr>
      </w:pPr>
    </w:p>
    <w:p w:rsidR="00514F18" w:rsidRDefault="00852AE7">
      <w:pPr>
        <w:spacing w:before="219"/>
        <w:rPr>
          <w:b/>
          <w:i/>
          <w:sz w:val="24"/>
        </w:rPr>
      </w:pPr>
      <w:r>
        <w:rPr>
          <w:b/>
          <w:i/>
          <w:sz w:val="24"/>
        </w:rPr>
        <w:lastRenderedPageBreak/>
        <w:t>Questions</w:t>
      </w:r>
      <w:r>
        <w:rPr>
          <w:b/>
          <w:i/>
          <w:spacing w:val="-1"/>
          <w:sz w:val="24"/>
        </w:rPr>
        <w:t xml:space="preserve"> </w:t>
      </w:r>
      <w:r>
        <w:rPr>
          <w:b/>
          <w:i/>
          <w:sz w:val="24"/>
        </w:rPr>
        <w:t>8-10</w:t>
      </w:r>
    </w:p>
    <w:p w:rsidR="00514F18" w:rsidRDefault="00852AE7">
      <w:pPr>
        <w:pStyle w:val="3"/>
        <w:spacing w:line="240" w:lineRule="auto"/>
        <w:rPr>
          <w:rFonts w:ascii="Times New Roman" w:hAnsi="Times New Roman" w:cs="Times New Roman"/>
          <w:color w:val="auto"/>
          <w:lang w:val="en-US"/>
        </w:rPr>
      </w:pPr>
      <w:r>
        <w:rPr>
          <w:rFonts w:ascii="Times New Roman" w:hAnsi="Times New Roman" w:cs="Times New Roman"/>
          <w:color w:val="auto"/>
          <w:lang w:val="en-US"/>
        </w:rPr>
        <w:t>Choose</w:t>
      </w:r>
      <w:r>
        <w:rPr>
          <w:rFonts w:ascii="Times New Roman" w:hAnsi="Times New Roman" w:cs="Times New Roman"/>
          <w:color w:val="auto"/>
          <w:spacing w:val="-4"/>
          <w:lang w:val="en-US"/>
        </w:rPr>
        <w:t xml:space="preserve"> </w:t>
      </w:r>
      <w:r>
        <w:rPr>
          <w:rFonts w:ascii="Times New Roman" w:hAnsi="Times New Roman" w:cs="Times New Roman"/>
          <w:color w:val="auto"/>
          <w:lang w:val="en-US"/>
        </w:rPr>
        <w:t>THREE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letters, A-G.</w:t>
      </w:r>
    </w:p>
    <w:p w:rsidR="00514F18" w:rsidRDefault="00852AE7">
      <w:pPr>
        <w:pStyle w:val="ae"/>
        <w:rPr>
          <w:lang w:val="en-US"/>
        </w:rPr>
      </w:pPr>
      <w:r>
        <w:rPr>
          <w:lang w:val="en-US"/>
        </w:rPr>
        <w:t xml:space="preserve">Which </w:t>
      </w:r>
      <w:r>
        <w:rPr>
          <w:b/>
          <w:lang w:val="en-US"/>
        </w:rPr>
        <w:t xml:space="preserve">THREE </w:t>
      </w:r>
      <w:r>
        <w:rPr>
          <w:lang w:val="en-US"/>
        </w:rPr>
        <w:t>attractions can tourists visit at present in Edinburgh?</w:t>
      </w:r>
    </w:p>
    <w:p w:rsidR="00514F18" w:rsidRDefault="00852AE7">
      <w:pPr>
        <w:pStyle w:val="ae"/>
        <w:rPr>
          <w:lang w:val="en-US"/>
        </w:rPr>
      </w:pPr>
      <w:r>
        <w:rPr>
          <w:spacing w:val="-57"/>
          <w:lang w:val="en-US"/>
        </w:rPr>
        <w:t xml:space="preserve"> </w:t>
      </w:r>
      <w:r>
        <w:rPr>
          <w:lang w:val="en-US"/>
        </w:rPr>
        <w:t>A City</w:t>
      </w:r>
      <w:r>
        <w:rPr>
          <w:spacing w:val="-5"/>
          <w:lang w:val="en-US"/>
        </w:rPr>
        <w:t xml:space="preserve"> </w:t>
      </w:r>
      <w:r>
        <w:rPr>
          <w:lang w:val="en-US"/>
        </w:rPr>
        <w:t>Hall</w:t>
      </w:r>
    </w:p>
    <w:p w:rsidR="00514F18" w:rsidRDefault="00852AE7">
      <w:pPr>
        <w:pStyle w:val="ae"/>
        <w:rPr>
          <w:spacing w:val="-57"/>
          <w:lang w:val="en-US"/>
        </w:rPr>
      </w:pPr>
      <w:r>
        <w:rPr>
          <w:lang w:val="en-US"/>
        </w:rPr>
        <w:t>B Old Castles</w:t>
      </w:r>
      <w:r>
        <w:rPr>
          <w:spacing w:val="-57"/>
          <w:lang w:val="en-US"/>
        </w:rPr>
        <w:t xml:space="preserve"> </w:t>
      </w:r>
    </w:p>
    <w:p w:rsidR="00514F18" w:rsidRDefault="00852AE7">
      <w:pPr>
        <w:pStyle w:val="ae"/>
        <w:rPr>
          <w:lang w:val="en-US"/>
        </w:rPr>
      </w:pPr>
      <w:r>
        <w:rPr>
          <w:lang w:val="en-US"/>
        </w:rPr>
        <w:t>C Zoo</w:t>
      </w:r>
    </w:p>
    <w:p w:rsidR="00514F18" w:rsidRDefault="00852AE7">
      <w:pPr>
        <w:pStyle w:val="ae"/>
        <w:rPr>
          <w:lang w:val="en-US"/>
        </w:rPr>
      </w:pPr>
      <w:r>
        <w:rPr>
          <w:lang w:val="en-US"/>
        </w:rPr>
        <w:t>D</w:t>
      </w:r>
      <w:r>
        <w:rPr>
          <w:spacing w:val="-1"/>
          <w:lang w:val="en-US"/>
        </w:rPr>
        <w:t xml:space="preserve"> </w:t>
      </w:r>
      <w:r>
        <w:rPr>
          <w:lang w:val="en-US"/>
        </w:rPr>
        <w:t>Art</w:t>
      </w:r>
      <w:r>
        <w:rPr>
          <w:spacing w:val="-1"/>
          <w:lang w:val="en-US"/>
        </w:rPr>
        <w:t xml:space="preserve"> </w:t>
      </w:r>
      <w:r>
        <w:rPr>
          <w:lang w:val="en-US"/>
        </w:rPr>
        <w:t>Studio</w:t>
      </w:r>
    </w:p>
    <w:p w:rsidR="00514F18" w:rsidRDefault="00852AE7">
      <w:pPr>
        <w:pStyle w:val="ae"/>
        <w:rPr>
          <w:spacing w:val="1"/>
          <w:lang w:val="en-US"/>
        </w:rPr>
      </w:pPr>
      <w:r>
        <w:rPr>
          <w:lang w:val="en-US"/>
        </w:rPr>
        <w:t>E</w:t>
      </w:r>
      <w:r>
        <w:rPr>
          <w:spacing w:val="16"/>
          <w:lang w:val="en-US"/>
        </w:rPr>
        <w:t xml:space="preserve"> </w:t>
      </w:r>
      <w:r>
        <w:rPr>
          <w:lang w:val="en-US"/>
        </w:rPr>
        <w:t>Royal</w:t>
      </w:r>
      <w:r>
        <w:rPr>
          <w:spacing w:val="16"/>
          <w:lang w:val="en-US"/>
        </w:rPr>
        <w:t xml:space="preserve"> </w:t>
      </w:r>
      <w:r>
        <w:rPr>
          <w:lang w:val="en-US"/>
        </w:rPr>
        <w:t>Palace</w:t>
      </w:r>
      <w:r>
        <w:rPr>
          <w:spacing w:val="1"/>
          <w:lang w:val="en-US"/>
        </w:rPr>
        <w:t xml:space="preserve"> </w:t>
      </w:r>
    </w:p>
    <w:p w:rsidR="00514F18" w:rsidRDefault="00852AE7">
      <w:pPr>
        <w:pStyle w:val="ae"/>
        <w:rPr>
          <w:lang w:val="en-US"/>
        </w:rPr>
      </w:pPr>
      <w:r>
        <w:rPr>
          <w:lang w:val="en-US"/>
        </w:rPr>
        <w:t>F Seabird Centre</w:t>
      </w:r>
    </w:p>
    <w:p w:rsidR="00514F18" w:rsidRDefault="00852AE7">
      <w:pPr>
        <w:pStyle w:val="ae"/>
        <w:rPr>
          <w:lang w:val="en-US"/>
        </w:rPr>
      </w:pPr>
      <w:r>
        <w:rPr>
          <w:spacing w:val="-57"/>
          <w:lang w:val="en-US"/>
        </w:rPr>
        <w:t xml:space="preserve"> </w:t>
      </w:r>
      <w:r>
        <w:rPr>
          <w:lang w:val="en-US"/>
        </w:rPr>
        <w:t>G</w:t>
      </w:r>
      <w:r>
        <w:rPr>
          <w:spacing w:val="-1"/>
          <w:lang w:val="en-US"/>
        </w:rPr>
        <w:t xml:space="preserve"> </w:t>
      </w:r>
      <w:r>
        <w:rPr>
          <w:lang w:val="en-US"/>
        </w:rPr>
        <w:t>Aquarium</w:t>
      </w:r>
    </w:p>
    <w:p w:rsidR="00514F18" w:rsidRDefault="00514F18">
      <w:pPr>
        <w:pStyle w:val="ae"/>
        <w:ind w:left="812"/>
        <w:rPr>
          <w:lang w:val="en-US"/>
        </w:rPr>
      </w:pPr>
    </w:p>
    <w:p w:rsidR="00514F18" w:rsidRDefault="00852AE7">
      <w:pPr>
        <w:pStyle w:val="3"/>
        <w:spacing w:before="163"/>
        <w:ind w:hanging="11"/>
        <w:rPr>
          <w:rFonts w:ascii="Times New Roman" w:hAnsi="Times New Roman" w:cs="Times New Roman"/>
          <w:color w:val="auto"/>
          <w:lang w:val="en-US"/>
        </w:rPr>
      </w:pPr>
      <w:r>
        <w:rPr>
          <w:rFonts w:ascii="Times New Roman" w:hAnsi="Times New Roman" w:cs="Times New Roman"/>
          <w:color w:val="auto"/>
          <w:lang w:val="en-US"/>
        </w:rPr>
        <w:t>READING</w:t>
      </w:r>
    </w:p>
    <w:p w:rsidR="00514F18" w:rsidRDefault="00852AE7">
      <w:pPr>
        <w:spacing w:before="180"/>
        <w:ind w:hanging="11"/>
        <w:rPr>
          <w:b/>
          <w:i/>
          <w:sz w:val="24"/>
          <w:lang w:val="en-US"/>
        </w:rPr>
      </w:pPr>
      <w:r>
        <w:rPr>
          <w:b/>
          <w:i/>
          <w:sz w:val="24"/>
          <w:lang w:val="en-US"/>
        </w:rPr>
        <w:t>Read</w:t>
      </w:r>
      <w:r>
        <w:rPr>
          <w:b/>
          <w:i/>
          <w:spacing w:val="-1"/>
          <w:sz w:val="24"/>
          <w:lang w:val="en-US"/>
        </w:rPr>
        <w:t xml:space="preserve"> </w:t>
      </w:r>
      <w:r>
        <w:rPr>
          <w:b/>
          <w:i/>
          <w:sz w:val="24"/>
          <w:lang w:val="en-US"/>
        </w:rPr>
        <w:t>the</w:t>
      </w:r>
      <w:r>
        <w:rPr>
          <w:b/>
          <w:i/>
          <w:spacing w:val="-2"/>
          <w:sz w:val="24"/>
          <w:lang w:val="en-US"/>
        </w:rPr>
        <w:t xml:space="preserve"> </w:t>
      </w:r>
      <w:r>
        <w:rPr>
          <w:b/>
          <w:i/>
          <w:sz w:val="24"/>
          <w:lang w:val="en-US"/>
        </w:rPr>
        <w:t>text and</w:t>
      </w:r>
      <w:r>
        <w:rPr>
          <w:b/>
          <w:i/>
          <w:spacing w:val="-4"/>
          <w:sz w:val="24"/>
          <w:lang w:val="en-US"/>
        </w:rPr>
        <w:t xml:space="preserve"> </w:t>
      </w:r>
      <w:r>
        <w:rPr>
          <w:b/>
          <w:i/>
          <w:sz w:val="24"/>
          <w:lang w:val="en-US"/>
        </w:rPr>
        <w:t>mark the</w:t>
      </w:r>
      <w:r>
        <w:rPr>
          <w:b/>
          <w:i/>
          <w:spacing w:val="-2"/>
          <w:sz w:val="24"/>
          <w:lang w:val="en-US"/>
        </w:rPr>
        <w:t xml:space="preserve"> </w:t>
      </w:r>
      <w:r>
        <w:rPr>
          <w:b/>
          <w:i/>
          <w:sz w:val="24"/>
          <w:lang w:val="en-US"/>
        </w:rPr>
        <w:t>statements</w:t>
      </w:r>
      <w:r>
        <w:rPr>
          <w:b/>
          <w:i/>
          <w:spacing w:val="-1"/>
          <w:sz w:val="24"/>
          <w:lang w:val="en-US"/>
        </w:rPr>
        <w:t xml:space="preserve"> </w:t>
      </w:r>
      <w:r>
        <w:rPr>
          <w:b/>
          <w:i/>
          <w:sz w:val="24"/>
          <w:lang w:val="en-US"/>
        </w:rPr>
        <w:t>as T/F/NM.</w:t>
      </w:r>
    </w:p>
    <w:p w:rsidR="00514F18" w:rsidRDefault="00852AE7">
      <w:pPr>
        <w:spacing w:before="182"/>
        <w:ind w:right="961" w:hanging="11"/>
        <w:jc w:val="center"/>
        <w:rPr>
          <w:b/>
          <w:sz w:val="24"/>
          <w:lang w:val="en-US"/>
        </w:rPr>
      </w:pPr>
      <w:r>
        <w:rPr>
          <w:b/>
          <w:sz w:val="24"/>
          <w:lang w:val="en-US"/>
        </w:rPr>
        <w:t>How</w:t>
      </w:r>
      <w:r>
        <w:rPr>
          <w:b/>
          <w:spacing w:val="-1"/>
          <w:sz w:val="24"/>
          <w:lang w:val="en-US"/>
        </w:rPr>
        <w:t xml:space="preserve"> </w:t>
      </w:r>
      <w:r>
        <w:rPr>
          <w:b/>
          <w:sz w:val="24"/>
          <w:lang w:val="en-US"/>
        </w:rPr>
        <w:t>technology</w:t>
      </w:r>
      <w:r>
        <w:rPr>
          <w:b/>
          <w:spacing w:val="-2"/>
          <w:sz w:val="24"/>
          <w:lang w:val="en-US"/>
        </w:rPr>
        <w:t xml:space="preserve"> </w:t>
      </w:r>
      <w:r>
        <w:rPr>
          <w:b/>
          <w:sz w:val="24"/>
          <w:lang w:val="en-US"/>
        </w:rPr>
        <w:t>has</w:t>
      </w:r>
      <w:r>
        <w:rPr>
          <w:b/>
          <w:spacing w:val="-2"/>
          <w:sz w:val="24"/>
          <w:lang w:val="en-US"/>
        </w:rPr>
        <w:t xml:space="preserve"> </w:t>
      </w:r>
      <w:r>
        <w:rPr>
          <w:b/>
          <w:sz w:val="24"/>
          <w:lang w:val="en-US"/>
        </w:rPr>
        <w:t>transformed</w:t>
      </w:r>
      <w:r>
        <w:rPr>
          <w:b/>
          <w:spacing w:val="-3"/>
          <w:sz w:val="24"/>
          <w:lang w:val="en-US"/>
        </w:rPr>
        <w:t xml:space="preserve"> </w:t>
      </w:r>
      <w:r>
        <w:rPr>
          <w:b/>
          <w:sz w:val="24"/>
          <w:lang w:val="en-US"/>
        </w:rPr>
        <w:t>the</w:t>
      </w:r>
      <w:r>
        <w:rPr>
          <w:b/>
          <w:spacing w:val="-2"/>
          <w:sz w:val="24"/>
          <w:lang w:val="en-US"/>
        </w:rPr>
        <w:t xml:space="preserve"> </w:t>
      </w:r>
      <w:r>
        <w:rPr>
          <w:b/>
          <w:sz w:val="24"/>
          <w:lang w:val="en-US"/>
        </w:rPr>
        <w:t>travel</w:t>
      </w:r>
      <w:r>
        <w:rPr>
          <w:b/>
          <w:spacing w:val="-2"/>
          <w:sz w:val="24"/>
          <w:lang w:val="en-US"/>
        </w:rPr>
        <w:t xml:space="preserve"> </w:t>
      </w:r>
      <w:r>
        <w:rPr>
          <w:b/>
          <w:sz w:val="24"/>
          <w:lang w:val="en-US"/>
        </w:rPr>
        <w:t>industry</w:t>
      </w:r>
    </w:p>
    <w:p w:rsidR="00514F18" w:rsidRDefault="00852AE7">
      <w:pPr>
        <w:pStyle w:val="ae"/>
        <w:spacing w:before="180" w:line="259" w:lineRule="auto"/>
        <w:ind w:right="656" w:hanging="11"/>
        <w:jc w:val="both"/>
        <w:rPr>
          <w:lang w:val="en-US"/>
        </w:rPr>
      </w:pPr>
      <w:r>
        <w:rPr>
          <w:lang w:val="en-US"/>
        </w:rPr>
        <w:t>There has been a digital revolution for holidaymakers, and technological advances may see increased</w:t>
      </w:r>
      <w:r>
        <w:rPr>
          <w:spacing w:val="1"/>
          <w:lang w:val="en-US"/>
        </w:rPr>
        <w:t xml:space="preserve"> </w:t>
      </w:r>
      <w:r>
        <w:rPr>
          <w:lang w:val="en-US"/>
        </w:rPr>
        <w:t>personalisation</w:t>
      </w:r>
      <w:r>
        <w:rPr>
          <w:spacing w:val="-1"/>
          <w:lang w:val="en-US"/>
        </w:rPr>
        <w:t xml:space="preserve"> </w:t>
      </w:r>
      <w:r>
        <w:rPr>
          <w:lang w:val="en-US"/>
        </w:rPr>
        <w:t>take</w:t>
      </w:r>
      <w:r>
        <w:rPr>
          <w:spacing w:val="-2"/>
          <w:lang w:val="en-US"/>
        </w:rPr>
        <w:t xml:space="preserve"> </w:t>
      </w:r>
      <w:r>
        <w:rPr>
          <w:lang w:val="en-US"/>
        </w:rPr>
        <w:t>off.</w:t>
      </w:r>
    </w:p>
    <w:p w:rsidR="00514F18" w:rsidRDefault="00852AE7">
      <w:pPr>
        <w:pStyle w:val="ae"/>
        <w:spacing w:before="120" w:line="259" w:lineRule="auto"/>
        <w:ind w:right="648" w:hanging="11"/>
        <w:jc w:val="both"/>
        <w:rPr>
          <w:lang w:val="en-US"/>
        </w:rPr>
      </w:pPr>
      <w:r>
        <w:rPr>
          <w:lang w:val="en-US"/>
        </w:rPr>
        <w:t>At</w:t>
      </w:r>
      <w:r>
        <w:rPr>
          <w:spacing w:val="-6"/>
          <w:lang w:val="en-US"/>
        </w:rPr>
        <w:t xml:space="preserve"> </w:t>
      </w:r>
      <w:r>
        <w:rPr>
          <w:lang w:val="en-US"/>
        </w:rPr>
        <w:t>the</w:t>
      </w:r>
      <w:r>
        <w:rPr>
          <w:spacing w:val="-6"/>
          <w:lang w:val="en-US"/>
        </w:rPr>
        <w:t xml:space="preserve"> </w:t>
      </w:r>
      <w:r>
        <w:rPr>
          <w:lang w:val="en-US"/>
        </w:rPr>
        <w:t>turn</w:t>
      </w:r>
      <w:r>
        <w:rPr>
          <w:spacing w:val="-6"/>
          <w:lang w:val="en-US"/>
        </w:rPr>
        <w:t xml:space="preserve"> </w:t>
      </w:r>
      <w:r>
        <w:rPr>
          <w:lang w:val="en-US"/>
        </w:rPr>
        <w:t>of</w:t>
      </w:r>
      <w:r>
        <w:rPr>
          <w:spacing w:val="-6"/>
          <w:lang w:val="en-US"/>
        </w:rPr>
        <w:t xml:space="preserve"> </w:t>
      </w:r>
      <w:r>
        <w:rPr>
          <w:lang w:val="en-US"/>
        </w:rPr>
        <w:t>this</w:t>
      </w:r>
      <w:r>
        <w:rPr>
          <w:spacing w:val="-5"/>
          <w:lang w:val="en-US"/>
        </w:rPr>
        <w:t xml:space="preserve"> </w:t>
      </w:r>
      <w:r>
        <w:rPr>
          <w:lang w:val="en-US"/>
        </w:rPr>
        <w:t>century,</w:t>
      </w:r>
      <w:r>
        <w:rPr>
          <w:spacing w:val="-4"/>
          <w:lang w:val="en-US"/>
        </w:rPr>
        <w:t xml:space="preserve"> </w:t>
      </w:r>
      <w:r>
        <w:rPr>
          <w:lang w:val="en-US"/>
        </w:rPr>
        <w:t>planning</w:t>
      </w:r>
      <w:r>
        <w:rPr>
          <w:spacing w:val="-5"/>
          <w:lang w:val="en-US"/>
        </w:rPr>
        <w:t xml:space="preserve"> </w:t>
      </w:r>
      <w:r>
        <w:rPr>
          <w:lang w:val="en-US"/>
        </w:rPr>
        <w:t>a</w:t>
      </w:r>
      <w:r>
        <w:rPr>
          <w:spacing w:val="-6"/>
          <w:lang w:val="en-US"/>
        </w:rPr>
        <w:t xml:space="preserve"> </w:t>
      </w:r>
      <w:r>
        <w:rPr>
          <w:lang w:val="en-US"/>
        </w:rPr>
        <w:t>holiday</w:t>
      </w:r>
      <w:r>
        <w:rPr>
          <w:spacing w:val="-11"/>
          <w:lang w:val="en-US"/>
        </w:rPr>
        <w:t xml:space="preserve"> </w:t>
      </w:r>
      <w:r>
        <w:rPr>
          <w:lang w:val="en-US"/>
        </w:rPr>
        <w:t>might</w:t>
      </w:r>
      <w:r>
        <w:rPr>
          <w:spacing w:val="-5"/>
          <w:lang w:val="en-US"/>
        </w:rPr>
        <w:t xml:space="preserve"> </w:t>
      </w:r>
      <w:r>
        <w:rPr>
          <w:lang w:val="en-US"/>
        </w:rPr>
        <w:t>have</w:t>
      </w:r>
      <w:r>
        <w:rPr>
          <w:spacing w:val="-6"/>
          <w:lang w:val="en-US"/>
        </w:rPr>
        <w:t xml:space="preserve"> </w:t>
      </w:r>
      <w:r>
        <w:rPr>
          <w:lang w:val="en-US"/>
        </w:rPr>
        <w:t>entailed</w:t>
      </w:r>
      <w:r>
        <w:rPr>
          <w:spacing w:val="-5"/>
          <w:lang w:val="en-US"/>
        </w:rPr>
        <w:t xml:space="preserve"> </w:t>
      </w:r>
      <w:r>
        <w:rPr>
          <w:lang w:val="en-US"/>
        </w:rPr>
        <w:t>a</w:t>
      </w:r>
      <w:r>
        <w:rPr>
          <w:spacing w:val="-6"/>
          <w:lang w:val="en-US"/>
        </w:rPr>
        <w:t xml:space="preserve"> </w:t>
      </w:r>
      <w:r>
        <w:rPr>
          <w:lang w:val="en-US"/>
        </w:rPr>
        <w:t>visit</w:t>
      </w:r>
      <w:r>
        <w:rPr>
          <w:spacing w:val="-5"/>
          <w:lang w:val="en-US"/>
        </w:rPr>
        <w:t xml:space="preserve"> </w:t>
      </w:r>
      <w:r>
        <w:rPr>
          <w:lang w:val="en-US"/>
        </w:rPr>
        <w:t>to</w:t>
      </w:r>
      <w:r>
        <w:rPr>
          <w:spacing w:val="-6"/>
          <w:lang w:val="en-US"/>
        </w:rPr>
        <w:t xml:space="preserve"> </w:t>
      </w:r>
      <w:r>
        <w:rPr>
          <w:lang w:val="en-US"/>
        </w:rPr>
        <w:t>the</w:t>
      </w:r>
      <w:r>
        <w:rPr>
          <w:spacing w:val="-6"/>
          <w:lang w:val="en-US"/>
        </w:rPr>
        <w:t xml:space="preserve"> </w:t>
      </w:r>
      <w:r>
        <w:rPr>
          <w:lang w:val="en-US"/>
        </w:rPr>
        <w:t>local</w:t>
      </w:r>
      <w:r>
        <w:rPr>
          <w:spacing w:val="-5"/>
          <w:lang w:val="en-US"/>
        </w:rPr>
        <w:t xml:space="preserve"> </w:t>
      </w:r>
      <w:r>
        <w:rPr>
          <w:lang w:val="en-US"/>
        </w:rPr>
        <w:t>travel</w:t>
      </w:r>
      <w:r>
        <w:rPr>
          <w:spacing w:val="-6"/>
          <w:lang w:val="en-US"/>
        </w:rPr>
        <w:t xml:space="preserve"> </w:t>
      </w:r>
      <w:r>
        <w:rPr>
          <w:lang w:val="en-US"/>
        </w:rPr>
        <w:t>agent.</w:t>
      </w:r>
      <w:r>
        <w:rPr>
          <w:spacing w:val="-2"/>
          <w:lang w:val="en-US"/>
        </w:rPr>
        <w:t xml:space="preserve"> </w:t>
      </w:r>
      <w:r>
        <w:rPr>
          <w:lang w:val="en-US"/>
        </w:rPr>
        <w:t>Or</w:t>
      </w:r>
      <w:r>
        <w:rPr>
          <w:spacing w:val="-4"/>
          <w:lang w:val="en-US"/>
        </w:rPr>
        <w:t xml:space="preserve"> </w:t>
      </w:r>
      <w:r>
        <w:rPr>
          <w:lang w:val="en-US"/>
        </w:rPr>
        <w:t>for</w:t>
      </w:r>
      <w:r>
        <w:rPr>
          <w:spacing w:val="-58"/>
          <w:lang w:val="en-US"/>
        </w:rPr>
        <w:t xml:space="preserve"> </w:t>
      </w:r>
      <w:r>
        <w:rPr>
          <w:spacing w:val="-1"/>
          <w:lang w:val="en-US"/>
        </w:rPr>
        <w:t>the</w:t>
      </w:r>
      <w:r>
        <w:rPr>
          <w:spacing w:val="-13"/>
          <w:lang w:val="en-US"/>
        </w:rPr>
        <w:t xml:space="preserve"> </w:t>
      </w:r>
      <w:r>
        <w:rPr>
          <w:spacing w:val="-1"/>
          <w:lang w:val="en-US"/>
        </w:rPr>
        <w:t>more</w:t>
      </w:r>
      <w:r>
        <w:rPr>
          <w:spacing w:val="-11"/>
          <w:lang w:val="en-US"/>
        </w:rPr>
        <w:t xml:space="preserve"> </w:t>
      </w:r>
      <w:r>
        <w:rPr>
          <w:lang w:val="en-US"/>
        </w:rPr>
        <w:t>adventurous</w:t>
      </w:r>
      <w:r>
        <w:rPr>
          <w:spacing w:val="-12"/>
          <w:lang w:val="en-US"/>
        </w:rPr>
        <w:t xml:space="preserve"> </w:t>
      </w:r>
      <w:r>
        <w:rPr>
          <w:lang w:val="en-US"/>
        </w:rPr>
        <w:t>traveller</w:t>
      </w:r>
      <w:r>
        <w:rPr>
          <w:spacing w:val="-12"/>
          <w:lang w:val="en-US"/>
        </w:rPr>
        <w:t xml:space="preserve"> </w:t>
      </w:r>
      <w:r>
        <w:rPr>
          <w:lang w:val="en-US"/>
        </w:rPr>
        <w:t>armed</w:t>
      </w:r>
      <w:r>
        <w:rPr>
          <w:spacing w:val="-12"/>
          <w:lang w:val="en-US"/>
        </w:rPr>
        <w:t xml:space="preserve"> </w:t>
      </w:r>
      <w:r>
        <w:rPr>
          <w:lang w:val="en-US"/>
        </w:rPr>
        <w:t>with</w:t>
      </w:r>
      <w:r>
        <w:rPr>
          <w:spacing w:val="-10"/>
          <w:lang w:val="en-US"/>
        </w:rPr>
        <w:t xml:space="preserve"> </w:t>
      </w:r>
      <w:r>
        <w:rPr>
          <w:lang w:val="en-US"/>
        </w:rPr>
        <w:t>a</w:t>
      </w:r>
      <w:r>
        <w:rPr>
          <w:spacing w:val="-12"/>
          <w:lang w:val="en-US"/>
        </w:rPr>
        <w:t xml:space="preserve"> </w:t>
      </w:r>
      <w:r>
        <w:rPr>
          <w:lang w:val="en-US"/>
        </w:rPr>
        <w:t>well-thumbed</w:t>
      </w:r>
      <w:r>
        <w:rPr>
          <w:spacing w:val="-13"/>
          <w:lang w:val="en-US"/>
        </w:rPr>
        <w:t xml:space="preserve"> </w:t>
      </w:r>
      <w:r>
        <w:rPr>
          <w:lang w:val="en-US"/>
        </w:rPr>
        <w:t>guidebook,</w:t>
      </w:r>
      <w:r>
        <w:rPr>
          <w:spacing w:val="-12"/>
          <w:lang w:val="en-US"/>
        </w:rPr>
        <w:t xml:space="preserve"> </w:t>
      </w:r>
      <w:r>
        <w:rPr>
          <w:lang w:val="en-US"/>
        </w:rPr>
        <w:t>relying</w:t>
      </w:r>
      <w:r>
        <w:rPr>
          <w:spacing w:val="-14"/>
          <w:lang w:val="en-US"/>
        </w:rPr>
        <w:t xml:space="preserve"> </w:t>
      </w:r>
      <w:r>
        <w:rPr>
          <w:lang w:val="en-US"/>
        </w:rPr>
        <w:t>on</w:t>
      </w:r>
      <w:r>
        <w:rPr>
          <w:spacing w:val="-10"/>
          <w:lang w:val="en-US"/>
        </w:rPr>
        <w:t xml:space="preserve"> </w:t>
      </w:r>
      <w:r>
        <w:rPr>
          <w:lang w:val="en-US"/>
        </w:rPr>
        <w:t>trusted</w:t>
      </w:r>
      <w:r>
        <w:rPr>
          <w:spacing w:val="-13"/>
          <w:lang w:val="en-US"/>
        </w:rPr>
        <w:t xml:space="preserve"> </w:t>
      </w:r>
      <w:r>
        <w:rPr>
          <w:lang w:val="en-US"/>
        </w:rPr>
        <w:t>word-of-mouth</w:t>
      </w:r>
      <w:r>
        <w:rPr>
          <w:spacing w:val="-57"/>
          <w:lang w:val="en-US"/>
        </w:rPr>
        <w:t xml:space="preserve"> </w:t>
      </w:r>
      <w:r>
        <w:rPr>
          <w:lang w:val="en-US"/>
        </w:rPr>
        <w:t>recommendations to set their travel agenda. Today, thanks to breakthroughs in technology and high-</w:t>
      </w:r>
      <w:r>
        <w:rPr>
          <w:spacing w:val="1"/>
          <w:lang w:val="en-US"/>
        </w:rPr>
        <w:t xml:space="preserve"> </w:t>
      </w:r>
      <w:r>
        <w:rPr>
          <w:spacing w:val="-1"/>
          <w:lang w:val="en-US"/>
        </w:rPr>
        <w:t>speed</w:t>
      </w:r>
      <w:r>
        <w:rPr>
          <w:spacing w:val="-12"/>
          <w:lang w:val="en-US"/>
        </w:rPr>
        <w:t xml:space="preserve"> </w:t>
      </w:r>
      <w:r>
        <w:rPr>
          <w:spacing w:val="-1"/>
          <w:lang w:val="en-US"/>
        </w:rPr>
        <w:t>internet,</w:t>
      </w:r>
      <w:r>
        <w:rPr>
          <w:spacing w:val="-12"/>
          <w:lang w:val="en-US"/>
        </w:rPr>
        <w:t xml:space="preserve"> </w:t>
      </w:r>
      <w:r>
        <w:rPr>
          <w:lang w:val="en-US"/>
        </w:rPr>
        <w:t>travellers</w:t>
      </w:r>
      <w:r>
        <w:rPr>
          <w:spacing w:val="-11"/>
          <w:lang w:val="en-US"/>
        </w:rPr>
        <w:t xml:space="preserve"> </w:t>
      </w:r>
      <w:r>
        <w:rPr>
          <w:lang w:val="en-US"/>
        </w:rPr>
        <w:t>can</w:t>
      </w:r>
      <w:r>
        <w:rPr>
          <w:spacing w:val="-12"/>
          <w:lang w:val="en-US"/>
        </w:rPr>
        <w:t xml:space="preserve"> </w:t>
      </w:r>
      <w:r>
        <w:rPr>
          <w:lang w:val="en-US"/>
        </w:rPr>
        <w:t>book</w:t>
      </w:r>
      <w:r>
        <w:rPr>
          <w:spacing w:val="-12"/>
          <w:lang w:val="en-US"/>
        </w:rPr>
        <w:t xml:space="preserve"> </w:t>
      </w:r>
      <w:r>
        <w:rPr>
          <w:lang w:val="en-US"/>
        </w:rPr>
        <w:t>their</w:t>
      </w:r>
      <w:r>
        <w:rPr>
          <w:spacing w:val="-10"/>
          <w:lang w:val="en-US"/>
        </w:rPr>
        <w:t xml:space="preserve"> </w:t>
      </w:r>
      <w:r>
        <w:rPr>
          <w:lang w:val="en-US"/>
        </w:rPr>
        <w:t>own</w:t>
      </w:r>
      <w:r>
        <w:rPr>
          <w:spacing w:val="-13"/>
          <w:lang w:val="en-US"/>
        </w:rPr>
        <w:t xml:space="preserve"> </w:t>
      </w:r>
      <w:r>
        <w:rPr>
          <w:lang w:val="en-US"/>
        </w:rPr>
        <w:t>flight</w:t>
      </w:r>
      <w:r>
        <w:rPr>
          <w:spacing w:val="-10"/>
          <w:lang w:val="en-US"/>
        </w:rPr>
        <w:t xml:space="preserve"> </w:t>
      </w:r>
      <w:r>
        <w:rPr>
          <w:lang w:val="en-US"/>
        </w:rPr>
        <w:t>and</w:t>
      </w:r>
      <w:r>
        <w:rPr>
          <w:spacing w:val="-12"/>
          <w:lang w:val="en-US"/>
        </w:rPr>
        <w:t xml:space="preserve"> </w:t>
      </w:r>
      <w:r>
        <w:rPr>
          <w:lang w:val="en-US"/>
        </w:rPr>
        <w:t>hotels</w:t>
      </w:r>
      <w:r>
        <w:rPr>
          <w:spacing w:val="-12"/>
          <w:lang w:val="en-US"/>
        </w:rPr>
        <w:t xml:space="preserve"> </w:t>
      </w:r>
      <w:r>
        <w:rPr>
          <w:lang w:val="en-US"/>
        </w:rPr>
        <w:t>online,</w:t>
      </w:r>
      <w:r>
        <w:rPr>
          <w:spacing w:val="-12"/>
          <w:lang w:val="en-US"/>
        </w:rPr>
        <w:t xml:space="preserve"> </w:t>
      </w:r>
      <w:r>
        <w:rPr>
          <w:lang w:val="en-US"/>
        </w:rPr>
        <w:t>choose</w:t>
      </w:r>
      <w:r>
        <w:rPr>
          <w:spacing w:val="-10"/>
          <w:lang w:val="en-US"/>
        </w:rPr>
        <w:t xml:space="preserve"> </w:t>
      </w:r>
      <w:r>
        <w:rPr>
          <w:lang w:val="en-US"/>
        </w:rPr>
        <w:t>to</w:t>
      </w:r>
      <w:r>
        <w:rPr>
          <w:spacing w:val="-12"/>
          <w:lang w:val="en-US"/>
        </w:rPr>
        <w:t xml:space="preserve"> </w:t>
      </w:r>
      <w:r>
        <w:rPr>
          <w:lang w:val="en-US"/>
        </w:rPr>
        <w:t>stay</w:t>
      </w:r>
      <w:r>
        <w:rPr>
          <w:spacing w:val="-17"/>
          <w:lang w:val="en-US"/>
        </w:rPr>
        <w:t xml:space="preserve"> </w:t>
      </w:r>
      <w:r>
        <w:rPr>
          <w:lang w:val="en-US"/>
        </w:rPr>
        <w:t>in</w:t>
      </w:r>
      <w:r>
        <w:rPr>
          <w:spacing w:val="-10"/>
          <w:lang w:val="en-US"/>
        </w:rPr>
        <w:t xml:space="preserve"> </w:t>
      </w:r>
      <w:r>
        <w:rPr>
          <w:lang w:val="en-US"/>
        </w:rPr>
        <w:t>a</w:t>
      </w:r>
      <w:r>
        <w:rPr>
          <w:spacing w:val="-13"/>
          <w:lang w:val="en-US"/>
        </w:rPr>
        <w:t xml:space="preserve"> </w:t>
      </w:r>
      <w:r>
        <w:rPr>
          <w:lang w:val="en-US"/>
        </w:rPr>
        <w:t>stranger’s</w:t>
      </w:r>
      <w:r>
        <w:rPr>
          <w:spacing w:val="-12"/>
          <w:lang w:val="en-US"/>
        </w:rPr>
        <w:t xml:space="preserve"> </w:t>
      </w:r>
      <w:r>
        <w:rPr>
          <w:lang w:val="en-US"/>
        </w:rPr>
        <w:t>house,</w:t>
      </w:r>
      <w:r>
        <w:rPr>
          <w:spacing w:val="-57"/>
          <w:lang w:val="en-US"/>
        </w:rPr>
        <w:t xml:space="preserve"> </w:t>
      </w:r>
      <w:r>
        <w:rPr>
          <w:spacing w:val="-1"/>
          <w:lang w:val="en-US"/>
        </w:rPr>
        <w:t>and</w:t>
      </w:r>
      <w:r>
        <w:rPr>
          <w:spacing w:val="-12"/>
          <w:lang w:val="en-US"/>
        </w:rPr>
        <w:t xml:space="preserve"> </w:t>
      </w:r>
      <w:r>
        <w:rPr>
          <w:spacing w:val="-1"/>
          <w:lang w:val="en-US"/>
        </w:rPr>
        <w:t>rather</w:t>
      </w:r>
      <w:r>
        <w:rPr>
          <w:spacing w:val="-13"/>
          <w:lang w:val="en-US"/>
        </w:rPr>
        <w:t xml:space="preserve"> </w:t>
      </w:r>
      <w:r>
        <w:rPr>
          <w:lang w:val="en-US"/>
        </w:rPr>
        <w:t>than</w:t>
      </w:r>
      <w:r>
        <w:rPr>
          <w:spacing w:val="-11"/>
          <w:lang w:val="en-US"/>
        </w:rPr>
        <w:t xml:space="preserve"> </w:t>
      </w:r>
      <w:r>
        <w:rPr>
          <w:lang w:val="en-US"/>
        </w:rPr>
        <w:t>entering</w:t>
      </w:r>
      <w:r>
        <w:rPr>
          <w:spacing w:val="-15"/>
          <w:lang w:val="en-US"/>
        </w:rPr>
        <w:t xml:space="preserve"> </w:t>
      </w:r>
      <w:r>
        <w:rPr>
          <w:lang w:val="en-US"/>
        </w:rPr>
        <w:t>that</w:t>
      </w:r>
      <w:r>
        <w:rPr>
          <w:spacing w:val="-12"/>
          <w:lang w:val="en-US"/>
        </w:rPr>
        <w:t xml:space="preserve"> </w:t>
      </w:r>
      <w:r>
        <w:rPr>
          <w:lang w:val="en-US"/>
        </w:rPr>
        <w:t>unfamiliar</w:t>
      </w:r>
      <w:r>
        <w:rPr>
          <w:spacing w:val="-13"/>
          <w:lang w:val="en-US"/>
        </w:rPr>
        <w:t xml:space="preserve"> </w:t>
      </w:r>
      <w:r>
        <w:rPr>
          <w:lang w:val="en-US"/>
        </w:rPr>
        <w:t>restaurant</w:t>
      </w:r>
      <w:r>
        <w:rPr>
          <w:spacing w:val="-10"/>
          <w:lang w:val="en-US"/>
        </w:rPr>
        <w:t xml:space="preserve"> </w:t>
      </w:r>
      <w:r>
        <w:rPr>
          <w:lang w:val="en-US"/>
        </w:rPr>
        <w:t>with</w:t>
      </w:r>
      <w:r>
        <w:rPr>
          <w:spacing w:val="-12"/>
          <w:lang w:val="en-US"/>
        </w:rPr>
        <w:t xml:space="preserve"> </w:t>
      </w:r>
      <w:r>
        <w:rPr>
          <w:lang w:val="en-US"/>
        </w:rPr>
        <w:t>trepidation,</w:t>
      </w:r>
      <w:r>
        <w:rPr>
          <w:spacing w:val="-12"/>
          <w:lang w:val="en-US"/>
        </w:rPr>
        <w:t xml:space="preserve"> </w:t>
      </w:r>
      <w:r>
        <w:rPr>
          <w:lang w:val="en-US"/>
        </w:rPr>
        <w:t>search</w:t>
      </w:r>
      <w:r>
        <w:rPr>
          <w:spacing w:val="-12"/>
          <w:lang w:val="en-US"/>
        </w:rPr>
        <w:t xml:space="preserve"> </w:t>
      </w:r>
      <w:r>
        <w:rPr>
          <w:lang w:val="en-US"/>
        </w:rPr>
        <w:t>online</w:t>
      </w:r>
      <w:r>
        <w:rPr>
          <w:spacing w:val="-13"/>
          <w:lang w:val="en-US"/>
        </w:rPr>
        <w:t xml:space="preserve"> </w:t>
      </w:r>
      <w:r>
        <w:rPr>
          <w:lang w:val="en-US"/>
        </w:rPr>
        <w:t>reviews</w:t>
      </w:r>
      <w:r>
        <w:rPr>
          <w:spacing w:val="-12"/>
          <w:lang w:val="en-US"/>
        </w:rPr>
        <w:t xml:space="preserve"> </w:t>
      </w:r>
      <w:r>
        <w:rPr>
          <w:lang w:val="en-US"/>
        </w:rPr>
        <w:t>on</w:t>
      </w:r>
      <w:r>
        <w:rPr>
          <w:spacing w:val="-10"/>
          <w:lang w:val="en-US"/>
        </w:rPr>
        <w:t xml:space="preserve"> </w:t>
      </w:r>
      <w:r>
        <w:rPr>
          <w:lang w:val="en-US"/>
        </w:rPr>
        <w:t>their</w:t>
      </w:r>
      <w:r>
        <w:rPr>
          <w:spacing w:val="-13"/>
          <w:lang w:val="en-US"/>
        </w:rPr>
        <w:t xml:space="preserve"> </w:t>
      </w:r>
      <w:r>
        <w:rPr>
          <w:lang w:val="en-US"/>
        </w:rPr>
        <w:t>mobile</w:t>
      </w:r>
      <w:r>
        <w:rPr>
          <w:spacing w:val="-57"/>
          <w:lang w:val="en-US"/>
        </w:rPr>
        <w:t xml:space="preserve"> </w:t>
      </w:r>
      <w:r>
        <w:rPr>
          <w:lang w:val="en-US"/>
        </w:rPr>
        <w:t>while connected</w:t>
      </w:r>
      <w:r>
        <w:rPr>
          <w:spacing w:val="-1"/>
          <w:lang w:val="en-US"/>
        </w:rPr>
        <w:t xml:space="preserve"> </w:t>
      </w:r>
      <w:r>
        <w:rPr>
          <w:lang w:val="en-US"/>
        </w:rPr>
        <w:t>to the</w:t>
      </w:r>
      <w:r>
        <w:rPr>
          <w:spacing w:val="-1"/>
          <w:lang w:val="en-US"/>
        </w:rPr>
        <w:t xml:space="preserve"> </w:t>
      </w:r>
      <w:r>
        <w:rPr>
          <w:lang w:val="en-US"/>
        </w:rPr>
        <w:t>hotel Wi-Fi.</w:t>
      </w:r>
    </w:p>
    <w:p w:rsidR="00514F18" w:rsidRDefault="00852AE7">
      <w:pPr>
        <w:pStyle w:val="ae"/>
        <w:spacing w:before="120" w:line="259" w:lineRule="auto"/>
        <w:ind w:right="646" w:hanging="11"/>
        <w:jc w:val="both"/>
        <w:rPr>
          <w:lang w:val="en-US"/>
        </w:rPr>
      </w:pPr>
      <w:r>
        <w:rPr>
          <w:lang w:val="en-US"/>
        </w:rPr>
        <w:t>“Digitalisation</w:t>
      </w:r>
      <w:r>
        <w:rPr>
          <w:spacing w:val="-2"/>
          <w:lang w:val="en-US"/>
        </w:rPr>
        <w:t xml:space="preserve"> </w:t>
      </w:r>
      <w:r>
        <w:rPr>
          <w:lang w:val="en-US"/>
        </w:rPr>
        <w:t>has</w:t>
      </w:r>
      <w:r>
        <w:rPr>
          <w:spacing w:val="-3"/>
          <w:lang w:val="en-US"/>
        </w:rPr>
        <w:t xml:space="preserve"> </w:t>
      </w:r>
      <w:r>
        <w:rPr>
          <w:lang w:val="en-US"/>
        </w:rPr>
        <w:t>given us</w:t>
      </w:r>
      <w:r>
        <w:rPr>
          <w:spacing w:val="-2"/>
          <w:lang w:val="en-US"/>
        </w:rPr>
        <w:t xml:space="preserve"> </w:t>
      </w:r>
      <w:r>
        <w:rPr>
          <w:lang w:val="en-US"/>
        </w:rPr>
        <w:t>choice</w:t>
      </w:r>
      <w:r>
        <w:rPr>
          <w:spacing w:val="-3"/>
          <w:lang w:val="en-US"/>
        </w:rPr>
        <w:t xml:space="preserve"> </w:t>
      </w:r>
      <w:r>
        <w:rPr>
          <w:lang w:val="en-US"/>
        </w:rPr>
        <w:t>in</w:t>
      </w:r>
      <w:r>
        <w:rPr>
          <w:spacing w:val="-2"/>
          <w:lang w:val="en-US"/>
        </w:rPr>
        <w:t xml:space="preserve"> </w:t>
      </w:r>
      <w:r>
        <w:rPr>
          <w:lang w:val="en-US"/>
        </w:rPr>
        <w:t>a</w:t>
      </w:r>
      <w:r>
        <w:rPr>
          <w:spacing w:val="-1"/>
          <w:lang w:val="en-US"/>
        </w:rPr>
        <w:t xml:space="preserve"> </w:t>
      </w:r>
      <w:r>
        <w:rPr>
          <w:lang w:val="en-US"/>
        </w:rPr>
        <w:t>big</w:t>
      </w:r>
      <w:r>
        <w:rPr>
          <w:spacing w:val="-5"/>
          <w:lang w:val="en-US"/>
        </w:rPr>
        <w:t xml:space="preserve"> </w:t>
      </w:r>
      <w:r>
        <w:rPr>
          <w:lang w:val="en-US"/>
        </w:rPr>
        <w:t>way,”</w:t>
      </w:r>
      <w:r>
        <w:rPr>
          <w:spacing w:val="-2"/>
          <w:lang w:val="en-US"/>
        </w:rPr>
        <w:t xml:space="preserve"> </w:t>
      </w:r>
      <w:r>
        <w:rPr>
          <w:lang w:val="en-US"/>
        </w:rPr>
        <w:t>says</w:t>
      </w:r>
      <w:r>
        <w:rPr>
          <w:spacing w:val="-3"/>
          <w:lang w:val="en-US"/>
        </w:rPr>
        <w:t xml:space="preserve"> </w:t>
      </w:r>
      <w:r>
        <w:rPr>
          <w:lang w:val="en-US"/>
        </w:rPr>
        <w:t>Tamara</w:t>
      </w:r>
      <w:r>
        <w:rPr>
          <w:spacing w:val="-2"/>
          <w:lang w:val="en-US"/>
        </w:rPr>
        <w:t xml:space="preserve"> </w:t>
      </w:r>
      <w:r>
        <w:rPr>
          <w:lang w:val="en-US"/>
        </w:rPr>
        <w:t>Lohan,</w:t>
      </w:r>
      <w:r>
        <w:rPr>
          <w:spacing w:val="-1"/>
          <w:lang w:val="en-US"/>
        </w:rPr>
        <w:t xml:space="preserve"> </w:t>
      </w:r>
      <w:r>
        <w:rPr>
          <w:lang w:val="en-US"/>
        </w:rPr>
        <w:t>co-founder</w:t>
      </w:r>
      <w:r>
        <w:rPr>
          <w:spacing w:val="-2"/>
          <w:lang w:val="en-US"/>
        </w:rPr>
        <w:t xml:space="preserve"> </w:t>
      </w:r>
      <w:r>
        <w:rPr>
          <w:lang w:val="en-US"/>
        </w:rPr>
        <w:t>and</w:t>
      </w:r>
      <w:r>
        <w:rPr>
          <w:spacing w:val="-1"/>
          <w:lang w:val="en-US"/>
        </w:rPr>
        <w:t xml:space="preserve"> </w:t>
      </w:r>
      <w:r>
        <w:rPr>
          <w:lang w:val="en-US"/>
        </w:rPr>
        <w:t>chief</w:t>
      </w:r>
      <w:r>
        <w:rPr>
          <w:spacing w:val="-4"/>
          <w:lang w:val="en-US"/>
        </w:rPr>
        <w:t xml:space="preserve"> </w:t>
      </w:r>
      <w:r>
        <w:rPr>
          <w:lang w:val="en-US"/>
        </w:rPr>
        <w:t>technology</w:t>
      </w:r>
      <w:r>
        <w:rPr>
          <w:spacing w:val="-57"/>
          <w:lang w:val="en-US"/>
        </w:rPr>
        <w:t xml:space="preserve"> </w:t>
      </w:r>
      <w:r>
        <w:rPr>
          <w:lang w:val="en-US"/>
        </w:rPr>
        <w:t xml:space="preserve">officer at boutique hotels website </w:t>
      </w:r>
      <w:hyperlink r:id="rId9">
        <w:r>
          <w:rPr>
            <w:lang w:val="en-US"/>
          </w:rPr>
          <w:t xml:space="preserve">Mr &amp; Mrs Smith. </w:t>
        </w:r>
      </w:hyperlink>
      <w:r>
        <w:rPr>
          <w:lang w:val="en-US"/>
        </w:rPr>
        <w:t>“More people are travelling than ever before, and</w:t>
      </w:r>
      <w:r>
        <w:rPr>
          <w:spacing w:val="1"/>
          <w:lang w:val="en-US"/>
        </w:rPr>
        <w:t xml:space="preserve"> </w:t>
      </w:r>
      <w:r>
        <w:rPr>
          <w:lang w:val="en-US"/>
        </w:rPr>
        <w:t xml:space="preserve">companies like </w:t>
      </w:r>
      <w:hyperlink r:id="rId10">
        <w:r>
          <w:rPr>
            <w:lang w:val="en-US"/>
          </w:rPr>
          <w:t xml:space="preserve">Airbnb </w:t>
        </w:r>
      </w:hyperlink>
      <w:r>
        <w:rPr>
          <w:lang w:val="en-US"/>
        </w:rPr>
        <w:t>encourage younger people to explore sooner, and in a more cost-effective way.</w:t>
      </w:r>
      <w:r>
        <w:rPr>
          <w:spacing w:val="1"/>
          <w:lang w:val="en-US"/>
        </w:rPr>
        <w:t xml:space="preserve"> </w:t>
      </w:r>
      <w:r>
        <w:rPr>
          <w:lang w:val="en-US"/>
        </w:rPr>
        <w:t>Technology has also given us more information on the place we are going than ever before. Want to</w:t>
      </w:r>
      <w:r>
        <w:rPr>
          <w:spacing w:val="1"/>
          <w:lang w:val="en-US"/>
        </w:rPr>
        <w:t xml:space="preserve"> </w:t>
      </w:r>
      <w:r>
        <w:rPr>
          <w:lang w:val="en-US"/>
        </w:rPr>
        <w:t>know if there is an artisan chocolatier close to your hotel in Amsterdam? Well, now you can – in</w:t>
      </w:r>
      <w:r>
        <w:rPr>
          <w:spacing w:val="1"/>
          <w:lang w:val="en-US"/>
        </w:rPr>
        <w:t xml:space="preserve"> </w:t>
      </w:r>
      <w:r>
        <w:rPr>
          <w:lang w:val="en-US"/>
        </w:rPr>
        <w:t>seconds.”</w:t>
      </w:r>
    </w:p>
    <w:p w:rsidR="00514F18" w:rsidRDefault="00852AE7">
      <w:pPr>
        <w:pStyle w:val="ae"/>
        <w:spacing w:before="117" w:line="259" w:lineRule="auto"/>
        <w:ind w:right="656" w:hanging="11"/>
        <w:jc w:val="both"/>
        <w:rPr>
          <w:lang w:val="en-US"/>
        </w:rPr>
      </w:pPr>
      <w:r>
        <w:rPr>
          <w:spacing w:val="-1"/>
          <w:lang w:val="en-US"/>
        </w:rPr>
        <w:t>In</w:t>
      </w:r>
      <w:r>
        <w:rPr>
          <w:spacing w:val="-13"/>
          <w:lang w:val="en-US"/>
        </w:rPr>
        <w:t xml:space="preserve"> </w:t>
      </w:r>
      <w:r>
        <w:rPr>
          <w:spacing w:val="-1"/>
          <w:lang w:val="en-US"/>
        </w:rPr>
        <w:t>the</w:t>
      </w:r>
      <w:r>
        <w:rPr>
          <w:spacing w:val="-15"/>
          <w:lang w:val="en-US"/>
        </w:rPr>
        <w:t xml:space="preserve"> </w:t>
      </w:r>
      <w:r>
        <w:rPr>
          <w:spacing w:val="-1"/>
          <w:lang w:val="en-US"/>
        </w:rPr>
        <w:t>digital</w:t>
      </w:r>
      <w:r>
        <w:rPr>
          <w:spacing w:val="-14"/>
          <w:lang w:val="en-US"/>
        </w:rPr>
        <w:t xml:space="preserve"> </w:t>
      </w:r>
      <w:r>
        <w:rPr>
          <w:spacing w:val="-1"/>
          <w:lang w:val="en-US"/>
        </w:rPr>
        <w:t>age,</w:t>
      </w:r>
      <w:r>
        <w:rPr>
          <w:spacing w:val="-15"/>
          <w:lang w:val="en-US"/>
        </w:rPr>
        <w:t xml:space="preserve"> </w:t>
      </w:r>
      <w:r>
        <w:rPr>
          <w:spacing w:val="-1"/>
          <w:lang w:val="en-US"/>
        </w:rPr>
        <w:t>we’ve</w:t>
      </w:r>
      <w:r>
        <w:rPr>
          <w:spacing w:val="-17"/>
          <w:lang w:val="en-US"/>
        </w:rPr>
        <w:t xml:space="preserve"> </w:t>
      </w:r>
      <w:r>
        <w:rPr>
          <w:lang w:val="en-US"/>
        </w:rPr>
        <w:t>become</w:t>
      </w:r>
      <w:r>
        <w:rPr>
          <w:spacing w:val="-12"/>
          <w:lang w:val="en-US"/>
        </w:rPr>
        <w:t xml:space="preserve"> </w:t>
      </w:r>
      <w:r>
        <w:rPr>
          <w:lang w:val="en-US"/>
        </w:rPr>
        <w:t>a</w:t>
      </w:r>
      <w:r>
        <w:rPr>
          <w:spacing w:val="-13"/>
          <w:lang w:val="en-US"/>
        </w:rPr>
        <w:t xml:space="preserve"> </w:t>
      </w:r>
      <w:r>
        <w:rPr>
          <w:lang w:val="en-US"/>
        </w:rPr>
        <w:t>generation</w:t>
      </w:r>
      <w:r>
        <w:rPr>
          <w:spacing w:val="-15"/>
          <w:lang w:val="en-US"/>
        </w:rPr>
        <w:t xml:space="preserve"> </w:t>
      </w:r>
      <w:r>
        <w:rPr>
          <w:lang w:val="en-US"/>
        </w:rPr>
        <w:t>of</w:t>
      </w:r>
      <w:r>
        <w:rPr>
          <w:spacing w:val="-13"/>
          <w:lang w:val="en-US"/>
        </w:rPr>
        <w:t xml:space="preserve"> </w:t>
      </w:r>
      <w:r>
        <w:rPr>
          <w:lang w:val="en-US"/>
        </w:rPr>
        <w:t>DIY</w:t>
      </w:r>
      <w:r>
        <w:rPr>
          <w:spacing w:val="-16"/>
          <w:lang w:val="en-US"/>
        </w:rPr>
        <w:t xml:space="preserve"> </w:t>
      </w:r>
      <w:r>
        <w:rPr>
          <w:lang w:val="en-US"/>
        </w:rPr>
        <w:t>travellers</w:t>
      </w:r>
      <w:r>
        <w:rPr>
          <w:spacing w:val="-15"/>
          <w:lang w:val="en-US"/>
        </w:rPr>
        <w:t xml:space="preserve"> </w:t>
      </w:r>
      <w:r>
        <w:rPr>
          <w:lang w:val="en-US"/>
        </w:rPr>
        <w:t>who</w:t>
      </w:r>
      <w:r>
        <w:rPr>
          <w:spacing w:val="-14"/>
          <w:lang w:val="en-US"/>
        </w:rPr>
        <w:t xml:space="preserve"> </w:t>
      </w:r>
      <w:r>
        <w:rPr>
          <w:lang w:val="en-US"/>
        </w:rPr>
        <w:t>plan,</w:t>
      </w:r>
      <w:r>
        <w:rPr>
          <w:spacing w:val="-13"/>
          <w:lang w:val="en-US"/>
        </w:rPr>
        <w:t xml:space="preserve"> </w:t>
      </w:r>
      <w:r>
        <w:rPr>
          <w:lang w:val="en-US"/>
        </w:rPr>
        <w:t>manage</w:t>
      </w:r>
      <w:r>
        <w:rPr>
          <w:spacing w:val="-16"/>
          <w:lang w:val="en-US"/>
        </w:rPr>
        <w:t xml:space="preserve"> </w:t>
      </w:r>
      <w:r>
        <w:rPr>
          <w:lang w:val="en-US"/>
        </w:rPr>
        <w:t>and</w:t>
      </w:r>
      <w:r>
        <w:rPr>
          <w:spacing w:val="-13"/>
          <w:lang w:val="en-US"/>
        </w:rPr>
        <w:t xml:space="preserve"> </w:t>
      </w:r>
      <w:r>
        <w:rPr>
          <w:lang w:val="en-US"/>
        </w:rPr>
        <w:t>book</w:t>
      </w:r>
      <w:r>
        <w:rPr>
          <w:spacing w:val="-15"/>
          <w:lang w:val="en-US"/>
        </w:rPr>
        <w:t xml:space="preserve"> </w:t>
      </w:r>
      <w:r>
        <w:rPr>
          <w:lang w:val="en-US"/>
        </w:rPr>
        <w:t>travel</w:t>
      </w:r>
      <w:r>
        <w:rPr>
          <w:spacing w:val="-14"/>
          <w:lang w:val="en-US"/>
        </w:rPr>
        <w:t xml:space="preserve"> </w:t>
      </w:r>
      <w:r>
        <w:rPr>
          <w:lang w:val="en-US"/>
        </w:rPr>
        <w:t>online.</w:t>
      </w:r>
      <w:r>
        <w:rPr>
          <w:spacing w:val="-57"/>
          <w:lang w:val="en-US"/>
        </w:rPr>
        <w:t xml:space="preserve"> </w:t>
      </w:r>
      <w:r>
        <w:rPr>
          <w:lang w:val="en-US"/>
        </w:rPr>
        <w:t>So</w:t>
      </w:r>
      <w:r>
        <w:rPr>
          <w:spacing w:val="-1"/>
          <w:lang w:val="en-US"/>
        </w:rPr>
        <w:t xml:space="preserve"> </w:t>
      </w:r>
      <w:r>
        <w:rPr>
          <w:lang w:val="en-US"/>
        </w:rPr>
        <w:t>what has this meant for</w:t>
      </w:r>
      <w:r>
        <w:rPr>
          <w:spacing w:val="-1"/>
          <w:lang w:val="en-US"/>
        </w:rPr>
        <w:t xml:space="preserve"> </w:t>
      </w:r>
      <w:r>
        <w:rPr>
          <w:lang w:val="en-US"/>
        </w:rPr>
        <w:t>businesses</w:t>
      </w:r>
      <w:r>
        <w:rPr>
          <w:spacing w:val="-1"/>
          <w:lang w:val="en-US"/>
        </w:rPr>
        <w:t xml:space="preserve"> </w:t>
      </w:r>
      <w:r>
        <w:rPr>
          <w:lang w:val="en-US"/>
        </w:rPr>
        <w:t>in the</w:t>
      </w:r>
      <w:r>
        <w:rPr>
          <w:spacing w:val="-1"/>
          <w:lang w:val="en-US"/>
        </w:rPr>
        <w:t xml:space="preserve"> </w:t>
      </w:r>
      <w:r>
        <w:rPr>
          <w:lang w:val="en-US"/>
        </w:rPr>
        <w:t>travel industry?</w:t>
      </w:r>
    </w:p>
    <w:p w:rsidR="00514F18" w:rsidRDefault="00852AE7">
      <w:pPr>
        <w:pStyle w:val="ae"/>
        <w:spacing w:before="119" w:line="259" w:lineRule="auto"/>
        <w:ind w:right="649" w:hanging="11"/>
        <w:jc w:val="both"/>
        <w:rPr>
          <w:lang w:val="en-US"/>
        </w:rPr>
      </w:pPr>
      <w:r>
        <w:rPr>
          <w:lang w:val="en-US"/>
        </w:rPr>
        <w:t>For travel agents, the rise of digital has severely disrupted the industry. “Traditional travel distribution</w:t>
      </w:r>
      <w:r>
        <w:rPr>
          <w:spacing w:val="1"/>
          <w:lang w:val="en-US"/>
        </w:rPr>
        <w:t xml:space="preserve"> </w:t>
      </w:r>
      <w:r>
        <w:rPr>
          <w:lang w:val="en-US"/>
        </w:rPr>
        <w:t>in which high street travel agencies played a dominant role was revolutionised with online travel</w:t>
      </w:r>
      <w:r>
        <w:rPr>
          <w:spacing w:val="1"/>
          <w:lang w:val="en-US"/>
        </w:rPr>
        <w:t xml:space="preserve"> </w:t>
      </w:r>
      <w:r>
        <w:rPr>
          <w:lang w:val="en-US"/>
        </w:rPr>
        <w:t>agencies</w:t>
      </w:r>
      <w:r>
        <w:rPr>
          <w:spacing w:val="25"/>
          <w:lang w:val="en-US"/>
        </w:rPr>
        <w:t xml:space="preserve"> </w:t>
      </w:r>
      <w:r>
        <w:rPr>
          <w:lang w:val="en-US"/>
        </w:rPr>
        <w:t>and</w:t>
      </w:r>
      <w:r>
        <w:rPr>
          <w:spacing w:val="25"/>
          <w:lang w:val="en-US"/>
        </w:rPr>
        <w:t xml:space="preserve"> </w:t>
      </w:r>
      <w:r>
        <w:rPr>
          <w:lang w:val="en-US"/>
        </w:rPr>
        <w:t>direct</w:t>
      </w:r>
      <w:r>
        <w:rPr>
          <w:spacing w:val="25"/>
          <w:lang w:val="en-US"/>
        </w:rPr>
        <w:t xml:space="preserve"> </w:t>
      </w:r>
      <w:r>
        <w:rPr>
          <w:lang w:val="en-US"/>
        </w:rPr>
        <w:t>distribution</w:t>
      </w:r>
      <w:r>
        <w:rPr>
          <w:spacing w:val="26"/>
          <w:lang w:val="en-US"/>
        </w:rPr>
        <w:t xml:space="preserve"> </w:t>
      </w:r>
      <w:r>
        <w:rPr>
          <w:lang w:val="en-US"/>
        </w:rPr>
        <w:t>through</w:t>
      </w:r>
      <w:r>
        <w:rPr>
          <w:spacing w:val="25"/>
          <w:lang w:val="en-US"/>
        </w:rPr>
        <w:t xml:space="preserve"> </w:t>
      </w:r>
      <w:r>
        <w:rPr>
          <w:lang w:val="en-US"/>
        </w:rPr>
        <w:t>airlines</w:t>
      </w:r>
      <w:r>
        <w:rPr>
          <w:spacing w:val="25"/>
          <w:lang w:val="en-US"/>
        </w:rPr>
        <w:t xml:space="preserve"> </w:t>
      </w:r>
      <w:r>
        <w:rPr>
          <w:lang w:val="en-US"/>
        </w:rPr>
        <w:t>and</w:t>
      </w:r>
      <w:r>
        <w:rPr>
          <w:spacing w:val="26"/>
          <w:lang w:val="en-US"/>
        </w:rPr>
        <w:t xml:space="preserve"> </w:t>
      </w:r>
      <w:r>
        <w:rPr>
          <w:lang w:val="en-US"/>
        </w:rPr>
        <w:t>hotels’</w:t>
      </w:r>
      <w:r>
        <w:rPr>
          <w:spacing w:val="24"/>
          <w:lang w:val="en-US"/>
        </w:rPr>
        <w:t xml:space="preserve"> </w:t>
      </w:r>
      <w:r>
        <w:rPr>
          <w:lang w:val="en-US"/>
        </w:rPr>
        <w:t>websites</w:t>
      </w:r>
      <w:r>
        <w:rPr>
          <w:spacing w:val="25"/>
          <w:lang w:val="en-US"/>
        </w:rPr>
        <w:t xml:space="preserve"> </w:t>
      </w:r>
      <w:r>
        <w:rPr>
          <w:lang w:val="en-US"/>
        </w:rPr>
        <w:t>acquiring</w:t>
      </w:r>
      <w:r>
        <w:rPr>
          <w:spacing w:val="24"/>
          <w:lang w:val="en-US"/>
        </w:rPr>
        <w:t xml:space="preserve"> </w:t>
      </w:r>
      <w:r>
        <w:rPr>
          <w:lang w:val="en-US"/>
        </w:rPr>
        <w:t>a</w:t>
      </w:r>
      <w:r>
        <w:rPr>
          <w:spacing w:val="24"/>
          <w:lang w:val="en-US"/>
        </w:rPr>
        <w:t xml:space="preserve"> </w:t>
      </w:r>
      <w:r>
        <w:rPr>
          <w:lang w:val="en-US"/>
        </w:rPr>
        <w:t>key</w:t>
      </w:r>
      <w:r>
        <w:rPr>
          <w:spacing w:val="20"/>
          <w:lang w:val="en-US"/>
        </w:rPr>
        <w:t xml:space="preserve"> </w:t>
      </w:r>
      <w:r>
        <w:rPr>
          <w:lang w:val="en-US"/>
        </w:rPr>
        <w:t>role,”</w:t>
      </w:r>
      <w:r>
        <w:rPr>
          <w:spacing w:val="25"/>
          <w:lang w:val="en-US"/>
        </w:rPr>
        <w:t xml:space="preserve"> </w:t>
      </w:r>
      <w:r>
        <w:rPr>
          <w:lang w:val="en-US"/>
        </w:rPr>
        <w:t>explains</w:t>
      </w:r>
    </w:p>
    <w:p w:rsidR="00514F18" w:rsidRDefault="00852AE7">
      <w:pPr>
        <w:pStyle w:val="ae"/>
        <w:spacing w:before="68"/>
        <w:ind w:hanging="11"/>
        <w:jc w:val="both"/>
        <w:rPr>
          <w:lang w:val="en-US"/>
        </w:rPr>
      </w:pPr>
      <w:r>
        <w:rPr>
          <w:lang w:val="en-US"/>
        </w:rPr>
        <w:t>Angelo</w:t>
      </w:r>
      <w:r>
        <w:rPr>
          <w:spacing w:val="-2"/>
          <w:lang w:val="en-US"/>
        </w:rPr>
        <w:t xml:space="preserve"> </w:t>
      </w:r>
      <w:r>
        <w:rPr>
          <w:lang w:val="en-US"/>
        </w:rPr>
        <w:t>Rossini,</w:t>
      </w:r>
      <w:r>
        <w:rPr>
          <w:spacing w:val="-1"/>
          <w:lang w:val="en-US"/>
        </w:rPr>
        <w:t xml:space="preserve"> </w:t>
      </w:r>
      <w:r>
        <w:rPr>
          <w:lang w:val="en-US"/>
        </w:rPr>
        <w:t>contributing</w:t>
      </w:r>
      <w:r>
        <w:rPr>
          <w:spacing w:val="-3"/>
          <w:lang w:val="en-US"/>
        </w:rPr>
        <w:t xml:space="preserve"> </w:t>
      </w:r>
      <w:r>
        <w:rPr>
          <w:lang w:val="en-US"/>
        </w:rPr>
        <w:t>analyst</w:t>
      </w:r>
      <w:r>
        <w:rPr>
          <w:spacing w:val="-1"/>
          <w:lang w:val="en-US"/>
        </w:rPr>
        <w:t xml:space="preserve"> </w:t>
      </w:r>
      <w:r>
        <w:rPr>
          <w:lang w:val="en-US"/>
        </w:rPr>
        <w:t>at</w:t>
      </w:r>
      <w:r>
        <w:rPr>
          <w:spacing w:val="-1"/>
          <w:lang w:val="en-US"/>
        </w:rPr>
        <w:t xml:space="preserve"> </w:t>
      </w:r>
      <w:hyperlink r:id="rId11">
        <w:r>
          <w:rPr>
            <w:lang w:val="en-US"/>
          </w:rPr>
          <w:t>Euromonitor</w:t>
        </w:r>
        <w:r>
          <w:rPr>
            <w:spacing w:val="-1"/>
            <w:lang w:val="en-US"/>
          </w:rPr>
          <w:t xml:space="preserve"> </w:t>
        </w:r>
        <w:r>
          <w:rPr>
            <w:lang w:val="en-US"/>
          </w:rPr>
          <w:t>International.</w:t>
        </w:r>
      </w:hyperlink>
    </w:p>
    <w:p w:rsidR="00514F18" w:rsidRDefault="00852AE7">
      <w:pPr>
        <w:pStyle w:val="ae"/>
        <w:spacing w:before="145" w:line="259" w:lineRule="auto"/>
        <w:ind w:right="652" w:hanging="11"/>
        <w:jc w:val="both"/>
        <w:rPr>
          <w:lang w:val="en-US"/>
        </w:rPr>
      </w:pPr>
      <w:r>
        <w:rPr>
          <w:lang w:val="en-US"/>
        </w:rPr>
        <w:t>“Low-cost carriers and online travel agencies were the clear winner of the online travel revolution over</w:t>
      </w:r>
      <w:r>
        <w:rPr>
          <w:spacing w:val="-57"/>
          <w:lang w:val="en-US"/>
        </w:rPr>
        <w:t xml:space="preserve"> </w:t>
      </w:r>
      <w:r>
        <w:rPr>
          <w:lang w:val="en-US"/>
        </w:rPr>
        <w:t>the past 15 years, changing the way today consumers plan and book their trips. Tour operators suffered</w:t>
      </w:r>
      <w:r>
        <w:rPr>
          <w:spacing w:val="-57"/>
          <w:lang w:val="en-US"/>
        </w:rPr>
        <w:t xml:space="preserve"> </w:t>
      </w:r>
      <w:r>
        <w:rPr>
          <w:lang w:val="en-US"/>
        </w:rPr>
        <w:t>the rise of independent travel and are today embracing the online and mobile channels in order to stay</w:t>
      </w:r>
      <w:r>
        <w:rPr>
          <w:spacing w:val="1"/>
          <w:lang w:val="en-US"/>
        </w:rPr>
        <w:t xml:space="preserve"> </w:t>
      </w:r>
      <w:r>
        <w:rPr>
          <w:lang w:val="en-US"/>
        </w:rPr>
        <w:t>competitive,”</w:t>
      </w:r>
      <w:r>
        <w:rPr>
          <w:spacing w:val="-3"/>
          <w:lang w:val="en-US"/>
        </w:rPr>
        <w:t xml:space="preserve"> </w:t>
      </w:r>
      <w:r>
        <w:rPr>
          <w:lang w:val="en-US"/>
        </w:rPr>
        <w:t>says</w:t>
      </w:r>
      <w:r>
        <w:rPr>
          <w:spacing w:val="-1"/>
          <w:lang w:val="en-US"/>
        </w:rPr>
        <w:t xml:space="preserve"> </w:t>
      </w:r>
      <w:r>
        <w:rPr>
          <w:lang w:val="en-US"/>
        </w:rPr>
        <w:t>Rossini.</w:t>
      </w:r>
    </w:p>
    <w:p w:rsidR="00514F18" w:rsidRDefault="00852AE7">
      <w:pPr>
        <w:pStyle w:val="ae"/>
        <w:spacing w:before="118" w:line="259" w:lineRule="auto"/>
        <w:ind w:right="644" w:hanging="11"/>
        <w:jc w:val="both"/>
        <w:rPr>
          <w:lang w:val="en-US"/>
        </w:rPr>
      </w:pPr>
      <w:r>
        <w:rPr>
          <w:lang w:val="en-US"/>
        </w:rPr>
        <w:t>While the internet killed off many high street travel agents, others have been forced to adapt to a very</w:t>
      </w:r>
      <w:r>
        <w:rPr>
          <w:spacing w:val="1"/>
          <w:lang w:val="en-US"/>
        </w:rPr>
        <w:t xml:space="preserve"> </w:t>
      </w:r>
      <w:r>
        <w:rPr>
          <w:lang w:val="en-US"/>
        </w:rPr>
        <w:t>changing</w:t>
      </w:r>
      <w:r>
        <w:rPr>
          <w:spacing w:val="-3"/>
          <w:lang w:val="en-US"/>
        </w:rPr>
        <w:t xml:space="preserve"> </w:t>
      </w:r>
      <w:r>
        <w:rPr>
          <w:lang w:val="en-US"/>
        </w:rPr>
        <w:t>marketplace, with many</w:t>
      </w:r>
      <w:r>
        <w:rPr>
          <w:spacing w:val="-5"/>
          <w:lang w:val="en-US"/>
        </w:rPr>
        <w:t xml:space="preserve"> </w:t>
      </w:r>
      <w:r>
        <w:rPr>
          <w:lang w:val="en-US"/>
        </w:rPr>
        <w:t>embracing</w:t>
      </w:r>
      <w:r>
        <w:rPr>
          <w:spacing w:val="-3"/>
          <w:lang w:val="en-US"/>
        </w:rPr>
        <w:t xml:space="preserve"> </w:t>
      </w:r>
      <w:r>
        <w:rPr>
          <w:lang w:val="en-US"/>
        </w:rPr>
        <w:t>the internet by</w:t>
      </w:r>
      <w:r>
        <w:rPr>
          <w:spacing w:val="-5"/>
          <w:lang w:val="en-US"/>
        </w:rPr>
        <w:t xml:space="preserve"> </w:t>
      </w:r>
      <w:r>
        <w:rPr>
          <w:lang w:val="en-US"/>
        </w:rPr>
        <w:t>introducing</w:t>
      </w:r>
      <w:r>
        <w:rPr>
          <w:spacing w:val="-3"/>
          <w:lang w:val="en-US"/>
        </w:rPr>
        <w:t xml:space="preserve"> </w:t>
      </w:r>
      <w:r>
        <w:rPr>
          <w:lang w:val="en-US"/>
        </w:rPr>
        <w:t>online</w:t>
      </w:r>
      <w:r>
        <w:rPr>
          <w:spacing w:val="-1"/>
          <w:lang w:val="en-US"/>
        </w:rPr>
        <w:t xml:space="preserve"> </w:t>
      </w:r>
      <w:r>
        <w:rPr>
          <w:lang w:val="en-US"/>
        </w:rPr>
        <w:t>bookings.</w:t>
      </w:r>
    </w:p>
    <w:p w:rsidR="00514F18" w:rsidRDefault="00852AE7">
      <w:pPr>
        <w:pStyle w:val="ae"/>
        <w:spacing w:before="119" w:line="259" w:lineRule="auto"/>
        <w:ind w:right="651" w:hanging="11"/>
        <w:jc w:val="both"/>
        <w:rPr>
          <w:lang w:val="en-US"/>
        </w:rPr>
      </w:pPr>
      <w:r>
        <w:rPr>
          <w:lang w:val="en-US"/>
        </w:rPr>
        <w:t>One</w:t>
      </w:r>
      <w:r>
        <w:rPr>
          <w:spacing w:val="-4"/>
          <w:lang w:val="en-US"/>
        </w:rPr>
        <w:t xml:space="preserve"> </w:t>
      </w:r>
      <w:r>
        <w:rPr>
          <w:lang w:val="en-US"/>
        </w:rPr>
        <w:t>of</w:t>
      </w:r>
      <w:r>
        <w:rPr>
          <w:spacing w:val="-4"/>
          <w:lang w:val="en-US"/>
        </w:rPr>
        <w:t xml:space="preserve"> </w:t>
      </w:r>
      <w:r>
        <w:rPr>
          <w:lang w:val="en-US"/>
        </w:rPr>
        <w:t>the</w:t>
      </w:r>
      <w:r>
        <w:rPr>
          <w:spacing w:val="-3"/>
          <w:lang w:val="en-US"/>
        </w:rPr>
        <w:t xml:space="preserve"> </w:t>
      </w:r>
      <w:r>
        <w:rPr>
          <w:lang w:val="en-US"/>
        </w:rPr>
        <w:t>biggest</w:t>
      </w:r>
      <w:r>
        <w:rPr>
          <w:spacing w:val="-2"/>
          <w:lang w:val="en-US"/>
        </w:rPr>
        <w:t xml:space="preserve"> </w:t>
      </w:r>
      <w:r>
        <w:rPr>
          <w:lang w:val="en-US"/>
        </w:rPr>
        <w:t>disruptors</w:t>
      </w:r>
      <w:r>
        <w:rPr>
          <w:spacing w:val="-3"/>
          <w:lang w:val="en-US"/>
        </w:rPr>
        <w:t xml:space="preserve"> </w:t>
      </w:r>
      <w:r>
        <w:rPr>
          <w:lang w:val="en-US"/>
        </w:rPr>
        <w:t>to</w:t>
      </w:r>
      <w:r>
        <w:rPr>
          <w:spacing w:val="-2"/>
          <w:lang w:val="en-US"/>
        </w:rPr>
        <w:t xml:space="preserve"> </w:t>
      </w:r>
      <w:r>
        <w:rPr>
          <w:lang w:val="en-US"/>
        </w:rPr>
        <w:t>the</w:t>
      </w:r>
      <w:r>
        <w:rPr>
          <w:spacing w:val="-3"/>
          <w:lang w:val="en-US"/>
        </w:rPr>
        <w:t xml:space="preserve"> </w:t>
      </w:r>
      <w:r>
        <w:rPr>
          <w:lang w:val="en-US"/>
        </w:rPr>
        <w:t>travel</w:t>
      </w:r>
      <w:r>
        <w:rPr>
          <w:spacing w:val="-2"/>
          <w:lang w:val="en-US"/>
        </w:rPr>
        <w:t xml:space="preserve"> </w:t>
      </w:r>
      <w:r>
        <w:rPr>
          <w:lang w:val="en-US"/>
        </w:rPr>
        <w:t>industry</w:t>
      </w:r>
      <w:r>
        <w:rPr>
          <w:spacing w:val="-5"/>
          <w:lang w:val="en-US"/>
        </w:rPr>
        <w:t xml:space="preserve"> </w:t>
      </w:r>
      <w:r>
        <w:rPr>
          <w:lang w:val="en-US"/>
        </w:rPr>
        <w:t>has</w:t>
      </w:r>
      <w:r>
        <w:rPr>
          <w:spacing w:val="-3"/>
          <w:lang w:val="en-US"/>
        </w:rPr>
        <w:t xml:space="preserve"> </w:t>
      </w:r>
      <w:r>
        <w:rPr>
          <w:lang w:val="en-US"/>
        </w:rPr>
        <w:t>of</w:t>
      </w:r>
      <w:r>
        <w:rPr>
          <w:spacing w:val="-4"/>
          <w:lang w:val="en-US"/>
        </w:rPr>
        <w:t xml:space="preserve"> </w:t>
      </w:r>
      <w:r>
        <w:rPr>
          <w:lang w:val="en-US"/>
        </w:rPr>
        <w:t>course</w:t>
      </w:r>
      <w:r>
        <w:rPr>
          <w:spacing w:val="-4"/>
          <w:lang w:val="en-US"/>
        </w:rPr>
        <w:t xml:space="preserve"> </w:t>
      </w:r>
      <w:r>
        <w:rPr>
          <w:lang w:val="en-US"/>
        </w:rPr>
        <w:t xml:space="preserve">been </w:t>
      </w:r>
      <w:hyperlink r:id="rId12">
        <w:r>
          <w:rPr>
            <w:lang w:val="en-US"/>
          </w:rPr>
          <w:t>Airbnb,</w:t>
        </w:r>
        <w:r>
          <w:rPr>
            <w:spacing w:val="-3"/>
            <w:lang w:val="en-US"/>
          </w:rPr>
          <w:t xml:space="preserve"> </w:t>
        </w:r>
      </w:hyperlink>
      <w:r>
        <w:rPr>
          <w:lang w:val="en-US"/>
        </w:rPr>
        <w:t>which</w:t>
      </w:r>
      <w:r>
        <w:rPr>
          <w:spacing w:val="-3"/>
          <w:lang w:val="en-US"/>
        </w:rPr>
        <w:t xml:space="preserve"> </w:t>
      </w:r>
      <w:r>
        <w:rPr>
          <w:lang w:val="en-US"/>
        </w:rPr>
        <w:t>spurred</w:t>
      </w:r>
      <w:r>
        <w:rPr>
          <w:spacing w:val="-3"/>
          <w:lang w:val="en-US"/>
        </w:rPr>
        <w:t xml:space="preserve"> </w:t>
      </w:r>
      <w:r>
        <w:rPr>
          <w:lang w:val="en-US"/>
        </w:rPr>
        <w:t>the</w:t>
      </w:r>
      <w:r>
        <w:rPr>
          <w:spacing w:val="-3"/>
          <w:lang w:val="en-US"/>
        </w:rPr>
        <w:t xml:space="preserve"> </w:t>
      </w:r>
      <w:r>
        <w:rPr>
          <w:lang w:val="en-US"/>
        </w:rPr>
        <w:t>launch</w:t>
      </w:r>
      <w:r>
        <w:rPr>
          <w:spacing w:val="-57"/>
          <w:lang w:val="en-US"/>
        </w:rPr>
        <w:t xml:space="preserve"> </w:t>
      </w:r>
      <w:r>
        <w:rPr>
          <w:lang w:val="en-US"/>
        </w:rPr>
        <w:t>of</w:t>
      </w:r>
      <w:r>
        <w:rPr>
          <w:spacing w:val="-1"/>
          <w:lang w:val="en-US"/>
        </w:rPr>
        <w:t xml:space="preserve"> </w:t>
      </w:r>
      <w:r>
        <w:rPr>
          <w:lang w:val="en-US"/>
        </w:rPr>
        <w:t>other similar</w:t>
      </w:r>
      <w:r>
        <w:rPr>
          <w:spacing w:val="-2"/>
          <w:lang w:val="en-US"/>
        </w:rPr>
        <w:t xml:space="preserve"> </w:t>
      </w:r>
      <w:r>
        <w:rPr>
          <w:lang w:val="en-US"/>
        </w:rPr>
        <w:t>online-only</w:t>
      </w:r>
      <w:r>
        <w:rPr>
          <w:spacing w:val="-5"/>
          <w:lang w:val="en-US"/>
        </w:rPr>
        <w:t xml:space="preserve"> </w:t>
      </w:r>
      <w:r>
        <w:rPr>
          <w:lang w:val="en-US"/>
        </w:rPr>
        <w:t>companies such as</w:t>
      </w:r>
      <w:r>
        <w:rPr>
          <w:spacing w:val="1"/>
          <w:lang w:val="en-US"/>
        </w:rPr>
        <w:t xml:space="preserve"> </w:t>
      </w:r>
      <w:hyperlink r:id="rId13">
        <w:r>
          <w:rPr>
            <w:lang w:val="en-US"/>
          </w:rPr>
          <w:t>One</w:t>
        </w:r>
        <w:r>
          <w:rPr>
            <w:spacing w:val="-1"/>
            <w:lang w:val="en-US"/>
          </w:rPr>
          <w:t xml:space="preserve"> </w:t>
        </w:r>
        <w:r>
          <w:rPr>
            <w:lang w:val="en-US"/>
          </w:rPr>
          <w:t>Fine Stay.</w:t>
        </w:r>
      </w:hyperlink>
    </w:p>
    <w:p w:rsidR="00514F18" w:rsidRDefault="00852AE7">
      <w:pPr>
        <w:pStyle w:val="ae"/>
        <w:spacing w:before="119" w:line="259" w:lineRule="auto"/>
        <w:ind w:right="651" w:hanging="11"/>
        <w:jc w:val="both"/>
        <w:rPr>
          <w:lang w:val="en-US"/>
        </w:rPr>
      </w:pPr>
      <w:r>
        <w:rPr>
          <w:lang w:val="en-US"/>
        </w:rPr>
        <w:t>Technology has also presented new opportunities for small businesses in the travel sector, allowing</w:t>
      </w:r>
      <w:r>
        <w:rPr>
          <w:spacing w:val="1"/>
          <w:lang w:val="en-US"/>
        </w:rPr>
        <w:t xml:space="preserve"> </w:t>
      </w:r>
      <w:r>
        <w:rPr>
          <w:lang w:val="en-US"/>
        </w:rPr>
        <w:t>consumers worldwide to stumble across say a B&amp;B in Brighton or luxury safari park in Kenya through</w:t>
      </w:r>
      <w:r>
        <w:rPr>
          <w:spacing w:val="-57"/>
          <w:lang w:val="en-US"/>
        </w:rPr>
        <w:t xml:space="preserve"> </w:t>
      </w:r>
      <w:r>
        <w:rPr>
          <w:lang w:val="en-US"/>
        </w:rPr>
        <w:lastRenderedPageBreak/>
        <w:t>online</w:t>
      </w:r>
      <w:r>
        <w:rPr>
          <w:spacing w:val="-2"/>
          <w:lang w:val="en-US"/>
        </w:rPr>
        <w:t xml:space="preserve"> </w:t>
      </w:r>
      <w:r>
        <w:rPr>
          <w:lang w:val="en-US"/>
        </w:rPr>
        <w:t>review</w:t>
      </w:r>
      <w:r>
        <w:rPr>
          <w:spacing w:val="-1"/>
          <w:lang w:val="en-US"/>
        </w:rPr>
        <w:t xml:space="preserve"> </w:t>
      </w:r>
      <w:r>
        <w:rPr>
          <w:lang w:val="en-US"/>
        </w:rPr>
        <w:t>sites,</w:t>
      </w:r>
      <w:r>
        <w:rPr>
          <w:spacing w:val="-1"/>
          <w:lang w:val="en-US"/>
        </w:rPr>
        <w:t xml:space="preserve"> </w:t>
      </w:r>
      <w:r>
        <w:rPr>
          <w:lang w:val="en-US"/>
        </w:rPr>
        <w:t>social</w:t>
      </w:r>
      <w:r>
        <w:rPr>
          <w:spacing w:val="-1"/>
          <w:lang w:val="en-US"/>
        </w:rPr>
        <w:t xml:space="preserve"> </w:t>
      </w:r>
      <w:r>
        <w:rPr>
          <w:lang w:val="en-US"/>
        </w:rPr>
        <w:t>media and the</w:t>
      </w:r>
      <w:r>
        <w:rPr>
          <w:spacing w:val="-1"/>
          <w:lang w:val="en-US"/>
        </w:rPr>
        <w:t xml:space="preserve"> </w:t>
      </w:r>
      <w:r>
        <w:rPr>
          <w:lang w:val="en-US"/>
        </w:rPr>
        <w:t>businesses’</w:t>
      </w:r>
      <w:r>
        <w:rPr>
          <w:spacing w:val="-1"/>
          <w:lang w:val="en-US"/>
        </w:rPr>
        <w:t xml:space="preserve"> </w:t>
      </w:r>
      <w:r>
        <w:rPr>
          <w:lang w:val="en-US"/>
        </w:rPr>
        <w:t>own websites.</w:t>
      </w:r>
    </w:p>
    <w:p w:rsidR="00514F18" w:rsidRDefault="00852AE7">
      <w:pPr>
        <w:pStyle w:val="ae"/>
        <w:spacing w:before="122" w:line="259" w:lineRule="auto"/>
        <w:ind w:right="648" w:hanging="11"/>
        <w:jc w:val="both"/>
        <w:rPr>
          <w:lang w:val="en-US"/>
        </w:rPr>
      </w:pPr>
      <w:r>
        <w:rPr>
          <w:lang w:val="en-US"/>
        </w:rPr>
        <w:t>So how will technology shape the future of travel? “The next few years will see travellers requiring an</w:t>
      </w:r>
      <w:r>
        <w:rPr>
          <w:spacing w:val="1"/>
          <w:lang w:val="en-US"/>
        </w:rPr>
        <w:t xml:space="preserve"> </w:t>
      </w:r>
      <w:r>
        <w:rPr>
          <w:spacing w:val="-1"/>
          <w:lang w:val="en-US"/>
        </w:rPr>
        <w:t>increasingly</w:t>
      </w:r>
      <w:r>
        <w:rPr>
          <w:spacing w:val="-15"/>
          <w:lang w:val="en-US"/>
        </w:rPr>
        <w:t xml:space="preserve"> </w:t>
      </w:r>
      <w:r>
        <w:rPr>
          <w:spacing w:val="-1"/>
          <w:lang w:val="en-US"/>
        </w:rPr>
        <w:t>personalised</w:t>
      </w:r>
      <w:r>
        <w:rPr>
          <w:spacing w:val="-9"/>
          <w:lang w:val="en-US"/>
        </w:rPr>
        <w:t xml:space="preserve"> </w:t>
      </w:r>
      <w:r>
        <w:rPr>
          <w:lang w:val="en-US"/>
        </w:rPr>
        <w:t>service,</w:t>
      </w:r>
      <w:r>
        <w:rPr>
          <w:spacing w:val="-10"/>
          <w:lang w:val="en-US"/>
        </w:rPr>
        <w:t xml:space="preserve"> </w:t>
      </w:r>
      <w:r>
        <w:rPr>
          <w:lang w:val="en-US"/>
        </w:rPr>
        <w:t>with</w:t>
      </w:r>
      <w:r>
        <w:rPr>
          <w:spacing w:val="-9"/>
          <w:lang w:val="en-US"/>
        </w:rPr>
        <w:t xml:space="preserve"> </w:t>
      </w:r>
      <w:r>
        <w:rPr>
          <w:lang w:val="en-US"/>
        </w:rPr>
        <w:t>companies</w:t>
      </w:r>
      <w:r>
        <w:rPr>
          <w:spacing w:val="-7"/>
          <w:lang w:val="en-US"/>
        </w:rPr>
        <w:t xml:space="preserve"> </w:t>
      </w:r>
      <w:r>
        <w:rPr>
          <w:lang w:val="en-US"/>
        </w:rPr>
        <w:t>able</w:t>
      </w:r>
      <w:r>
        <w:rPr>
          <w:spacing w:val="-10"/>
          <w:lang w:val="en-US"/>
        </w:rPr>
        <w:t xml:space="preserve"> </w:t>
      </w:r>
      <w:r>
        <w:rPr>
          <w:lang w:val="en-US"/>
        </w:rPr>
        <w:t>to</w:t>
      </w:r>
      <w:r>
        <w:rPr>
          <w:spacing w:val="-10"/>
          <w:lang w:val="en-US"/>
        </w:rPr>
        <w:t xml:space="preserve"> </w:t>
      </w:r>
      <w:r>
        <w:rPr>
          <w:lang w:val="en-US"/>
        </w:rPr>
        <w:t>suggest</w:t>
      </w:r>
      <w:r>
        <w:rPr>
          <w:spacing w:val="-8"/>
          <w:lang w:val="en-US"/>
        </w:rPr>
        <w:t xml:space="preserve"> </w:t>
      </w:r>
      <w:r>
        <w:rPr>
          <w:lang w:val="en-US"/>
        </w:rPr>
        <w:t>them</w:t>
      </w:r>
      <w:r>
        <w:rPr>
          <w:spacing w:val="-9"/>
          <w:lang w:val="en-US"/>
        </w:rPr>
        <w:t xml:space="preserve"> </w:t>
      </w:r>
      <w:r>
        <w:rPr>
          <w:lang w:val="en-US"/>
        </w:rPr>
        <w:t>customised</w:t>
      </w:r>
      <w:r>
        <w:rPr>
          <w:spacing w:val="-10"/>
          <w:lang w:val="en-US"/>
        </w:rPr>
        <w:t xml:space="preserve"> </w:t>
      </w:r>
      <w:r>
        <w:rPr>
          <w:lang w:val="en-US"/>
        </w:rPr>
        <w:t>products</w:t>
      </w:r>
      <w:r>
        <w:rPr>
          <w:spacing w:val="-8"/>
          <w:lang w:val="en-US"/>
        </w:rPr>
        <w:t xml:space="preserve"> </w:t>
      </w:r>
      <w:r>
        <w:rPr>
          <w:lang w:val="en-US"/>
        </w:rPr>
        <w:t>on</w:t>
      </w:r>
      <w:r>
        <w:rPr>
          <w:spacing w:val="-10"/>
          <w:lang w:val="en-US"/>
        </w:rPr>
        <w:t xml:space="preserve"> </w:t>
      </w:r>
      <w:r>
        <w:rPr>
          <w:lang w:val="en-US"/>
        </w:rPr>
        <w:t>the</w:t>
      </w:r>
      <w:r>
        <w:rPr>
          <w:spacing w:val="-10"/>
          <w:lang w:val="en-US"/>
        </w:rPr>
        <w:t xml:space="preserve"> </w:t>
      </w:r>
      <w:r>
        <w:rPr>
          <w:lang w:val="en-US"/>
        </w:rPr>
        <w:t>basis</w:t>
      </w:r>
      <w:r>
        <w:rPr>
          <w:spacing w:val="-58"/>
          <w:lang w:val="en-US"/>
        </w:rPr>
        <w:t xml:space="preserve"> </w:t>
      </w:r>
      <w:r>
        <w:rPr>
          <w:lang w:val="en-US"/>
        </w:rPr>
        <w:t>of their profiles and past behaviour,” says Rossini. With many travellers already seeking a more</w:t>
      </w:r>
      <w:r>
        <w:rPr>
          <w:spacing w:val="1"/>
          <w:lang w:val="en-US"/>
        </w:rPr>
        <w:t xml:space="preserve"> </w:t>
      </w:r>
      <w:r>
        <w:rPr>
          <w:lang w:val="en-US"/>
        </w:rPr>
        <w:t>customised</w:t>
      </w:r>
      <w:r>
        <w:rPr>
          <w:spacing w:val="-1"/>
          <w:lang w:val="en-US"/>
        </w:rPr>
        <w:t xml:space="preserve"> </w:t>
      </w:r>
      <w:r>
        <w:rPr>
          <w:lang w:val="en-US"/>
        </w:rPr>
        <w:t>and “local”</w:t>
      </w:r>
      <w:r>
        <w:rPr>
          <w:spacing w:val="-1"/>
          <w:lang w:val="en-US"/>
        </w:rPr>
        <w:t xml:space="preserve"> </w:t>
      </w:r>
      <w:r>
        <w:rPr>
          <w:lang w:val="en-US"/>
        </w:rPr>
        <w:t>experience, truly</w:t>
      </w:r>
      <w:r>
        <w:rPr>
          <w:spacing w:val="-5"/>
          <w:lang w:val="en-US"/>
        </w:rPr>
        <w:t xml:space="preserve"> </w:t>
      </w:r>
      <w:r>
        <w:rPr>
          <w:lang w:val="en-US"/>
        </w:rPr>
        <w:t>personalised trips</w:t>
      </w:r>
      <w:r>
        <w:rPr>
          <w:spacing w:val="-1"/>
          <w:lang w:val="en-US"/>
        </w:rPr>
        <w:t xml:space="preserve"> </w:t>
      </w:r>
      <w:r>
        <w:rPr>
          <w:lang w:val="en-US"/>
        </w:rPr>
        <w:t>are</w:t>
      </w:r>
      <w:r>
        <w:rPr>
          <w:spacing w:val="1"/>
          <w:lang w:val="en-US"/>
        </w:rPr>
        <w:t xml:space="preserve"> </w:t>
      </w:r>
      <w:r>
        <w:rPr>
          <w:lang w:val="en-US"/>
        </w:rPr>
        <w:t>already</w:t>
      </w:r>
      <w:r>
        <w:rPr>
          <w:spacing w:val="-5"/>
          <w:lang w:val="en-US"/>
        </w:rPr>
        <w:t xml:space="preserve"> </w:t>
      </w:r>
      <w:r>
        <w:rPr>
          <w:lang w:val="en-US"/>
        </w:rPr>
        <w:t>beginning</w:t>
      </w:r>
      <w:r>
        <w:rPr>
          <w:spacing w:val="-2"/>
          <w:lang w:val="en-US"/>
        </w:rPr>
        <w:t xml:space="preserve"> </w:t>
      </w:r>
      <w:r>
        <w:rPr>
          <w:lang w:val="en-US"/>
        </w:rPr>
        <w:t>to take</w:t>
      </w:r>
      <w:r>
        <w:rPr>
          <w:spacing w:val="-1"/>
          <w:lang w:val="en-US"/>
        </w:rPr>
        <w:t xml:space="preserve"> </w:t>
      </w:r>
      <w:r>
        <w:rPr>
          <w:lang w:val="en-US"/>
        </w:rPr>
        <w:t>off.</w:t>
      </w:r>
    </w:p>
    <w:p w:rsidR="00514F18" w:rsidRDefault="00852AE7">
      <w:pPr>
        <w:pStyle w:val="aff7"/>
        <w:numPr>
          <w:ilvl w:val="1"/>
          <w:numId w:val="12"/>
        </w:numPr>
        <w:tabs>
          <w:tab w:val="left" w:pos="1174"/>
        </w:tabs>
        <w:spacing w:before="116"/>
        <w:ind w:left="0" w:hanging="11"/>
        <w:jc w:val="both"/>
        <w:rPr>
          <w:sz w:val="24"/>
          <w:lang w:val="en-US"/>
        </w:rPr>
      </w:pPr>
      <w:r>
        <w:rPr>
          <w:sz w:val="24"/>
          <w:lang w:val="en-US"/>
        </w:rPr>
        <w:t>Digital</w:t>
      </w:r>
      <w:r>
        <w:rPr>
          <w:spacing w:val="-2"/>
          <w:sz w:val="24"/>
          <w:lang w:val="en-US"/>
        </w:rPr>
        <w:t xml:space="preserve"> </w:t>
      </w:r>
      <w:r>
        <w:rPr>
          <w:sz w:val="24"/>
          <w:lang w:val="en-US"/>
        </w:rPr>
        <w:t>revolution</w:t>
      </w:r>
      <w:r>
        <w:rPr>
          <w:spacing w:val="-2"/>
          <w:sz w:val="24"/>
          <w:lang w:val="en-US"/>
        </w:rPr>
        <w:t xml:space="preserve"> </w:t>
      </w:r>
      <w:r>
        <w:rPr>
          <w:sz w:val="24"/>
          <w:lang w:val="en-US"/>
        </w:rPr>
        <w:t>for</w:t>
      </w:r>
      <w:r>
        <w:rPr>
          <w:spacing w:val="-1"/>
          <w:sz w:val="24"/>
          <w:lang w:val="en-US"/>
        </w:rPr>
        <w:t xml:space="preserve"> </w:t>
      </w:r>
      <w:r>
        <w:rPr>
          <w:sz w:val="24"/>
          <w:lang w:val="en-US"/>
        </w:rPr>
        <w:t>holidaymakers</w:t>
      </w:r>
      <w:r>
        <w:rPr>
          <w:spacing w:val="-1"/>
          <w:sz w:val="24"/>
          <w:lang w:val="en-US"/>
        </w:rPr>
        <w:t xml:space="preserve"> </w:t>
      </w:r>
      <w:r>
        <w:rPr>
          <w:sz w:val="24"/>
          <w:lang w:val="en-US"/>
        </w:rPr>
        <w:t>means</w:t>
      </w:r>
      <w:r>
        <w:rPr>
          <w:spacing w:val="-1"/>
          <w:sz w:val="24"/>
          <w:lang w:val="en-US"/>
        </w:rPr>
        <w:t xml:space="preserve"> </w:t>
      </w:r>
      <w:r>
        <w:rPr>
          <w:sz w:val="24"/>
          <w:lang w:val="en-US"/>
        </w:rPr>
        <w:t>increased</w:t>
      </w:r>
      <w:r>
        <w:rPr>
          <w:spacing w:val="-2"/>
          <w:sz w:val="24"/>
          <w:lang w:val="en-US"/>
        </w:rPr>
        <w:t xml:space="preserve"> </w:t>
      </w:r>
      <w:r>
        <w:rPr>
          <w:sz w:val="24"/>
          <w:lang w:val="en-US"/>
        </w:rPr>
        <w:t xml:space="preserve">customization. </w:t>
      </w:r>
      <w:r>
        <w:rPr>
          <w:sz w:val="24"/>
          <w:u w:val="single"/>
          <w:lang w:val="en-US"/>
        </w:rPr>
        <w:t xml:space="preserve">    </w:t>
      </w:r>
      <w:r>
        <w:rPr>
          <w:spacing w:val="-5"/>
          <w:sz w:val="24"/>
          <w:u w:val="single"/>
          <w:lang w:val="en-US"/>
        </w:rPr>
        <w:t xml:space="preserve"> </w:t>
      </w:r>
    </w:p>
    <w:p w:rsidR="00514F18" w:rsidRDefault="00852AE7">
      <w:pPr>
        <w:pStyle w:val="aff7"/>
        <w:numPr>
          <w:ilvl w:val="1"/>
          <w:numId w:val="12"/>
        </w:numPr>
        <w:tabs>
          <w:tab w:val="left" w:pos="1164"/>
          <w:tab w:val="left" w:pos="5366"/>
        </w:tabs>
        <w:spacing w:before="184" w:line="252" w:lineRule="auto"/>
        <w:ind w:left="0" w:right="652" w:hanging="11"/>
        <w:rPr>
          <w:sz w:val="24"/>
          <w:lang w:val="en-US"/>
        </w:rPr>
      </w:pPr>
      <w:r>
        <w:rPr>
          <w:spacing w:val="-1"/>
          <w:sz w:val="24"/>
          <w:lang w:val="en-US"/>
        </w:rPr>
        <w:t>Due</w:t>
      </w:r>
      <w:r>
        <w:rPr>
          <w:spacing w:val="-12"/>
          <w:sz w:val="24"/>
          <w:lang w:val="en-US"/>
        </w:rPr>
        <w:t xml:space="preserve"> </w:t>
      </w:r>
      <w:r>
        <w:rPr>
          <w:spacing w:val="-1"/>
          <w:sz w:val="24"/>
          <w:lang w:val="en-US"/>
        </w:rPr>
        <w:t>to</w:t>
      </w:r>
      <w:r>
        <w:rPr>
          <w:spacing w:val="-10"/>
          <w:sz w:val="24"/>
          <w:lang w:val="en-US"/>
        </w:rPr>
        <w:t xml:space="preserve"> </w:t>
      </w:r>
      <w:r>
        <w:rPr>
          <w:spacing w:val="-1"/>
          <w:sz w:val="24"/>
          <w:lang w:val="en-US"/>
        </w:rPr>
        <w:t>technology</w:t>
      </w:r>
      <w:r>
        <w:rPr>
          <w:spacing w:val="-15"/>
          <w:sz w:val="24"/>
          <w:lang w:val="en-US"/>
        </w:rPr>
        <w:t xml:space="preserve"> </w:t>
      </w:r>
      <w:r>
        <w:rPr>
          <w:sz w:val="24"/>
          <w:lang w:val="en-US"/>
        </w:rPr>
        <w:t>advancemenets</w:t>
      </w:r>
      <w:r>
        <w:rPr>
          <w:spacing w:val="-9"/>
          <w:sz w:val="24"/>
          <w:lang w:val="en-US"/>
        </w:rPr>
        <w:t xml:space="preserve"> </w:t>
      </w:r>
      <w:r>
        <w:rPr>
          <w:sz w:val="24"/>
          <w:lang w:val="en-US"/>
        </w:rPr>
        <w:t>and</w:t>
      </w:r>
      <w:r>
        <w:rPr>
          <w:spacing w:val="-10"/>
          <w:sz w:val="24"/>
          <w:lang w:val="en-US"/>
        </w:rPr>
        <w:t xml:space="preserve"> </w:t>
      </w:r>
      <w:r>
        <w:rPr>
          <w:sz w:val="24"/>
          <w:lang w:val="en-US"/>
        </w:rPr>
        <w:t>high-speed</w:t>
      </w:r>
      <w:r>
        <w:rPr>
          <w:spacing w:val="-10"/>
          <w:sz w:val="24"/>
          <w:lang w:val="en-US"/>
        </w:rPr>
        <w:t xml:space="preserve"> </w:t>
      </w:r>
      <w:r>
        <w:rPr>
          <w:sz w:val="24"/>
          <w:lang w:val="en-US"/>
        </w:rPr>
        <w:t>internet,</w:t>
      </w:r>
      <w:r>
        <w:rPr>
          <w:spacing w:val="-9"/>
          <w:sz w:val="24"/>
          <w:lang w:val="en-US"/>
        </w:rPr>
        <w:t xml:space="preserve"> </w:t>
      </w:r>
      <w:r>
        <w:rPr>
          <w:sz w:val="24"/>
          <w:lang w:val="en-US"/>
        </w:rPr>
        <w:t>travellers</w:t>
      </w:r>
      <w:r>
        <w:rPr>
          <w:spacing w:val="-9"/>
          <w:sz w:val="24"/>
          <w:lang w:val="en-US"/>
        </w:rPr>
        <w:t xml:space="preserve"> </w:t>
      </w:r>
      <w:r>
        <w:rPr>
          <w:sz w:val="24"/>
          <w:lang w:val="en-US"/>
        </w:rPr>
        <w:t>can</w:t>
      </w:r>
      <w:r>
        <w:rPr>
          <w:spacing w:val="-10"/>
          <w:sz w:val="24"/>
          <w:lang w:val="en-US"/>
        </w:rPr>
        <w:t xml:space="preserve"> </w:t>
      </w:r>
      <w:r>
        <w:rPr>
          <w:sz w:val="24"/>
          <w:lang w:val="en-US"/>
        </w:rPr>
        <w:t>book</w:t>
      </w:r>
      <w:r>
        <w:rPr>
          <w:spacing w:val="-10"/>
          <w:sz w:val="24"/>
          <w:lang w:val="en-US"/>
        </w:rPr>
        <w:t xml:space="preserve"> </w:t>
      </w:r>
      <w:r>
        <w:rPr>
          <w:sz w:val="24"/>
          <w:lang w:val="en-US"/>
        </w:rPr>
        <w:t>online</w:t>
      </w:r>
      <w:r>
        <w:rPr>
          <w:spacing w:val="-11"/>
          <w:sz w:val="24"/>
          <w:lang w:val="en-US"/>
        </w:rPr>
        <w:t xml:space="preserve"> </w:t>
      </w:r>
      <w:r>
        <w:rPr>
          <w:sz w:val="24"/>
          <w:lang w:val="en-US"/>
        </w:rPr>
        <w:t>accomodation,</w:t>
      </w:r>
      <w:r>
        <w:rPr>
          <w:spacing w:val="-57"/>
          <w:sz w:val="24"/>
          <w:lang w:val="en-US"/>
        </w:rPr>
        <w:t xml:space="preserve"> </w:t>
      </w:r>
      <w:r>
        <w:rPr>
          <w:sz w:val="24"/>
          <w:lang w:val="en-US"/>
        </w:rPr>
        <w:t>car</w:t>
      </w:r>
      <w:r>
        <w:rPr>
          <w:spacing w:val="-2"/>
          <w:sz w:val="24"/>
          <w:lang w:val="en-US"/>
        </w:rPr>
        <w:t xml:space="preserve"> </w:t>
      </w:r>
      <w:r>
        <w:rPr>
          <w:sz w:val="24"/>
          <w:lang w:val="en-US"/>
        </w:rPr>
        <w:t>hire,</w:t>
      </w:r>
      <w:r>
        <w:rPr>
          <w:spacing w:val="-1"/>
          <w:sz w:val="24"/>
          <w:lang w:val="en-US"/>
        </w:rPr>
        <w:t xml:space="preserve"> </w:t>
      </w:r>
      <w:r>
        <w:rPr>
          <w:sz w:val="24"/>
          <w:lang w:val="en-US"/>
        </w:rPr>
        <w:t>air</w:t>
      </w:r>
      <w:r>
        <w:rPr>
          <w:spacing w:val="-1"/>
          <w:sz w:val="24"/>
          <w:lang w:val="en-US"/>
        </w:rPr>
        <w:t xml:space="preserve"> </w:t>
      </w:r>
      <w:r>
        <w:rPr>
          <w:sz w:val="24"/>
          <w:lang w:val="en-US"/>
        </w:rPr>
        <w:t>tickets</w:t>
      </w:r>
      <w:r>
        <w:rPr>
          <w:spacing w:val="-1"/>
          <w:sz w:val="24"/>
          <w:lang w:val="en-US"/>
        </w:rPr>
        <w:t xml:space="preserve"> </w:t>
      </w:r>
      <w:r>
        <w:rPr>
          <w:sz w:val="24"/>
          <w:lang w:val="en-US"/>
        </w:rPr>
        <w:t>and unfamiliar</w:t>
      </w:r>
      <w:r>
        <w:rPr>
          <w:spacing w:val="-2"/>
          <w:sz w:val="24"/>
          <w:lang w:val="en-US"/>
        </w:rPr>
        <w:t xml:space="preserve"> </w:t>
      </w:r>
      <w:r>
        <w:rPr>
          <w:sz w:val="24"/>
          <w:lang w:val="en-US"/>
        </w:rPr>
        <w:t xml:space="preserve">restaurat. </w:t>
      </w:r>
      <w:r>
        <w:rPr>
          <w:sz w:val="24"/>
          <w:u w:val="single"/>
          <w:lang w:val="en-US"/>
        </w:rPr>
        <w:t xml:space="preserve"> </w:t>
      </w:r>
      <w:r>
        <w:rPr>
          <w:sz w:val="24"/>
          <w:u w:val="single"/>
          <w:lang w:val="en-US"/>
        </w:rPr>
        <w:tab/>
      </w:r>
    </w:p>
    <w:p w:rsidR="00514F18" w:rsidRDefault="00852AE7">
      <w:pPr>
        <w:pStyle w:val="aff7"/>
        <w:numPr>
          <w:ilvl w:val="1"/>
          <w:numId w:val="12"/>
        </w:numPr>
        <w:tabs>
          <w:tab w:val="left" w:pos="1174"/>
        </w:tabs>
        <w:spacing w:before="163"/>
        <w:ind w:left="0" w:hanging="11"/>
        <w:jc w:val="both"/>
        <w:rPr>
          <w:sz w:val="24"/>
          <w:lang w:val="en-US"/>
        </w:rPr>
      </w:pPr>
      <w:r>
        <w:rPr>
          <w:sz w:val="24"/>
          <w:lang w:val="en-US"/>
        </w:rPr>
        <w:t>Firms</w:t>
      </w:r>
      <w:r>
        <w:rPr>
          <w:spacing w:val="-1"/>
          <w:sz w:val="24"/>
          <w:lang w:val="en-US"/>
        </w:rPr>
        <w:t xml:space="preserve"> </w:t>
      </w:r>
      <w:r>
        <w:rPr>
          <w:sz w:val="24"/>
          <w:lang w:val="en-US"/>
        </w:rPr>
        <w:t>like</w:t>
      </w:r>
      <w:r>
        <w:rPr>
          <w:spacing w:val="-1"/>
          <w:sz w:val="24"/>
          <w:lang w:val="en-US"/>
        </w:rPr>
        <w:t xml:space="preserve"> </w:t>
      </w:r>
      <w:hyperlink r:id="rId14">
        <w:r>
          <w:rPr>
            <w:sz w:val="24"/>
            <w:lang w:val="en-US"/>
          </w:rPr>
          <w:t>Airbnb</w:t>
        </w:r>
        <w:r>
          <w:rPr>
            <w:spacing w:val="-1"/>
            <w:sz w:val="24"/>
            <w:lang w:val="en-US"/>
          </w:rPr>
          <w:t xml:space="preserve"> </w:t>
        </w:r>
      </w:hyperlink>
      <w:r>
        <w:rPr>
          <w:sz w:val="24"/>
          <w:lang w:val="en-US"/>
        </w:rPr>
        <w:t>enable</w:t>
      </w:r>
      <w:r>
        <w:rPr>
          <w:spacing w:val="3"/>
          <w:sz w:val="24"/>
          <w:lang w:val="en-US"/>
        </w:rPr>
        <w:t xml:space="preserve"> </w:t>
      </w:r>
      <w:r>
        <w:rPr>
          <w:sz w:val="24"/>
          <w:lang w:val="en-US"/>
        </w:rPr>
        <w:t>younger people</w:t>
      </w:r>
      <w:r>
        <w:rPr>
          <w:spacing w:val="-1"/>
          <w:sz w:val="24"/>
          <w:lang w:val="en-US"/>
        </w:rPr>
        <w:t xml:space="preserve"> </w:t>
      </w:r>
      <w:r>
        <w:rPr>
          <w:sz w:val="24"/>
          <w:lang w:val="en-US"/>
        </w:rPr>
        <w:t>to travel</w:t>
      </w:r>
      <w:r>
        <w:rPr>
          <w:spacing w:val="-1"/>
          <w:sz w:val="24"/>
          <w:lang w:val="en-US"/>
        </w:rPr>
        <w:t xml:space="preserve"> </w:t>
      </w:r>
      <w:r>
        <w:rPr>
          <w:sz w:val="24"/>
          <w:lang w:val="en-US"/>
        </w:rPr>
        <w:t>in a</w:t>
      </w:r>
      <w:r>
        <w:rPr>
          <w:spacing w:val="-2"/>
          <w:sz w:val="24"/>
          <w:lang w:val="en-US"/>
        </w:rPr>
        <w:t xml:space="preserve"> </w:t>
      </w:r>
      <w:r>
        <w:rPr>
          <w:sz w:val="24"/>
          <w:lang w:val="en-US"/>
        </w:rPr>
        <w:t>more costly</w:t>
      </w:r>
      <w:r>
        <w:rPr>
          <w:spacing w:val="-5"/>
          <w:sz w:val="24"/>
          <w:lang w:val="en-US"/>
        </w:rPr>
        <w:t xml:space="preserve"> </w:t>
      </w:r>
      <w:r>
        <w:rPr>
          <w:sz w:val="24"/>
          <w:lang w:val="en-US"/>
        </w:rPr>
        <w:t>way.</w:t>
      </w:r>
      <w:r>
        <w:rPr>
          <w:sz w:val="24"/>
          <w:u w:val="single"/>
          <w:lang w:val="en-US"/>
        </w:rPr>
        <w:t xml:space="preserve">    </w:t>
      </w:r>
      <w:r>
        <w:rPr>
          <w:spacing w:val="-5"/>
          <w:sz w:val="24"/>
          <w:u w:val="single"/>
          <w:lang w:val="en-US"/>
        </w:rPr>
        <w:t xml:space="preserve"> </w:t>
      </w:r>
    </w:p>
    <w:p w:rsidR="00514F18" w:rsidRDefault="00852AE7">
      <w:pPr>
        <w:pStyle w:val="aff7"/>
        <w:numPr>
          <w:ilvl w:val="1"/>
          <w:numId w:val="12"/>
        </w:numPr>
        <w:tabs>
          <w:tab w:val="left" w:pos="1191"/>
          <w:tab w:val="left" w:pos="6825"/>
        </w:tabs>
        <w:spacing w:before="183" w:line="252" w:lineRule="auto"/>
        <w:ind w:left="0" w:right="649" w:hanging="11"/>
        <w:rPr>
          <w:sz w:val="24"/>
          <w:lang w:val="en-US"/>
        </w:rPr>
      </w:pPr>
      <w:r>
        <w:rPr>
          <w:sz w:val="24"/>
          <w:lang w:val="en-US"/>
        </w:rPr>
        <w:t>The</w:t>
      </w:r>
      <w:r>
        <w:rPr>
          <w:spacing w:val="-3"/>
          <w:sz w:val="24"/>
          <w:lang w:val="en-US"/>
        </w:rPr>
        <w:t xml:space="preserve"> </w:t>
      </w:r>
      <w:r>
        <w:rPr>
          <w:sz w:val="24"/>
          <w:lang w:val="en-US"/>
        </w:rPr>
        <w:t>travel</w:t>
      </w:r>
      <w:r>
        <w:rPr>
          <w:spacing w:val="17"/>
          <w:sz w:val="24"/>
          <w:lang w:val="en-US"/>
        </w:rPr>
        <w:t xml:space="preserve"> </w:t>
      </w:r>
      <w:r>
        <w:rPr>
          <w:sz w:val="24"/>
          <w:lang w:val="en-US"/>
        </w:rPr>
        <w:t>industry</w:t>
      </w:r>
      <w:r>
        <w:rPr>
          <w:spacing w:val="-4"/>
          <w:sz w:val="24"/>
          <w:lang w:val="en-US"/>
        </w:rPr>
        <w:t xml:space="preserve"> </w:t>
      </w:r>
      <w:r>
        <w:rPr>
          <w:sz w:val="24"/>
          <w:lang w:val="en-US"/>
        </w:rPr>
        <w:t>has</w:t>
      </w:r>
      <w:r>
        <w:rPr>
          <w:spacing w:val="16"/>
          <w:sz w:val="24"/>
          <w:lang w:val="en-US"/>
        </w:rPr>
        <w:t xml:space="preserve"> </w:t>
      </w:r>
      <w:r>
        <w:rPr>
          <w:sz w:val="24"/>
          <w:lang w:val="en-US"/>
        </w:rPr>
        <w:t>undergone</w:t>
      </w:r>
      <w:r>
        <w:rPr>
          <w:spacing w:val="15"/>
          <w:sz w:val="24"/>
          <w:lang w:val="en-US"/>
        </w:rPr>
        <w:t xml:space="preserve"> </w:t>
      </w:r>
      <w:r>
        <w:rPr>
          <w:sz w:val="24"/>
          <w:lang w:val="en-US"/>
        </w:rPr>
        <w:t>technological</w:t>
      </w:r>
      <w:r>
        <w:rPr>
          <w:spacing w:val="3"/>
          <w:sz w:val="24"/>
          <w:lang w:val="en-US"/>
        </w:rPr>
        <w:t xml:space="preserve"> </w:t>
      </w:r>
      <w:r>
        <w:rPr>
          <w:sz w:val="24"/>
          <w:lang w:val="en-US"/>
        </w:rPr>
        <w:t>disruption,</w:t>
      </w:r>
      <w:r>
        <w:rPr>
          <w:spacing w:val="17"/>
          <w:sz w:val="24"/>
          <w:lang w:val="en-US"/>
        </w:rPr>
        <w:t xml:space="preserve"> </w:t>
      </w:r>
      <w:r>
        <w:rPr>
          <w:sz w:val="24"/>
          <w:lang w:val="en-US"/>
        </w:rPr>
        <w:t>altering</w:t>
      </w:r>
      <w:r>
        <w:rPr>
          <w:spacing w:val="16"/>
          <w:sz w:val="24"/>
          <w:lang w:val="en-US"/>
        </w:rPr>
        <w:t xml:space="preserve"> </w:t>
      </w:r>
      <w:r>
        <w:rPr>
          <w:sz w:val="24"/>
          <w:lang w:val="en-US"/>
        </w:rPr>
        <w:t>Traditional</w:t>
      </w:r>
      <w:r>
        <w:rPr>
          <w:spacing w:val="16"/>
          <w:sz w:val="24"/>
          <w:lang w:val="en-US"/>
        </w:rPr>
        <w:t xml:space="preserve"> </w:t>
      </w:r>
      <w:r>
        <w:rPr>
          <w:sz w:val="24"/>
          <w:lang w:val="en-US"/>
        </w:rPr>
        <w:t>travel</w:t>
      </w:r>
      <w:r>
        <w:rPr>
          <w:spacing w:val="16"/>
          <w:sz w:val="24"/>
          <w:lang w:val="en-US"/>
        </w:rPr>
        <w:t xml:space="preserve"> </w:t>
      </w:r>
      <w:r>
        <w:rPr>
          <w:sz w:val="24"/>
          <w:lang w:val="en-US"/>
        </w:rPr>
        <w:t>distribution</w:t>
      </w:r>
      <w:r>
        <w:rPr>
          <w:spacing w:val="-57"/>
          <w:sz w:val="24"/>
          <w:lang w:val="en-US"/>
        </w:rPr>
        <w:t xml:space="preserve"> </w:t>
      </w:r>
      <w:r>
        <w:rPr>
          <w:sz w:val="24"/>
          <w:lang w:val="en-US"/>
        </w:rPr>
        <w:t>in</w:t>
      </w:r>
      <w:r>
        <w:rPr>
          <w:spacing w:val="-1"/>
          <w:sz w:val="24"/>
          <w:lang w:val="en-US"/>
        </w:rPr>
        <w:t xml:space="preserve"> </w:t>
      </w:r>
      <w:r>
        <w:rPr>
          <w:sz w:val="24"/>
          <w:lang w:val="en-US"/>
        </w:rPr>
        <w:t>which</w:t>
      </w:r>
      <w:r>
        <w:rPr>
          <w:spacing w:val="-1"/>
          <w:sz w:val="24"/>
          <w:lang w:val="en-US"/>
        </w:rPr>
        <w:t xml:space="preserve"> </w:t>
      </w:r>
      <w:r>
        <w:rPr>
          <w:sz w:val="24"/>
          <w:lang w:val="en-US"/>
        </w:rPr>
        <w:t>high street</w:t>
      </w:r>
      <w:r>
        <w:rPr>
          <w:spacing w:val="-1"/>
          <w:sz w:val="24"/>
          <w:lang w:val="en-US"/>
        </w:rPr>
        <w:t xml:space="preserve"> </w:t>
      </w:r>
      <w:r>
        <w:rPr>
          <w:sz w:val="24"/>
          <w:lang w:val="en-US"/>
        </w:rPr>
        <w:t>travel agencies</w:t>
      </w:r>
      <w:r>
        <w:rPr>
          <w:spacing w:val="-1"/>
          <w:sz w:val="24"/>
          <w:lang w:val="en-US"/>
        </w:rPr>
        <w:t xml:space="preserve"> </w:t>
      </w:r>
      <w:r>
        <w:rPr>
          <w:sz w:val="24"/>
          <w:lang w:val="en-US"/>
        </w:rPr>
        <w:t>played a</w:t>
      </w:r>
      <w:r>
        <w:rPr>
          <w:spacing w:val="-2"/>
          <w:sz w:val="24"/>
          <w:lang w:val="en-US"/>
        </w:rPr>
        <w:t xml:space="preserve"> </w:t>
      </w:r>
      <w:r>
        <w:rPr>
          <w:sz w:val="24"/>
          <w:lang w:val="en-US"/>
        </w:rPr>
        <w:t>dominant</w:t>
      </w:r>
      <w:r>
        <w:rPr>
          <w:spacing w:val="-1"/>
          <w:sz w:val="24"/>
          <w:lang w:val="en-US"/>
        </w:rPr>
        <w:t xml:space="preserve"> </w:t>
      </w:r>
      <w:r>
        <w:rPr>
          <w:sz w:val="24"/>
          <w:lang w:val="en-US"/>
        </w:rPr>
        <w:t>role.</w:t>
      </w:r>
      <w:r>
        <w:rPr>
          <w:sz w:val="24"/>
          <w:u w:val="single"/>
          <w:lang w:val="en-US"/>
        </w:rPr>
        <w:t xml:space="preserve"> </w:t>
      </w:r>
      <w:r>
        <w:rPr>
          <w:sz w:val="24"/>
          <w:u w:val="single"/>
          <w:lang w:val="en-US"/>
        </w:rPr>
        <w:tab/>
      </w:r>
    </w:p>
    <w:p w:rsidR="00514F18" w:rsidRDefault="00852AE7">
      <w:pPr>
        <w:pStyle w:val="aff7"/>
        <w:numPr>
          <w:ilvl w:val="1"/>
          <w:numId w:val="12"/>
        </w:numPr>
        <w:tabs>
          <w:tab w:val="left" w:pos="1200"/>
          <w:tab w:val="left" w:pos="3835"/>
        </w:tabs>
        <w:spacing w:before="166" w:line="252" w:lineRule="auto"/>
        <w:ind w:left="0" w:right="653" w:hanging="11"/>
        <w:rPr>
          <w:sz w:val="24"/>
          <w:lang w:val="en-US"/>
        </w:rPr>
      </w:pPr>
      <w:r>
        <w:rPr>
          <w:sz w:val="24"/>
          <w:lang w:val="en-US"/>
        </w:rPr>
        <w:t>Travellers</w:t>
      </w:r>
      <w:r>
        <w:rPr>
          <w:spacing w:val="23"/>
          <w:sz w:val="24"/>
          <w:lang w:val="en-US"/>
        </w:rPr>
        <w:t xml:space="preserve"> </w:t>
      </w:r>
      <w:r>
        <w:rPr>
          <w:sz w:val="24"/>
          <w:lang w:val="en-US"/>
        </w:rPr>
        <w:t>are</w:t>
      </w:r>
      <w:r>
        <w:rPr>
          <w:spacing w:val="24"/>
          <w:sz w:val="24"/>
          <w:lang w:val="en-US"/>
        </w:rPr>
        <w:t xml:space="preserve"> </w:t>
      </w:r>
      <w:r>
        <w:rPr>
          <w:sz w:val="24"/>
          <w:lang w:val="en-US"/>
        </w:rPr>
        <w:t>seeking</w:t>
      </w:r>
      <w:r>
        <w:rPr>
          <w:spacing w:val="22"/>
          <w:sz w:val="24"/>
          <w:lang w:val="en-US"/>
        </w:rPr>
        <w:t xml:space="preserve"> </w:t>
      </w:r>
      <w:r>
        <w:rPr>
          <w:sz w:val="24"/>
          <w:lang w:val="en-US"/>
        </w:rPr>
        <w:t>a</w:t>
      </w:r>
      <w:r>
        <w:rPr>
          <w:spacing w:val="24"/>
          <w:sz w:val="24"/>
          <w:lang w:val="en-US"/>
        </w:rPr>
        <w:t xml:space="preserve"> </w:t>
      </w:r>
      <w:r>
        <w:rPr>
          <w:sz w:val="24"/>
          <w:lang w:val="en-US"/>
        </w:rPr>
        <w:t>more</w:t>
      </w:r>
      <w:r>
        <w:rPr>
          <w:spacing w:val="24"/>
          <w:sz w:val="24"/>
          <w:lang w:val="en-US"/>
        </w:rPr>
        <w:t xml:space="preserve"> </w:t>
      </w:r>
      <w:r>
        <w:rPr>
          <w:sz w:val="24"/>
          <w:lang w:val="en-US"/>
        </w:rPr>
        <w:t>“local”</w:t>
      </w:r>
      <w:r>
        <w:rPr>
          <w:spacing w:val="24"/>
          <w:sz w:val="24"/>
          <w:lang w:val="en-US"/>
        </w:rPr>
        <w:t xml:space="preserve"> </w:t>
      </w:r>
      <w:r>
        <w:rPr>
          <w:sz w:val="24"/>
          <w:lang w:val="en-US"/>
        </w:rPr>
        <w:t>experience</w:t>
      </w:r>
      <w:r>
        <w:rPr>
          <w:spacing w:val="24"/>
          <w:sz w:val="24"/>
          <w:lang w:val="en-US"/>
        </w:rPr>
        <w:t xml:space="preserve"> </w:t>
      </w:r>
      <w:r>
        <w:rPr>
          <w:sz w:val="24"/>
          <w:lang w:val="en-US"/>
        </w:rPr>
        <w:t>rather</w:t>
      </w:r>
      <w:r>
        <w:rPr>
          <w:spacing w:val="24"/>
          <w:sz w:val="24"/>
          <w:lang w:val="en-US"/>
        </w:rPr>
        <w:t xml:space="preserve"> </w:t>
      </w:r>
      <w:r>
        <w:rPr>
          <w:sz w:val="24"/>
          <w:lang w:val="en-US"/>
        </w:rPr>
        <w:t>than</w:t>
      </w:r>
      <w:r>
        <w:rPr>
          <w:spacing w:val="24"/>
          <w:sz w:val="24"/>
          <w:lang w:val="en-US"/>
        </w:rPr>
        <w:t xml:space="preserve"> </w:t>
      </w:r>
      <w:r>
        <w:rPr>
          <w:sz w:val="24"/>
          <w:lang w:val="en-US"/>
        </w:rPr>
        <w:t>customised</w:t>
      </w:r>
      <w:r>
        <w:rPr>
          <w:spacing w:val="25"/>
          <w:sz w:val="24"/>
          <w:lang w:val="en-US"/>
        </w:rPr>
        <w:t xml:space="preserve"> </w:t>
      </w:r>
      <w:r>
        <w:rPr>
          <w:sz w:val="24"/>
          <w:lang w:val="en-US"/>
        </w:rPr>
        <w:t>products</w:t>
      </w:r>
      <w:r>
        <w:rPr>
          <w:spacing w:val="25"/>
          <w:sz w:val="24"/>
          <w:lang w:val="en-US"/>
        </w:rPr>
        <w:t xml:space="preserve"> </w:t>
      </w:r>
      <w:r>
        <w:rPr>
          <w:sz w:val="24"/>
          <w:lang w:val="en-US"/>
        </w:rPr>
        <w:t>based</w:t>
      </w:r>
      <w:r>
        <w:rPr>
          <w:spacing w:val="25"/>
          <w:sz w:val="24"/>
          <w:lang w:val="en-US"/>
        </w:rPr>
        <w:t xml:space="preserve"> </w:t>
      </w:r>
      <w:r>
        <w:rPr>
          <w:sz w:val="24"/>
          <w:lang w:val="en-US"/>
        </w:rPr>
        <w:t>on</w:t>
      </w:r>
      <w:r>
        <w:rPr>
          <w:spacing w:val="25"/>
          <w:sz w:val="24"/>
          <w:lang w:val="en-US"/>
        </w:rPr>
        <w:t xml:space="preserve"> </w:t>
      </w:r>
      <w:r>
        <w:rPr>
          <w:sz w:val="24"/>
          <w:lang w:val="en-US"/>
        </w:rPr>
        <w:t>their</w:t>
      </w:r>
      <w:r>
        <w:rPr>
          <w:spacing w:val="-57"/>
          <w:sz w:val="24"/>
          <w:lang w:val="en-US"/>
        </w:rPr>
        <w:t xml:space="preserve"> </w:t>
      </w:r>
      <w:r>
        <w:rPr>
          <w:sz w:val="24"/>
          <w:lang w:val="en-US"/>
        </w:rPr>
        <w:t>profiles</w:t>
      </w:r>
      <w:r>
        <w:rPr>
          <w:spacing w:val="-2"/>
          <w:sz w:val="24"/>
          <w:lang w:val="en-US"/>
        </w:rPr>
        <w:t xml:space="preserve"> </w:t>
      </w:r>
      <w:r>
        <w:rPr>
          <w:sz w:val="24"/>
          <w:lang w:val="en-US"/>
        </w:rPr>
        <w:t>and</w:t>
      </w:r>
      <w:r>
        <w:rPr>
          <w:spacing w:val="-1"/>
          <w:sz w:val="24"/>
          <w:lang w:val="en-US"/>
        </w:rPr>
        <w:t xml:space="preserve"> </w:t>
      </w:r>
      <w:r>
        <w:rPr>
          <w:sz w:val="24"/>
          <w:lang w:val="en-US"/>
        </w:rPr>
        <w:t>past</w:t>
      </w:r>
      <w:r>
        <w:rPr>
          <w:spacing w:val="-1"/>
          <w:sz w:val="24"/>
          <w:lang w:val="en-US"/>
        </w:rPr>
        <w:t xml:space="preserve"> </w:t>
      </w:r>
      <w:r>
        <w:rPr>
          <w:sz w:val="24"/>
          <w:lang w:val="en-US"/>
        </w:rPr>
        <w:t xml:space="preserve">behaviour. </w:t>
      </w:r>
      <w:r>
        <w:rPr>
          <w:sz w:val="24"/>
          <w:u w:val="single"/>
          <w:lang w:val="en-US"/>
        </w:rPr>
        <w:t xml:space="preserve"> </w:t>
      </w:r>
      <w:r>
        <w:rPr>
          <w:sz w:val="24"/>
          <w:u w:val="single"/>
          <w:lang w:val="en-US"/>
        </w:rPr>
        <w:tab/>
      </w:r>
    </w:p>
    <w:p w:rsidR="00514F18" w:rsidRDefault="00514F18">
      <w:pPr>
        <w:pStyle w:val="ae"/>
        <w:ind w:hanging="11"/>
        <w:rPr>
          <w:lang w:val="en-US"/>
        </w:rPr>
      </w:pPr>
    </w:p>
    <w:p w:rsidR="00514F18" w:rsidRDefault="00852AE7">
      <w:pPr>
        <w:pStyle w:val="3"/>
        <w:spacing w:before="90"/>
        <w:ind w:hanging="11"/>
        <w:rPr>
          <w:rFonts w:ascii="Times New Roman" w:hAnsi="Times New Roman" w:cs="Times New Roman"/>
          <w:color w:val="auto"/>
          <w:lang w:val="en-US"/>
        </w:rPr>
      </w:pPr>
      <w:r>
        <w:rPr>
          <w:rFonts w:ascii="Times New Roman" w:hAnsi="Times New Roman" w:cs="Times New Roman"/>
          <w:color w:val="auto"/>
          <w:lang w:val="en-US"/>
        </w:rPr>
        <w:t>GRAMMAR</w:t>
      </w:r>
    </w:p>
    <w:p w:rsidR="00514F18" w:rsidRDefault="00852AE7">
      <w:pPr>
        <w:spacing w:before="182"/>
        <w:ind w:hanging="11"/>
        <w:jc w:val="both"/>
        <w:rPr>
          <w:b/>
          <w:i/>
          <w:sz w:val="24"/>
          <w:lang w:val="en-US"/>
        </w:rPr>
      </w:pPr>
      <w:r>
        <w:rPr>
          <w:b/>
          <w:i/>
          <w:sz w:val="24"/>
          <w:lang w:val="en-US"/>
        </w:rPr>
        <w:t>Complete</w:t>
      </w:r>
      <w:r>
        <w:rPr>
          <w:b/>
          <w:i/>
          <w:spacing w:val="-2"/>
          <w:sz w:val="24"/>
          <w:lang w:val="en-US"/>
        </w:rPr>
        <w:t xml:space="preserve"> </w:t>
      </w:r>
      <w:r>
        <w:rPr>
          <w:b/>
          <w:i/>
          <w:sz w:val="24"/>
          <w:lang w:val="en-US"/>
        </w:rPr>
        <w:t>the</w:t>
      </w:r>
      <w:r>
        <w:rPr>
          <w:b/>
          <w:i/>
          <w:spacing w:val="-2"/>
          <w:sz w:val="24"/>
          <w:lang w:val="en-US"/>
        </w:rPr>
        <w:t xml:space="preserve"> </w:t>
      </w:r>
      <w:r>
        <w:rPr>
          <w:b/>
          <w:i/>
          <w:sz w:val="24"/>
          <w:lang w:val="en-US"/>
        </w:rPr>
        <w:t>newspaper</w:t>
      </w:r>
      <w:r>
        <w:rPr>
          <w:b/>
          <w:i/>
          <w:spacing w:val="-1"/>
          <w:sz w:val="24"/>
          <w:lang w:val="en-US"/>
        </w:rPr>
        <w:t xml:space="preserve"> </w:t>
      </w:r>
      <w:r>
        <w:rPr>
          <w:b/>
          <w:i/>
          <w:sz w:val="24"/>
          <w:lang w:val="en-US"/>
        </w:rPr>
        <w:t>article</w:t>
      </w:r>
      <w:r>
        <w:rPr>
          <w:b/>
          <w:i/>
          <w:spacing w:val="-2"/>
          <w:sz w:val="24"/>
          <w:lang w:val="en-US"/>
        </w:rPr>
        <w:t xml:space="preserve"> </w:t>
      </w:r>
      <w:r>
        <w:rPr>
          <w:b/>
          <w:i/>
          <w:sz w:val="24"/>
          <w:lang w:val="en-US"/>
        </w:rPr>
        <w:t>with the</w:t>
      </w:r>
      <w:r>
        <w:rPr>
          <w:b/>
          <w:i/>
          <w:spacing w:val="-2"/>
          <w:sz w:val="24"/>
          <w:lang w:val="en-US"/>
        </w:rPr>
        <w:t xml:space="preserve"> </w:t>
      </w:r>
      <w:r>
        <w:rPr>
          <w:b/>
          <w:i/>
          <w:sz w:val="24"/>
          <w:lang w:val="en-US"/>
        </w:rPr>
        <w:t>correct</w:t>
      </w:r>
      <w:r>
        <w:rPr>
          <w:b/>
          <w:i/>
          <w:spacing w:val="1"/>
          <w:sz w:val="24"/>
          <w:lang w:val="en-US"/>
        </w:rPr>
        <w:t xml:space="preserve"> </w:t>
      </w:r>
      <w:r>
        <w:rPr>
          <w:b/>
          <w:i/>
          <w:sz w:val="24"/>
          <w:lang w:val="en-US"/>
        </w:rPr>
        <w:t>verb</w:t>
      </w:r>
      <w:r>
        <w:rPr>
          <w:b/>
          <w:i/>
          <w:spacing w:val="-1"/>
          <w:sz w:val="24"/>
          <w:lang w:val="en-US"/>
        </w:rPr>
        <w:t xml:space="preserve"> </w:t>
      </w:r>
      <w:r>
        <w:rPr>
          <w:b/>
          <w:i/>
          <w:sz w:val="24"/>
          <w:lang w:val="en-US"/>
        </w:rPr>
        <w:t>form.</w:t>
      </w:r>
    </w:p>
    <w:p w:rsidR="00514F18" w:rsidRDefault="00852AE7">
      <w:pPr>
        <w:pStyle w:val="3"/>
        <w:spacing w:before="180"/>
        <w:ind w:right="961" w:hanging="11"/>
        <w:jc w:val="center"/>
        <w:rPr>
          <w:rFonts w:ascii="Times New Roman" w:hAnsi="Times New Roman" w:cs="Times New Roman"/>
          <w:color w:val="auto"/>
          <w:lang w:val="en-US"/>
        </w:rPr>
      </w:pPr>
      <w:r>
        <w:rPr>
          <w:rFonts w:ascii="Times New Roman" w:hAnsi="Times New Roman" w:cs="Times New Roman"/>
          <w:color w:val="auto"/>
          <w:lang w:val="en-US"/>
        </w:rPr>
        <w:t>Integrating</w:t>
      </w:r>
      <w:r>
        <w:rPr>
          <w:rFonts w:ascii="Times New Roman" w:hAnsi="Times New Roman" w:cs="Times New Roman"/>
          <w:color w:val="auto"/>
          <w:spacing w:val="-2"/>
          <w:lang w:val="en-US"/>
        </w:rPr>
        <w:t xml:space="preserve"> </w:t>
      </w:r>
      <w:r>
        <w:rPr>
          <w:rFonts w:ascii="Times New Roman" w:hAnsi="Times New Roman" w:cs="Times New Roman"/>
          <w:color w:val="auto"/>
          <w:lang w:val="en-US"/>
        </w:rPr>
        <w:t>ethics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into</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tourism:</w:t>
      </w:r>
      <w:r>
        <w:rPr>
          <w:rFonts w:ascii="Times New Roman" w:hAnsi="Times New Roman" w:cs="Times New Roman"/>
          <w:color w:val="auto"/>
          <w:spacing w:val="-2"/>
          <w:lang w:val="en-US"/>
        </w:rPr>
        <w:t xml:space="preserve"> </w:t>
      </w:r>
      <w:r>
        <w:rPr>
          <w:rFonts w:ascii="Times New Roman" w:hAnsi="Times New Roman" w:cs="Times New Roman"/>
          <w:color w:val="auto"/>
          <w:lang w:val="en-US"/>
        </w:rPr>
        <w:t>beyond</w:t>
      </w:r>
      <w:r>
        <w:rPr>
          <w:rFonts w:ascii="Times New Roman" w:hAnsi="Times New Roman" w:cs="Times New Roman"/>
          <w:color w:val="auto"/>
          <w:spacing w:val="-1"/>
          <w:lang w:val="en-US"/>
        </w:rPr>
        <w:t xml:space="preserve"> </w:t>
      </w:r>
      <w:r>
        <w:rPr>
          <w:rFonts w:ascii="Times New Roman" w:hAnsi="Times New Roman" w:cs="Times New Roman"/>
          <w:color w:val="auto"/>
          <w:lang w:val="en-US"/>
        </w:rPr>
        <w:t>codes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of conduct</w:t>
      </w:r>
    </w:p>
    <w:p w:rsidR="00514F18" w:rsidRDefault="00852AE7">
      <w:pPr>
        <w:pStyle w:val="ae"/>
        <w:spacing w:before="181" w:line="259" w:lineRule="auto"/>
        <w:ind w:right="653" w:hanging="11"/>
        <w:jc w:val="both"/>
        <w:rPr>
          <w:lang w:val="en-US"/>
        </w:rPr>
      </w:pPr>
      <w:r>
        <w:rPr>
          <w:lang w:val="en-US"/>
        </w:rPr>
        <w:t xml:space="preserve">The industry is </w:t>
      </w:r>
      <w:r>
        <w:rPr>
          <w:b/>
          <w:i/>
          <w:lang w:val="en-US"/>
        </w:rPr>
        <w:t xml:space="preserve">16) faced/facing/faces </w:t>
      </w:r>
      <w:r>
        <w:rPr>
          <w:lang w:val="en-US"/>
        </w:rPr>
        <w:t>with increasingly pressing challenges but embedding ethics into</w:t>
      </w:r>
      <w:r>
        <w:rPr>
          <w:spacing w:val="-57"/>
          <w:lang w:val="en-US"/>
        </w:rPr>
        <w:t xml:space="preserve"> </w:t>
      </w:r>
      <w:r>
        <w:rPr>
          <w:lang w:val="en-US"/>
        </w:rPr>
        <w:t>core</w:t>
      </w:r>
      <w:r>
        <w:rPr>
          <w:spacing w:val="-3"/>
          <w:lang w:val="en-US"/>
        </w:rPr>
        <w:t xml:space="preserve"> </w:t>
      </w:r>
      <w:r>
        <w:rPr>
          <w:lang w:val="en-US"/>
        </w:rPr>
        <w:t>strategy</w:t>
      </w:r>
      <w:r>
        <w:rPr>
          <w:spacing w:val="-5"/>
          <w:lang w:val="en-US"/>
        </w:rPr>
        <w:t xml:space="preserve"> </w:t>
      </w:r>
      <w:r>
        <w:rPr>
          <w:lang w:val="en-US"/>
        </w:rPr>
        <w:t>makes</w:t>
      </w:r>
      <w:r>
        <w:rPr>
          <w:spacing w:val="2"/>
          <w:lang w:val="en-US"/>
        </w:rPr>
        <w:t xml:space="preserve"> </w:t>
      </w:r>
      <w:r>
        <w:rPr>
          <w:lang w:val="en-US"/>
        </w:rPr>
        <w:t>good</w:t>
      </w:r>
      <w:r>
        <w:rPr>
          <w:spacing w:val="2"/>
          <w:lang w:val="en-US"/>
        </w:rPr>
        <w:t xml:space="preserve"> </w:t>
      </w:r>
      <w:r>
        <w:rPr>
          <w:lang w:val="en-US"/>
        </w:rPr>
        <w:t>business sense</w:t>
      </w:r>
    </w:p>
    <w:p w:rsidR="00514F18" w:rsidRDefault="00852AE7">
      <w:pPr>
        <w:pStyle w:val="ae"/>
        <w:spacing w:before="119" w:line="259" w:lineRule="auto"/>
        <w:ind w:right="647" w:hanging="11"/>
        <w:jc w:val="both"/>
        <w:rPr>
          <w:lang w:val="en-US"/>
        </w:rPr>
      </w:pPr>
      <w:r>
        <w:rPr>
          <w:lang w:val="en-US"/>
        </w:rPr>
        <w:t xml:space="preserve">As the world's largest service industry, contributing an estimated 5% to worldwide GDP, tourism </w:t>
      </w:r>
      <w:r>
        <w:rPr>
          <w:b/>
          <w:i/>
          <w:lang w:val="en-US"/>
        </w:rPr>
        <w:t>17)</w:t>
      </w:r>
      <w:r>
        <w:rPr>
          <w:b/>
          <w:i/>
          <w:spacing w:val="1"/>
          <w:lang w:val="en-US"/>
        </w:rPr>
        <w:t xml:space="preserve"> </w:t>
      </w:r>
      <w:r>
        <w:rPr>
          <w:b/>
          <w:i/>
          <w:lang w:val="en-US"/>
        </w:rPr>
        <w:t xml:space="preserve">created/creates/create </w:t>
      </w:r>
      <w:r>
        <w:rPr>
          <w:lang w:val="en-US"/>
        </w:rPr>
        <w:t>both jobs and wealth but also has clear social and environmental consequences.</w:t>
      </w:r>
      <w:r>
        <w:rPr>
          <w:spacing w:val="1"/>
          <w:lang w:val="en-US"/>
        </w:rPr>
        <w:t xml:space="preserve"> </w:t>
      </w:r>
      <w:r>
        <w:rPr>
          <w:lang w:val="en-US"/>
        </w:rPr>
        <w:t>The</w:t>
      </w:r>
      <w:r>
        <w:rPr>
          <w:spacing w:val="-3"/>
          <w:lang w:val="en-US"/>
        </w:rPr>
        <w:t xml:space="preserve"> </w:t>
      </w:r>
      <w:r>
        <w:rPr>
          <w:lang w:val="en-US"/>
        </w:rPr>
        <w:t>industry</w:t>
      </w:r>
      <w:r>
        <w:rPr>
          <w:spacing w:val="-5"/>
          <w:lang w:val="en-US"/>
        </w:rPr>
        <w:t xml:space="preserve"> </w:t>
      </w:r>
      <w:r>
        <w:rPr>
          <w:lang w:val="en-US"/>
        </w:rPr>
        <w:t>is therefore</w:t>
      </w:r>
      <w:r>
        <w:rPr>
          <w:spacing w:val="1"/>
          <w:lang w:val="en-US"/>
        </w:rPr>
        <w:t xml:space="preserve"> </w:t>
      </w:r>
      <w:r>
        <w:rPr>
          <w:lang w:val="en-US"/>
        </w:rPr>
        <w:t>faced</w:t>
      </w:r>
      <w:r>
        <w:rPr>
          <w:spacing w:val="2"/>
          <w:lang w:val="en-US"/>
        </w:rPr>
        <w:t xml:space="preserve"> </w:t>
      </w:r>
      <w:r>
        <w:rPr>
          <w:lang w:val="en-US"/>
        </w:rPr>
        <w:t>with a</w:t>
      </w:r>
      <w:r>
        <w:rPr>
          <w:spacing w:val="-1"/>
          <w:lang w:val="en-US"/>
        </w:rPr>
        <w:t xml:space="preserve"> </w:t>
      </w:r>
      <w:r>
        <w:rPr>
          <w:lang w:val="en-US"/>
        </w:rPr>
        <w:t>range</w:t>
      </w:r>
      <w:r>
        <w:rPr>
          <w:spacing w:val="-1"/>
          <w:lang w:val="en-US"/>
        </w:rPr>
        <w:t xml:space="preserve"> </w:t>
      </w:r>
      <w:r>
        <w:rPr>
          <w:lang w:val="en-US"/>
        </w:rPr>
        <w:t>of increasingly</w:t>
      </w:r>
      <w:r>
        <w:rPr>
          <w:spacing w:val="-5"/>
          <w:lang w:val="en-US"/>
        </w:rPr>
        <w:t xml:space="preserve"> </w:t>
      </w:r>
      <w:r>
        <w:rPr>
          <w:lang w:val="en-US"/>
        </w:rPr>
        <w:t>pressing</w:t>
      </w:r>
      <w:r>
        <w:rPr>
          <w:spacing w:val="-3"/>
          <w:lang w:val="en-US"/>
        </w:rPr>
        <w:t xml:space="preserve"> </w:t>
      </w:r>
      <w:r>
        <w:rPr>
          <w:lang w:val="en-US"/>
        </w:rPr>
        <w:t>challenges.</w:t>
      </w:r>
    </w:p>
    <w:p w:rsidR="00514F18" w:rsidRDefault="00852AE7">
      <w:pPr>
        <w:pStyle w:val="ae"/>
        <w:spacing w:before="121" w:line="259" w:lineRule="auto"/>
        <w:ind w:right="649" w:hanging="11"/>
        <w:jc w:val="both"/>
        <w:rPr>
          <w:lang w:val="en-US"/>
        </w:rPr>
      </w:pPr>
      <w:r>
        <w:rPr>
          <w:lang w:val="en-US"/>
        </w:rPr>
        <w:t xml:space="preserve">Over the last few years, hotel companies </w:t>
      </w:r>
      <w:r>
        <w:rPr>
          <w:b/>
          <w:i/>
          <w:lang w:val="en-US"/>
        </w:rPr>
        <w:t xml:space="preserve">18) has made/made/have made </w:t>
      </w:r>
      <w:r>
        <w:rPr>
          <w:lang w:val="en-US"/>
        </w:rPr>
        <w:t>a determined effort to deal</w:t>
      </w:r>
      <w:r>
        <w:rPr>
          <w:spacing w:val="1"/>
          <w:lang w:val="en-US"/>
        </w:rPr>
        <w:t xml:space="preserve"> </w:t>
      </w:r>
      <w:r>
        <w:rPr>
          <w:spacing w:val="-1"/>
          <w:lang w:val="en-US"/>
        </w:rPr>
        <w:t>with</w:t>
      </w:r>
      <w:r>
        <w:rPr>
          <w:spacing w:val="-14"/>
          <w:lang w:val="en-US"/>
        </w:rPr>
        <w:t xml:space="preserve"> </w:t>
      </w:r>
      <w:r>
        <w:rPr>
          <w:lang w:val="en-US"/>
        </w:rPr>
        <w:t>the</w:t>
      </w:r>
      <w:r>
        <w:rPr>
          <w:spacing w:val="-15"/>
          <w:lang w:val="en-US"/>
        </w:rPr>
        <w:t xml:space="preserve"> </w:t>
      </w:r>
      <w:r>
        <w:rPr>
          <w:lang w:val="en-US"/>
        </w:rPr>
        <w:t>impact</w:t>
      </w:r>
      <w:r>
        <w:rPr>
          <w:spacing w:val="-14"/>
          <w:lang w:val="en-US"/>
        </w:rPr>
        <w:t xml:space="preserve"> </w:t>
      </w:r>
      <w:r>
        <w:rPr>
          <w:lang w:val="en-US"/>
        </w:rPr>
        <w:t>their</w:t>
      </w:r>
      <w:r>
        <w:rPr>
          <w:spacing w:val="-16"/>
          <w:lang w:val="en-US"/>
        </w:rPr>
        <w:t xml:space="preserve"> </w:t>
      </w:r>
      <w:r>
        <w:rPr>
          <w:lang w:val="en-US"/>
        </w:rPr>
        <w:t>business</w:t>
      </w:r>
      <w:r>
        <w:rPr>
          <w:spacing w:val="-14"/>
          <w:lang w:val="en-US"/>
        </w:rPr>
        <w:t xml:space="preserve"> </w:t>
      </w:r>
      <w:r>
        <w:rPr>
          <w:lang w:val="en-US"/>
        </w:rPr>
        <w:t>activities</w:t>
      </w:r>
      <w:r>
        <w:rPr>
          <w:spacing w:val="-15"/>
          <w:lang w:val="en-US"/>
        </w:rPr>
        <w:t xml:space="preserve"> </w:t>
      </w:r>
      <w:r>
        <w:rPr>
          <w:lang w:val="en-US"/>
        </w:rPr>
        <w:t>have</w:t>
      </w:r>
      <w:r>
        <w:rPr>
          <w:spacing w:val="-16"/>
          <w:lang w:val="en-US"/>
        </w:rPr>
        <w:t xml:space="preserve"> </w:t>
      </w:r>
      <w:r>
        <w:rPr>
          <w:lang w:val="en-US"/>
        </w:rPr>
        <w:t>on</w:t>
      </w:r>
      <w:r>
        <w:rPr>
          <w:spacing w:val="-14"/>
          <w:lang w:val="en-US"/>
        </w:rPr>
        <w:t xml:space="preserve"> </w:t>
      </w:r>
      <w:r>
        <w:rPr>
          <w:lang w:val="en-US"/>
        </w:rPr>
        <w:t>the</w:t>
      </w:r>
      <w:r>
        <w:rPr>
          <w:spacing w:val="-13"/>
          <w:lang w:val="en-US"/>
        </w:rPr>
        <w:t xml:space="preserve"> </w:t>
      </w:r>
      <w:r>
        <w:rPr>
          <w:lang w:val="en-US"/>
        </w:rPr>
        <w:t>environment,</w:t>
      </w:r>
      <w:r>
        <w:rPr>
          <w:spacing w:val="-14"/>
          <w:lang w:val="en-US"/>
        </w:rPr>
        <w:t xml:space="preserve"> </w:t>
      </w:r>
      <w:r>
        <w:rPr>
          <w:lang w:val="en-US"/>
        </w:rPr>
        <w:t>particularly</w:t>
      </w:r>
      <w:r>
        <w:rPr>
          <w:spacing w:val="-18"/>
          <w:lang w:val="en-US"/>
        </w:rPr>
        <w:t xml:space="preserve"> </w:t>
      </w:r>
      <w:r>
        <w:rPr>
          <w:lang w:val="en-US"/>
        </w:rPr>
        <w:t>by</w:t>
      </w:r>
      <w:r>
        <w:rPr>
          <w:spacing w:val="-20"/>
          <w:lang w:val="en-US"/>
        </w:rPr>
        <w:t xml:space="preserve"> </w:t>
      </w:r>
      <w:r>
        <w:rPr>
          <w:lang w:val="en-US"/>
        </w:rPr>
        <w:t>measuring</w:t>
      </w:r>
      <w:r>
        <w:rPr>
          <w:spacing w:val="-17"/>
          <w:lang w:val="en-US"/>
        </w:rPr>
        <w:t xml:space="preserve"> </w:t>
      </w:r>
      <w:r>
        <w:rPr>
          <w:lang w:val="en-US"/>
        </w:rPr>
        <w:t>and</w:t>
      </w:r>
      <w:r>
        <w:rPr>
          <w:spacing w:val="-15"/>
          <w:lang w:val="en-US"/>
        </w:rPr>
        <w:t xml:space="preserve"> </w:t>
      </w:r>
      <w:r>
        <w:rPr>
          <w:lang w:val="en-US"/>
        </w:rPr>
        <w:t>reducing</w:t>
      </w:r>
      <w:r>
        <w:rPr>
          <w:spacing w:val="-57"/>
          <w:lang w:val="en-US"/>
        </w:rPr>
        <w:t xml:space="preserve"> </w:t>
      </w:r>
      <w:r>
        <w:rPr>
          <w:lang w:val="en-US"/>
        </w:rPr>
        <w:t>their carbon and water footprints. Both major international hospitality companies and small businesses</w:t>
      </w:r>
      <w:r>
        <w:rPr>
          <w:spacing w:val="1"/>
          <w:lang w:val="en-US"/>
        </w:rPr>
        <w:t xml:space="preserve"> </w:t>
      </w:r>
      <w:r>
        <w:rPr>
          <w:lang w:val="en-US"/>
        </w:rPr>
        <w:t>recognise</w:t>
      </w:r>
      <w:r>
        <w:rPr>
          <w:spacing w:val="-7"/>
          <w:lang w:val="en-US"/>
        </w:rPr>
        <w:t xml:space="preserve"> </w:t>
      </w:r>
      <w:r>
        <w:rPr>
          <w:lang w:val="en-US"/>
        </w:rPr>
        <w:t>that</w:t>
      </w:r>
      <w:r>
        <w:rPr>
          <w:spacing w:val="-4"/>
          <w:lang w:val="en-US"/>
        </w:rPr>
        <w:t xml:space="preserve"> </w:t>
      </w:r>
      <w:r>
        <w:rPr>
          <w:b/>
          <w:i/>
          <w:lang w:val="en-US"/>
        </w:rPr>
        <w:t>19)</w:t>
      </w:r>
      <w:r>
        <w:rPr>
          <w:b/>
          <w:i/>
          <w:spacing w:val="-6"/>
          <w:lang w:val="en-US"/>
        </w:rPr>
        <w:t xml:space="preserve"> </w:t>
      </w:r>
      <w:r>
        <w:rPr>
          <w:b/>
          <w:i/>
          <w:lang w:val="en-US"/>
        </w:rPr>
        <w:t>it</w:t>
      </w:r>
      <w:r>
        <w:rPr>
          <w:b/>
          <w:i/>
          <w:spacing w:val="-6"/>
          <w:lang w:val="en-US"/>
        </w:rPr>
        <w:t xml:space="preserve"> </w:t>
      </w:r>
      <w:r>
        <w:rPr>
          <w:b/>
          <w:i/>
          <w:lang w:val="en-US"/>
        </w:rPr>
        <w:t>is/there</w:t>
      </w:r>
      <w:r>
        <w:rPr>
          <w:b/>
          <w:i/>
          <w:spacing w:val="-6"/>
          <w:lang w:val="en-US"/>
        </w:rPr>
        <w:t xml:space="preserve"> </w:t>
      </w:r>
      <w:r>
        <w:rPr>
          <w:b/>
          <w:i/>
          <w:lang w:val="en-US"/>
        </w:rPr>
        <w:t>are/these</w:t>
      </w:r>
      <w:r>
        <w:rPr>
          <w:b/>
          <w:i/>
          <w:spacing w:val="-6"/>
          <w:lang w:val="en-US"/>
        </w:rPr>
        <w:t xml:space="preserve"> </w:t>
      </w:r>
      <w:r>
        <w:rPr>
          <w:b/>
          <w:i/>
          <w:lang w:val="en-US"/>
        </w:rPr>
        <w:t>are</w:t>
      </w:r>
      <w:r>
        <w:rPr>
          <w:b/>
          <w:i/>
          <w:spacing w:val="-4"/>
          <w:lang w:val="en-US"/>
        </w:rPr>
        <w:t xml:space="preserve"> </w:t>
      </w:r>
      <w:r>
        <w:rPr>
          <w:lang w:val="en-US"/>
        </w:rPr>
        <w:t>tangible</w:t>
      </w:r>
      <w:r>
        <w:rPr>
          <w:spacing w:val="-7"/>
          <w:lang w:val="en-US"/>
        </w:rPr>
        <w:t xml:space="preserve"> </w:t>
      </w:r>
      <w:r>
        <w:rPr>
          <w:lang w:val="en-US"/>
        </w:rPr>
        <w:t>benefits</w:t>
      </w:r>
      <w:r>
        <w:rPr>
          <w:spacing w:val="-5"/>
          <w:lang w:val="en-US"/>
        </w:rPr>
        <w:t xml:space="preserve"> </w:t>
      </w:r>
      <w:r>
        <w:rPr>
          <w:lang w:val="en-US"/>
        </w:rPr>
        <w:t>in</w:t>
      </w:r>
      <w:r>
        <w:rPr>
          <w:spacing w:val="-5"/>
          <w:lang w:val="en-US"/>
        </w:rPr>
        <w:t xml:space="preserve"> </w:t>
      </w:r>
      <w:r>
        <w:rPr>
          <w:lang w:val="en-US"/>
        </w:rPr>
        <w:t>doing</w:t>
      </w:r>
      <w:r>
        <w:rPr>
          <w:spacing w:val="-6"/>
          <w:lang w:val="en-US"/>
        </w:rPr>
        <w:t xml:space="preserve"> </w:t>
      </w:r>
      <w:r>
        <w:rPr>
          <w:lang w:val="en-US"/>
        </w:rPr>
        <w:t>this,</w:t>
      </w:r>
      <w:r>
        <w:rPr>
          <w:spacing w:val="-5"/>
          <w:lang w:val="en-US"/>
        </w:rPr>
        <w:t xml:space="preserve"> </w:t>
      </w:r>
      <w:r>
        <w:rPr>
          <w:lang w:val="en-US"/>
        </w:rPr>
        <w:t>including</w:t>
      </w:r>
      <w:r>
        <w:rPr>
          <w:spacing w:val="-5"/>
          <w:lang w:val="en-US"/>
        </w:rPr>
        <w:t xml:space="preserve"> </w:t>
      </w:r>
      <w:r>
        <w:rPr>
          <w:lang w:val="en-US"/>
        </w:rPr>
        <w:t>real</w:t>
      </w:r>
      <w:r>
        <w:rPr>
          <w:spacing w:val="-2"/>
          <w:lang w:val="en-US"/>
        </w:rPr>
        <w:t xml:space="preserve"> </w:t>
      </w:r>
      <w:r>
        <w:rPr>
          <w:lang w:val="en-US"/>
        </w:rPr>
        <w:t>efficiency</w:t>
      </w:r>
      <w:r>
        <w:rPr>
          <w:spacing w:val="-9"/>
          <w:lang w:val="en-US"/>
        </w:rPr>
        <w:t xml:space="preserve"> </w:t>
      </w:r>
      <w:r>
        <w:rPr>
          <w:lang w:val="en-US"/>
        </w:rPr>
        <w:t>gains</w:t>
      </w:r>
      <w:r>
        <w:rPr>
          <w:spacing w:val="-57"/>
          <w:lang w:val="en-US"/>
        </w:rPr>
        <w:t xml:space="preserve"> </w:t>
      </w:r>
      <w:r>
        <w:rPr>
          <w:lang w:val="en-US"/>
        </w:rPr>
        <w:t>and</w:t>
      </w:r>
      <w:r>
        <w:rPr>
          <w:spacing w:val="-1"/>
          <w:lang w:val="en-US"/>
        </w:rPr>
        <w:t xml:space="preserve"> </w:t>
      </w:r>
      <w:r>
        <w:rPr>
          <w:lang w:val="en-US"/>
        </w:rPr>
        <w:t>an improved corporate reputation.</w:t>
      </w:r>
    </w:p>
    <w:p w:rsidR="00514F18" w:rsidRDefault="00852AE7">
      <w:pPr>
        <w:pStyle w:val="ae"/>
        <w:spacing w:before="68" w:line="259" w:lineRule="auto"/>
        <w:ind w:right="650" w:hanging="11"/>
        <w:jc w:val="both"/>
        <w:rPr>
          <w:lang w:val="en-US"/>
        </w:rPr>
      </w:pPr>
      <w:r>
        <w:rPr>
          <w:lang w:val="en-US"/>
        </w:rPr>
        <w:t>Another</w:t>
      </w:r>
      <w:r>
        <w:rPr>
          <w:spacing w:val="-9"/>
          <w:lang w:val="en-US"/>
        </w:rPr>
        <w:t xml:space="preserve"> </w:t>
      </w:r>
      <w:r>
        <w:rPr>
          <w:lang w:val="en-US"/>
        </w:rPr>
        <w:t>closely</w:t>
      </w:r>
      <w:r>
        <w:rPr>
          <w:spacing w:val="-12"/>
          <w:lang w:val="en-US"/>
        </w:rPr>
        <w:t xml:space="preserve"> </w:t>
      </w:r>
      <w:r>
        <w:rPr>
          <w:lang w:val="en-US"/>
        </w:rPr>
        <w:t>linked</w:t>
      </w:r>
      <w:r>
        <w:rPr>
          <w:spacing w:val="-8"/>
          <w:lang w:val="en-US"/>
        </w:rPr>
        <w:t xml:space="preserve"> </w:t>
      </w:r>
      <w:r>
        <w:rPr>
          <w:lang w:val="en-US"/>
        </w:rPr>
        <w:t>challenge</w:t>
      </w:r>
      <w:r>
        <w:rPr>
          <w:spacing w:val="-11"/>
          <w:lang w:val="en-US"/>
        </w:rPr>
        <w:t xml:space="preserve"> </w:t>
      </w:r>
      <w:r>
        <w:rPr>
          <w:lang w:val="en-US"/>
        </w:rPr>
        <w:t>for</w:t>
      </w:r>
      <w:r>
        <w:rPr>
          <w:spacing w:val="-8"/>
          <w:lang w:val="en-US"/>
        </w:rPr>
        <w:t xml:space="preserve"> </w:t>
      </w:r>
      <w:r>
        <w:rPr>
          <w:lang w:val="en-US"/>
        </w:rPr>
        <w:t>companies</w:t>
      </w:r>
      <w:r>
        <w:rPr>
          <w:spacing w:val="-10"/>
          <w:lang w:val="en-US"/>
        </w:rPr>
        <w:t xml:space="preserve"> </w:t>
      </w:r>
      <w:r>
        <w:rPr>
          <w:lang w:val="en-US"/>
        </w:rPr>
        <w:t>is</w:t>
      </w:r>
      <w:r>
        <w:rPr>
          <w:spacing w:val="-8"/>
          <w:lang w:val="en-US"/>
        </w:rPr>
        <w:t xml:space="preserve"> </w:t>
      </w:r>
      <w:r>
        <w:rPr>
          <w:lang w:val="en-US"/>
        </w:rPr>
        <w:t>how</w:t>
      </w:r>
      <w:r>
        <w:rPr>
          <w:spacing w:val="-11"/>
          <w:lang w:val="en-US"/>
        </w:rPr>
        <w:t xml:space="preserve"> </w:t>
      </w:r>
      <w:r>
        <w:rPr>
          <w:lang w:val="en-US"/>
        </w:rPr>
        <w:t>to</w:t>
      </w:r>
      <w:r>
        <w:rPr>
          <w:spacing w:val="-10"/>
          <w:lang w:val="en-US"/>
        </w:rPr>
        <w:t xml:space="preserve"> </w:t>
      </w:r>
      <w:r>
        <w:rPr>
          <w:lang w:val="en-US"/>
        </w:rPr>
        <w:t>manage</w:t>
      </w:r>
      <w:r>
        <w:rPr>
          <w:spacing w:val="-11"/>
          <w:lang w:val="en-US"/>
        </w:rPr>
        <w:t xml:space="preserve"> </w:t>
      </w:r>
      <w:r>
        <w:rPr>
          <w:lang w:val="en-US"/>
        </w:rPr>
        <w:t>the</w:t>
      </w:r>
      <w:r>
        <w:rPr>
          <w:spacing w:val="-8"/>
          <w:lang w:val="en-US"/>
        </w:rPr>
        <w:t xml:space="preserve"> </w:t>
      </w:r>
      <w:r>
        <w:rPr>
          <w:lang w:val="en-US"/>
        </w:rPr>
        <w:t>ethical</w:t>
      </w:r>
      <w:r>
        <w:rPr>
          <w:spacing w:val="-10"/>
          <w:lang w:val="en-US"/>
        </w:rPr>
        <w:t xml:space="preserve"> </w:t>
      </w:r>
      <w:r>
        <w:rPr>
          <w:lang w:val="en-US"/>
        </w:rPr>
        <w:t>operation</w:t>
      </w:r>
      <w:r>
        <w:rPr>
          <w:spacing w:val="-11"/>
          <w:lang w:val="en-US"/>
        </w:rPr>
        <w:t xml:space="preserve"> </w:t>
      </w:r>
      <w:r>
        <w:rPr>
          <w:lang w:val="en-US"/>
        </w:rPr>
        <w:t>of</w:t>
      </w:r>
      <w:r>
        <w:rPr>
          <w:spacing w:val="-11"/>
          <w:lang w:val="en-US"/>
        </w:rPr>
        <w:t xml:space="preserve"> </w:t>
      </w:r>
      <w:r>
        <w:rPr>
          <w:lang w:val="en-US"/>
        </w:rPr>
        <w:t>their</w:t>
      </w:r>
      <w:r>
        <w:rPr>
          <w:spacing w:val="-9"/>
          <w:lang w:val="en-US"/>
        </w:rPr>
        <w:t xml:space="preserve"> </w:t>
      </w:r>
      <w:r>
        <w:rPr>
          <w:lang w:val="en-US"/>
        </w:rPr>
        <w:t>business.</w:t>
      </w:r>
      <w:r>
        <w:rPr>
          <w:spacing w:val="-57"/>
          <w:lang w:val="en-US"/>
        </w:rPr>
        <w:t xml:space="preserve"> </w:t>
      </w:r>
      <w:r>
        <w:rPr>
          <w:lang w:val="en-US"/>
        </w:rPr>
        <w:t xml:space="preserve">Ethical issues </w:t>
      </w:r>
      <w:r>
        <w:rPr>
          <w:b/>
          <w:i/>
          <w:lang w:val="en-US"/>
        </w:rPr>
        <w:t xml:space="preserve">20) arise/are arising/have been arised </w:t>
      </w:r>
      <w:r>
        <w:rPr>
          <w:lang w:val="en-US"/>
        </w:rPr>
        <w:t>in four main areas: the supply chain, the local</w:t>
      </w:r>
      <w:r>
        <w:rPr>
          <w:spacing w:val="1"/>
          <w:lang w:val="en-US"/>
        </w:rPr>
        <w:t xml:space="preserve"> </w:t>
      </w:r>
      <w:r>
        <w:rPr>
          <w:lang w:val="en-US"/>
        </w:rPr>
        <w:t>community (in the tourism destination), the workplace, and customers. There may be concerns about</w:t>
      </w:r>
      <w:r>
        <w:rPr>
          <w:spacing w:val="1"/>
          <w:lang w:val="en-US"/>
        </w:rPr>
        <w:t xml:space="preserve"> </w:t>
      </w:r>
      <w:r>
        <w:rPr>
          <w:lang w:val="en-US"/>
        </w:rPr>
        <w:t>forced labour in the supply chain or exploitation of migrant workers in the workplace for example; or</w:t>
      </w:r>
      <w:r>
        <w:rPr>
          <w:spacing w:val="1"/>
          <w:lang w:val="en-US"/>
        </w:rPr>
        <w:t xml:space="preserve"> </w:t>
      </w:r>
      <w:r>
        <w:rPr>
          <w:lang w:val="en-US"/>
        </w:rPr>
        <w:t xml:space="preserve">local people may – often rightly – </w:t>
      </w:r>
      <w:r>
        <w:rPr>
          <w:b/>
          <w:i/>
          <w:lang w:val="en-US"/>
        </w:rPr>
        <w:t xml:space="preserve">21) perceives/perceived/perceive </w:t>
      </w:r>
      <w:r>
        <w:rPr>
          <w:lang w:val="en-US"/>
        </w:rPr>
        <w:t>be that they have little or no share</w:t>
      </w:r>
      <w:r>
        <w:rPr>
          <w:spacing w:val="1"/>
          <w:lang w:val="en-US"/>
        </w:rPr>
        <w:t xml:space="preserve"> </w:t>
      </w:r>
      <w:r>
        <w:rPr>
          <w:lang w:val="en-US"/>
        </w:rPr>
        <w:t>in the economic benefits of tourism, while bearing a disproportionate burden from environmental</w:t>
      </w:r>
      <w:r>
        <w:rPr>
          <w:spacing w:val="1"/>
          <w:lang w:val="en-US"/>
        </w:rPr>
        <w:t xml:space="preserve"> </w:t>
      </w:r>
      <w:r>
        <w:rPr>
          <w:lang w:val="en-US"/>
        </w:rPr>
        <w:t>degradation.</w:t>
      </w:r>
    </w:p>
    <w:p w:rsidR="00514F18" w:rsidRDefault="00852AE7">
      <w:pPr>
        <w:spacing w:before="120" w:line="259" w:lineRule="auto"/>
        <w:ind w:right="648" w:hanging="11"/>
        <w:jc w:val="both"/>
        <w:rPr>
          <w:sz w:val="24"/>
          <w:lang w:val="en-US"/>
        </w:rPr>
      </w:pPr>
      <w:r>
        <w:rPr>
          <w:sz w:val="24"/>
          <w:lang w:val="en-US"/>
        </w:rPr>
        <w:t xml:space="preserve">In 1999, the UN World Tourism Organisation (UNWTO) </w:t>
      </w:r>
      <w:r>
        <w:rPr>
          <w:b/>
          <w:i/>
          <w:sz w:val="24"/>
          <w:lang w:val="en-US"/>
        </w:rPr>
        <w:t xml:space="preserve">22) has devised/devised/had devised </w:t>
      </w:r>
      <w:r>
        <w:rPr>
          <w:sz w:val="24"/>
          <w:lang w:val="en-US"/>
        </w:rPr>
        <w:t>and</w:t>
      </w:r>
      <w:r>
        <w:rPr>
          <w:spacing w:val="1"/>
          <w:sz w:val="24"/>
          <w:lang w:val="en-US"/>
        </w:rPr>
        <w:t xml:space="preserve"> </w:t>
      </w:r>
      <w:r>
        <w:rPr>
          <w:sz w:val="24"/>
          <w:lang w:val="en-US"/>
        </w:rPr>
        <w:t>adopted</w:t>
      </w:r>
      <w:r>
        <w:rPr>
          <w:spacing w:val="-9"/>
          <w:sz w:val="24"/>
          <w:lang w:val="en-US"/>
        </w:rPr>
        <w:t xml:space="preserve"> </w:t>
      </w:r>
      <w:r>
        <w:rPr>
          <w:sz w:val="24"/>
          <w:lang w:val="en-US"/>
        </w:rPr>
        <w:t>a</w:t>
      </w:r>
      <w:r>
        <w:rPr>
          <w:spacing w:val="-7"/>
          <w:sz w:val="24"/>
          <w:lang w:val="en-US"/>
        </w:rPr>
        <w:t xml:space="preserve"> </w:t>
      </w:r>
      <w:r>
        <w:rPr>
          <w:sz w:val="24"/>
          <w:lang w:val="en-US"/>
        </w:rPr>
        <w:t>global</w:t>
      </w:r>
      <w:r>
        <w:rPr>
          <w:spacing w:val="-9"/>
          <w:sz w:val="24"/>
          <w:lang w:val="en-US"/>
        </w:rPr>
        <w:t xml:space="preserve"> </w:t>
      </w:r>
      <w:r>
        <w:rPr>
          <w:sz w:val="24"/>
          <w:lang w:val="en-US"/>
        </w:rPr>
        <w:t>code</w:t>
      </w:r>
      <w:r>
        <w:rPr>
          <w:spacing w:val="-10"/>
          <w:sz w:val="24"/>
          <w:lang w:val="en-US"/>
        </w:rPr>
        <w:t xml:space="preserve"> </w:t>
      </w:r>
      <w:r>
        <w:rPr>
          <w:sz w:val="24"/>
          <w:lang w:val="en-US"/>
        </w:rPr>
        <w:t>of</w:t>
      </w:r>
      <w:r>
        <w:rPr>
          <w:spacing w:val="-7"/>
          <w:sz w:val="24"/>
          <w:lang w:val="en-US"/>
        </w:rPr>
        <w:t xml:space="preserve"> </w:t>
      </w:r>
      <w:r>
        <w:rPr>
          <w:sz w:val="24"/>
          <w:lang w:val="en-US"/>
        </w:rPr>
        <w:t>ethics</w:t>
      </w:r>
      <w:r>
        <w:rPr>
          <w:spacing w:val="-8"/>
          <w:sz w:val="24"/>
          <w:lang w:val="en-US"/>
        </w:rPr>
        <w:t xml:space="preserve"> </w:t>
      </w:r>
      <w:r>
        <w:rPr>
          <w:sz w:val="24"/>
          <w:lang w:val="en-US"/>
        </w:rPr>
        <w:t>for</w:t>
      </w:r>
      <w:r>
        <w:rPr>
          <w:spacing w:val="-10"/>
          <w:sz w:val="24"/>
          <w:lang w:val="en-US"/>
        </w:rPr>
        <w:t xml:space="preserve"> </w:t>
      </w:r>
      <w:r>
        <w:rPr>
          <w:sz w:val="24"/>
          <w:lang w:val="en-US"/>
        </w:rPr>
        <w:t>tourism,</w:t>
      </w:r>
      <w:r>
        <w:rPr>
          <w:spacing w:val="-9"/>
          <w:sz w:val="24"/>
          <w:lang w:val="en-US"/>
        </w:rPr>
        <w:t xml:space="preserve"> </w:t>
      </w:r>
      <w:r>
        <w:rPr>
          <w:sz w:val="24"/>
          <w:lang w:val="en-US"/>
        </w:rPr>
        <w:t>designed</w:t>
      </w:r>
      <w:r>
        <w:rPr>
          <w:spacing w:val="-9"/>
          <w:sz w:val="24"/>
          <w:lang w:val="en-US"/>
        </w:rPr>
        <w:t xml:space="preserve"> </w:t>
      </w:r>
      <w:r>
        <w:rPr>
          <w:sz w:val="24"/>
          <w:lang w:val="en-US"/>
        </w:rPr>
        <w:t>to</w:t>
      </w:r>
      <w:r>
        <w:rPr>
          <w:spacing w:val="-8"/>
          <w:sz w:val="24"/>
          <w:lang w:val="en-US"/>
        </w:rPr>
        <w:t xml:space="preserve"> </w:t>
      </w:r>
      <w:r>
        <w:rPr>
          <w:sz w:val="24"/>
          <w:lang w:val="en-US"/>
        </w:rPr>
        <w:t>minimise</w:t>
      </w:r>
      <w:r>
        <w:rPr>
          <w:spacing w:val="-9"/>
          <w:sz w:val="24"/>
          <w:lang w:val="en-US"/>
        </w:rPr>
        <w:t xml:space="preserve"> </w:t>
      </w:r>
      <w:r>
        <w:rPr>
          <w:sz w:val="24"/>
          <w:lang w:val="en-US"/>
        </w:rPr>
        <w:t>the</w:t>
      </w:r>
      <w:r>
        <w:rPr>
          <w:spacing w:val="-9"/>
          <w:sz w:val="24"/>
          <w:lang w:val="en-US"/>
        </w:rPr>
        <w:t xml:space="preserve"> </w:t>
      </w:r>
      <w:r>
        <w:rPr>
          <w:sz w:val="24"/>
          <w:lang w:val="en-US"/>
        </w:rPr>
        <w:t>negative</w:t>
      </w:r>
      <w:r>
        <w:rPr>
          <w:spacing w:val="-10"/>
          <w:sz w:val="24"/>
          <w:lang w:val="en-US"/>
        </w:rPr>
        <w:t xml:space="preserve"> </w:t>
      </w:r>
      <w:r>
        <w:rPr>
          <w:sz w:val="24"/>
          <w:lang w:val="en-US"/>
        </w:rPr>
        <w:t>effects</w:t>
      </w:r>
      <w:r>
        <w:rPr>
          <w:spacing w:val="-8"/>
          <w:sz w:val="24"/>
          <w:lang w:val="en-US"/>
        </w:rPr>
        <w:t xml:space="preserve"> </w:t>
      </w:r>
      <w:r>
        <w:rPr>
          <w:sz w:val="24"/>
          <w:lang w:val="en-US"/>
        </w:rPr>
        <w:t>of</w:t>
      </w:r>
      <w:r>
        <w:rPr>
          <w:spacing w:val="-9"/>
          <w:sz w:val="24"/>
          <w:lang w:val="en-US"/>
        </w:rPr>
        <w:t xml:space="preserve"> </w:t>
      </w:r>
      <w:r>
        <w:rPr>
          <w:sz w:val="24"/>
          <w:lang w:val="en-US"/>
        </w:rPr>
        <w:t>tourism</w:t>
      </w:r>
      <w:r>
        <w:rPr>
          <w:spacing w:val="-8"/>
          <w:sz w:val="24"/>
          <w:lang w:val="en-US"/>
        </w:rPr>
        <w:t xml:space="preserve"> </w:t>
      </w:r>
      <w:r>
        <w:rPr>
          <w:sz w:val="24"/>
          <w:lang w:val="en-US"/>
        </w:rPr>
        <w:t>activity</w:t>
      </w:r>
      <w:r>
        <w:rPr>
          <w:spacing w:val="-58"/>
          <w:sz w:val="24"/>
          <w:lang w:val="en-US"/>
        </w:rPr>
        <w:t xml:space="preserve"> </w:t>
      </w:r>
      <w:r>
        <w:rPr>
          <w:sz w:val="24"/>
          <w:lang w:val="en-US"/>
        </w:rPr>
        <w:t>on</w:t>
      </w:r>
      <w:r>
        <w:rPr>
          <w:spacing w:val="1"/>
          <w:sz w:val="24"/>
          <w:lang w:val="en-US"/>
        </w:rPr>
        <w:t xml:space="preserve"> </w:t>
      </w:r>
      <w:r>
        <w:rPr>
          <w:sz w:val="24"/>
          <w:lang w:val="en-US"/>
        </w:rPr>
        <w:t>destinations</w:t>
      </w:r>
      <w:r>
        <w:rPr>
          <w:spacing w:val="1"/>
          <w:sz w:val="24"/>
          <w:lang w:val="en-US"/>
        </w:rPr>
        <w:t xml:space="preserve"> </w:t>
      </w:r>
      <w:r>
        <w:rPr>
          <w:sz w:val="24"/>
          <w:lang w:val="en-US"/>
        </w:rPr>
        <w:t>and</w:t>
      </w:r>
      <w:r>
        <w:rPr>
          <w:spacing w:val="1"/>
          <w:sz w:val="24"/>
          <w:lang w:val="en-US"/>
        </w:rPr>
        <w:t xml:space="preserve"> </w:t>
      </w:r>
      <w:r>
        <w:rPr>
          <w:sz w:val="24"/>
          <w:lang w:val="en-US"/>
        </w:rPr>
        <w:t>local</w:t>
      </w:r>
      <w:r>
        <w:rPr>
          <w:spacing w:val="1"/>
          <w:sz w:val="24"/>
          <w:lang w:val="en-US"/>
        </w:rPr>
        <w:t xml:space="preserve"> </w:t>
      </w:r>
      <w:r>
        <w:rPr>
          <w:sz w:val="24"/>
          <w:lang w:val="en-US"/>
        </w:rPr>
        <w:t>communities,</w:t>
      </w:r>
      <w:r>
        <w:rPr>
          <w:spacing w:val="1"/>
          <w:sz w:val="24"/>
          <w:lang w:val="en-US"/>
        </w:rPr>
        <w:t xml:space="preserve"> </w:t>
      </w:r>
      <w:r>
        <w:rPr>
          <w:sz w:val="24"/>
          <w:lang w:val="en-US"/>
        </w:rPr>
        <w:t>which</w:t>
      </w:r>
      <w:r>
        <w:rPr>
          <w:spacing w:val="1"/>
          <w:sz w:val="24"/>
          <w:lang w:val="en-US"/>
        </w:rPr>
        <w:t xml:space="preserve"> </w:t>
      </w:r>
      <w:r>
        <w:rPr>
          <w:b/>
          <w:i/>
          <w:sz w:val="24"/>
          <w:lang w:val="en-US"/>
        </w:rPr>
        <w:t>23)</w:t>
      </w:r>
      <w:r>
        <w:rPr>
          <w:b/>
          <w:i/>
          <w:spacing w:val="1"/>
          <w:sz w:val="24"/>
          <w:lang w:val="en-US"/>
        </w:rPr>
        <w:t xml:space="preserve"> </w:t>
      </w:r>
      <w:r>
        <w:rPr>
          <w:b/>
          <w:i/>
          <w:sz w:val="24"/>
          <w:lang w:val="en-US"/>
        </w:rPr>
        <w:t>was</w:t>
      </w:r>
      <w:r>
        <w:rPr>
          <w:b/>
          <w:i/>
          <w:spacing w:val="1"/>
          <w:sz w:val="24"/>
          <w:lang w:val="en-US"/>
        </w:rPr>
        <w:t xml:space="preserve"> </w:t>
      </w:r>
      <w:r>
        <w:rPr>
          <w:b/>
          <w:i/>
          <w:sz w:val="24"/>
          <w:lang w:val="en-US"/>
        </w:rPr>
        <w:t>officially</w:t>
      </w:r>
      <w:r>
        <w:rPr>
          <w:b/>
          <w:i/>
          <w:spacing w:val="1"/>
          <w:sz w:val="24"/>
          <w:lang w:val="en-US"/>
        </w:rPr>
        <w:t xml:space="preserve"> </w:t>
      </w:r>
      <w:r>
        <w:rPr>
          <w:b/>
          <w:i/>
          <w:sz w:val="24"/>
          <w:lang w:val="en-US"/>
        </w:rPr>
        <w:t>recognised/had</w:t>
      </w:r>
      <w:r>
        <w:rPr>
          <w:b/>
          <w:i/>
          <w:spacing w:val="1"/>
          <w:sz w:val="24"/>
          <w:lang w:val="en-US"/>
        </w:rPr>
        <w:t xml:space="preserve"> </w:t>
      </w:r>
      <w:r>
        <w:rPr>
          <w:b/>
          <w:i/>
          <w:sz w:val="24"/>
          <w:lang w:val="en-US"/>
        </w:rPr>
        <w:t>officially</w:t>
      </w:r>
      <w:r>
        <w:rPr>
          <w:b/>
          <w:i/>
          <w:spacing w:val="1"/>
          <w:sz w:val="24"/>
          <w:lang w:val="en-US"/>
        </w:rPr>
        <w:t xml:space="preserve"> </w:t>
      </w:r>
      <w:r>
        <w:rPr>
          <w:b/>
          <w:i/>
          <w:sz w:val="24"/>
          <w:lang w:val="en-US"/>
        </w:rPr>
        <w:t>been</w:t>
      </w:r>
      <w:r>
        <w:rPr>
          <w:b/>
          <w:i/>
          <w:spacing w:val="1"/>
          <w:sz w:val="24"/>
          <w:lang w:val="en-US"/>
        </w:rPr>
        <w:t xml:space="preserve"> </w:t>
      </w:r>
      <w:r>
        <w:rPr>
          <w:b/>
          <w:i/>
          <w:sz w:val="24"/>
          <w:lang w:val="en-US"/>
        </w:rPr>
        <w:t>recognised / officially</w:t>
      </w:r>
      <w:r>
        <w:rPr>
          <w:b/>
          <w:i/>
          <w:spacing w:val="-1"/>
          <w:sz w:val="24"/>
          <w:lang w:val="en-US"/>
        </w:rPr>
        <w:t xml:space="preserve"> </w:t>
      </w:r>
      <w:r>
        <w:rPr>
          <w:b/>
          <w:i/>
          <w:sz w:val="24"/>
          <w:lang w:val="en-US"/>
        </w:rPr>
        <w:t>recognised</w:t>
      </w:r>
      <w:r>
        <w:rPr>
          <w:b/>
          <w:i/>
          <w:spacing w:val="1"/>
          <w:sz w:val="24"/>
          <w:lang w:val="en-US"/>
        </w:rPr>
        <w:t xml:space="preserve"> </w:t>
      </w:r>
      <w:r>
        <w:rPr>
          <w:sz w:val="24"/>
          <w:lang w:val="en-US"/>
        </w:rPr>
        <w:t>by</w:t>
      </w:r>
      <w:r>
        <w:rPr>
          <w:spacing w:val="-5"/>
          <w:sz w:val="24"/>
          <w:lang w:val="en-US"/>
        </w:rPr>
        <w:t xml:space="preserve"> </w:t>
      </w:r>
      <w:r>
        <w:rPr>
          <w:sz w:val="24"/>
          <w:lang w:val="en-US"/>
        </w:rPr>
        <w:t>the UN</w:t>
      </w:r>
      <w:r>
        <w:rPr>
          <w:spacing w:val="-1"/>
          <w:sz w:val="24"/>
          <w:lang w:val="en-US"/>
        </w:rPr>
        <w:t xml:space="preserve"> </w:t>
      </w:r>
      <w:r>
        <w:rPr>
          <w:sz w:val="24"/>
          <w:lang w:val="en-US"/>
        </w:rPr>
        <w:t>in 2001.</w:t>
      </w:r>
    </w:p>
    <w:p w:rsidR="00514F18" w:rsidRDefault="00852AE7">
      <w:pPr>
        <w:pStyle w:val="ae"/>
        <w:spacing w:before="118"/>
        <w:ind w:right="647" w:hanging="11"/>
        <w:jc w:val="both"/>
        <w:rPr>
          <w:lang w:val="en-US"/>
        </w:rPr>
      </w:pPr>
      <w:r>
        <w:rPr>
          <w:lang w:val="en-US"/>
        </w:rPr>
        <w:t xml:space="preserve">Encouragingly, there is evidence that the hotel industry </w:t>
      </w:r>
      <w:r>
        <w:rPr>
          <w:b/>
          <w:i/>
          <w:lang w:val="en-US"/>
        </w:rPr>
        <w:t xml:space="preserve">24) assuming/is assuming/assume </w:t>
      </w:r>
      <w:r>
        <w:rPr>
          <w:lang w:val="en-US"/>
        </w:rPr>
        <w:t>a proactive,</w:t>
      </w:r>
      <w:r>
        <w:rPr>
          <w:spacing w:val="-57"/>
          <w:lang w:val="en-US"/>
        </w:rPr>
        <w:t xml:space="preserve"> </w:t>
      </w:r>
      <w:r>
        <w:rPr>
          <w:lang w:val="en-US"/>
        </w:rPr>
        <w:t>collective approach to human rights and business ethics, incorporating human rights risk mapping,</w:t>
      </w:r>
      <w:r>
        <w:rPr>
          <w:spacing w:val="1"/>
          <w:lang w:val="en-US"/>
        </w:rPr>
        <w:t xml:space="preserve"> </w:t>
      </w:r>
      <w:r>
        <w:rPr>
          <w:lang w:val="en-US"/>
        </w:rPr>
        <w:t xml:space="preserve">employee training on responsible business, and sustainable local benefits. Major hotel companies </w:t>
      </w:r>
      <w:r>
        <w:rPr>
          <w:b/>
          <w:i/>
          <w:lang w:val="en-US"/>
        </w:rPr>
        <w:t>25)</w:t>
      </w:r>
      <w:r>
        <w:rPr>
          <w:b/>
          <w:i/>
          <w:spacing w:val="1"/>
          <w:lang w:val="en-US"/>
        </w:rPr>
        <w:t xml:space="preserve"> </w:t>
      </w:r>
      <w:r>
        <w:rPr>
          <w:b/>
          <w:i/>
          <w:lang w:val="en-US"/>
        </w:rPr>
        <w:t>have</w:t>
      </w:r>
      <w:r>
        <w:rPr>
          <w:b/>
          <w:i/>
          <w:spacing w:val="-15"/>
          <w:lang w:val="en-US"/>
        </w:rPr>
        <w:t xml:space="preserve"> </w:t>
      </w:r>
      <w:r>
        <w:rPr>
          <w:b/>
          <w:i/>
          <w:lang w:val="en-US"/>
        </w:rPr>
        <w:t>taken/took/are</w:t>
      </w:r>
      <w:r>
        <w:rPr>
          <w:b/>
          <w:i/>
          <w:spacing w:val="-14"/>
          <w:lang w:val="en-US"/>
        </w:rPr>
        <w:t xml:space="preserve"> </w:t>
      </w:r>
      <w:r>
        <w:rPr>
          <w:b/>
          <w:i/>
          <w:lang w:val="en-US"/>
        </w:rPr>
        <w:t>taking</w:t>
      </w:r>
      <w:r>
        <w:rPr>
          <w:b/>
          <w:i/>
          <w:spacing w:val="-12"/>
          <w:lang w:val="en-US"/>
        </w:rPr>
        <w:t xml:space="preserve"> </w:t>
      </w:r>
      <w:r>
        <w:rPr>
          <w:lang w:val="en-US"/>
        </w:rPr>
        <w:t>significant</w:t>
      </w:r>
      <w:r>
        <w:rPr>
          <w:spacing w:val="-13"/>
          <w:lang w:val="en-US"/>
        </w:rPr>
        <w:t xml:space="preserve"> </w:t>
      </w:r>
      <w:r>
        <w:rPr>
          <w:lang w:val="en-US"/>
        </w:rPr>
        <w:t>steps</w:t>
      </w:r>
      <w:r>
        <w:rPr>
          <w:spacing w:val="-13"/>
          <w:lang w:val="en-US"/>
        </w:rPr>
        <w:t xml:space="preserve"> </w:t>
      </w:r>
      <w:r>
        <w:rPr>
          <w:lang w:val="en-US"/>
        </w:rPr>
        <w:t>in</w:t>
      </w:r>
      <w:r>
        <w:rPr>
          <w:spacing w:val="-13"/>
          <w:lang w:val="en-US"/>
        </w:rPr>
        <w:t xml:space="preserve"> </w:t>
      </w:r>
      <w:r>
        <w:rPr>
          <w:lang w:val="en-US"/>
        </w:rPr>
        <w:t>the</w:t>
      </w:r>
      <w:r>
        <w:rPr>
          <w:spacing w:val="-14"/>
          <w:lang w:val="en-US"/>
        </w:rPr>
        <w:t xml:space="preserve"> </w:t>
      </w:r>
      <w:r>
        <w:rPr>
          <w:lang w:val="en-US"/>
        </w:rPr>
        <w:t>past</w:t>
      </w:r>
      <w:r>
        <w:rPr>
          <w:spacing w:val="-13"/>
          <w:lang w:val="en-US"/>
        </w:rPr>
        <w:t xml:space="preserve"> </w:t>
      </w:r>
      <w:r>
        <w:rPr>
          <w:lang w:val="en-US"/>
        </w:rPr>
        <w:t>few</w:t>
      </w:r>
      <w:r>
        <w:rPr>
          <w:spacing w:val="-14"/>
          <w:lang w:val="en-US"/>
        </w:rPr>
        <w:t xml:space="preserve"> </w:t>
      </w:r>
      <w:r>
        <w:rPr>
          <w:lang w:val="en-US"/>
        </w:rPr>
        <w:t>decades</w:t>
      </w:r>
      <w:r>
        <w:rPr>
          <w:spacing w:val="-13"/>
          <w:lang w:val="en-US"/>
        </w:rPr>
        <w:t xml:space="preserve"> </w:t>
      </w:r>
      <w:r>
        <w:rPr>
          <w:lang w:val="en-US"/>
        </w:rPr>
        <w:t>to</w:t>
      </w:r>
      <w:r>
        <w:rPr>
          <w:spacing w:val="-13"/>
          <w:lang w:val="en-US"/>
        </w:rPr>
        <w:t xml:space="preserve"> </w:t>
      </w:r>
      <w:r>
        <w:rPr>
          <w:lang w:val="en-US"/>
        </w:rPr>
        <w:t>integrate</w:t>
      </w:r>
      <w:r>
        <w:rPr>
          <w:spacing w:val="-14"/>
          <w:lang w:val="en-US"/>
        </w:rPr>
        <w:t xml:space="preserve"> </w:t>
      </w:r>
      <w:r>
        <w:rPr>
          <w:lang w:val="en-US"/>
        </w:rPr>
        <w:t>policies</w:t>
      </w:r>
      <w:r>
        <w:rPr>
          <w:spacing w:val="-14"/>
          <w:lang w:val="en-US"/>
        </w:rPr>
        <w:t xml:space="preserve"> </w:t>
      </w:r>
      <w:r>
        <w:rPr>
          <w:lang w:val="en-US"/>
        </w:rPr>
        <w:t>on</w:t>
      </w:r>
      <w:r>
        <w:rPr>
          <w:spacing w:val="-13"/>
          <w:lang w:val="en-US"/>
        </w:rPr>
        <w:t xml:space="preserve"> </w:t>
      </w:r>
      <w:r>
        <w:rPr>
          <w:lang w:val="en-US"/>
        </w:rPr>
        <w:t>human</w:t>
      </w:r>
      <w:r>
        <w:rPr>
          <w:spacing w:val="-14"/>
          <w:lang w:val="en-US"/>
        </w:rPr>
        <w:t xml:space="preserve"> </w:t>
      </w:r>
      <w:r>
        <w:rPr>
          <w:lang w:val="en-US"/>
        </w:rPr>
        <w:t>rights</w:t>
      </w:r>
      <w:r>
        <w:rPr>
          <w:spacing w:val="-58"/>
          <w:lang w:val="en-US"/>
        </w:rPr>
        <w:t xml:space="preserve"> </w:t>
      </w:r>
      <w:r>
        <w:rPr>
          <w:lang w:val="en-US"/>
        </w:rPr>
        <w:lastRenderedPageBreak/>
        <w:t>into</w:t>
      </w:r>
      <w:r>
        <w:rPr>
          <w:spacing w:val="-1"/>
          <w:lang w:val="en-US"/>
        </w:rPr>
        <w:t xml:space="preserve"> </w:t>
      </w:r>
      <w:r>
        <w:rPr>
          <w:lang w:val="en-US"/>
        </w:rPr>
        <w:t>their</w:t>
      </w:r>
      <w:r>
        <w:rPr>
          <w:spacing w:val="-1"/>
          <w:lang w:val="en-US"/>
        </w:rPr>
        <w:t xml:space="preserve"> </w:t>
      </w:r>
      <w:r>
        <w:rPr>
          <w:lang w:val="en-US"/>
        </w:rPr>
        <w:t>stated policies on business conduct and</w:t>
      </w:r>
      <w:r>
        <w:rPr>
          <w:spacing w:val="1"/>
          <w:lang w:val="en-US"/>
        </w:rPr>
        <w:t xml:space="preserve"> </w:t>
      </w:r>
      <w:r>
        <w:rPr>
          <w:lang w:val="en-US"/>
        </w:rPr>
        <w:t>ethics.</w:t>
      </w:r>
    </w:p>
    <w:p w:rsidR="00514F18" w:rsidRDefault="00852AE7">
      <w:pPr>
        <w:spacing w:before="119"/>
        <w:ind w:hanging="11"/>
        <w:jc w:val="both"/>
        <w:rPr>
          <w:i/>
          <w:sz w:val="24"/>
          <w:lang w:val="en-US"/>
        </w:rPr>
      </w:pPr>
      <w:r>
        <w:rPr>
          <w:i/>
          <w:sz w:val="24"/>
          <w:lang w:val="en-US"/>
        </w:rPr>
        <w:t>Adapted</w:t>
      </w:r>
      <w:r>
        <w:rPr>
          <w:i/>
          <w:spacing w:val="-3"/>
          <w:sz w:val="24"/>
          <w:lang w:val="en-US"/>
        </w:rPr>
        <w:t xml:space="preserve"> </w:t>
      </w:r>
      <w:r>
        <w:rPr>
          <w:i/>
          <w:sz w:val="24"/>
          <w:lang w:val="en-US"/>
        </w:rPr>
        <w:t>from:</w:t>
      </w:r>
      <w:r>
        <w:rPr>
          <w:i/>
          <w:spacing w:val="-4"/>
          <w:sz w:val="24"/>
          <w:lang w:val="en-US"/>
        </w:rPr>
        <w:t xml:space="preserve"> </w:t>
      </w:r>
      <w:r>
        <w:rPr>
          <w:i/>
          <w:sz w:val="24"/>
          <w:lang w:val="en-US"/>
        </w:rPr>
        <w:t>htt</w:t>
      </w:r>
      <w:hyperlink r:id="rId15">
        <w:r>
          <w:rPr>
            <w:i/>
            <w:sz w:val="24"/>
            <w:lang w:val="en-US"/>
          </w:rPr>
          <w:t>ps://w</w:t>
        </w:r>
      </w:hyperlink>
      <w:r>
        <w:rPr>
          <w:i/>
          <w:sz w:val="24"/>
          <w:lang w:val="en-US"/>
        </w:rPr>
        <w:t>ww</w:t>
      </w:r>
      <w:hyperlink r:id="rId16">
        <w:r>
          <w:rPr>
            <w:i/>
            <w:sz w:val="24"/>
            <w:lang w:val="en-US"/>
          </w:rPr>
          <w:t>.theguardian.com/sustainabl</w:t>
        </w:r>
      </w:hyperlink>
      <w:r>
        <w:rPr>
          <w:i/>
          <w:sz w:val="24"/>
          <w:lang w:val="en-US"/>
        </w:rPr>
        <w:t>e-</w:t>
      </w:r>
      <w:hyperlink r:id="rId17">
        <w:r>
          <w:rPr>
            <w:i/>
            <w:sz w:val="24"/>
            <w:lang w:val="en-US"/>
          </w:rPr>
          <w:t>business/blog/int</w:t>
        </w:r>
      </w:hyperlink>
      <w:r>
        <w:rPr>
          <w:i/>
          <w:sz w:val="24"/>
          <w:lang w:val="en-US"/>
        </w:rPr>
        <w:t>e</w:t>
      </w:r>
      <w:hyperlink r:id="rId18">
        <w:r>
          <w:rPr>
            <w:i/>
            <w:sz w:val="24"/>
            <w:lang w:val="en-US"/>
          </w:rPr>
          <w:t>grating-ethics-into-tourism</w:t>
        </w:r>
      </w:hyperlink>
    </w:p>
    <w:p w:rsidR="00514F18" w:rsidRDefault="00514F18">
      <w:pPr>
        <w:pStyle w:val="ae"/>
        <w:spacing w:before="4"/>
        <w:ind w:left="812"/>
        <w:rPr>
          <w:i/>
          <w:lang w:val="en-US"/>
        </w:rPr>
      </w:pPr>
    </w:p>
    <w:p w:rsidR="00514F18" w:rsidRDefault="00852AE7">
      <w:pPr>
        <w:pStyle w:val="3"/>
        <w:rPr>
          <w:rFonts w:ascii="Times New Roman" w:hAnsi="Times New Roman" w:cs="Times New Roman"/>
          <w:color w:val="auto"/>
          <w:lang w:val="en-US"/>
        </w:rPr>
      </w:pPr>
      <w:r>
        <w:rPr>
          <w:rFonts w:ascii="Times New Roman" w:hAnsi="Times New Roman" w:cs="Times New Roman"/>
          <w:color w:val="auto"/>
          <w:lang w:val="en-US"/>
        </w:rPr>
        <w:t>VOCABULARY</w:t>
      </w:r>
    </w:p>
    <w:p w:rsidR="00514F18" w:rsidRDefault="00852AE7">
      <w:pPr>
        <w:spacing w:before="2" w:line="276" w:lineRule="auto"/>
        <w:ind w:right="1000"/>
        <w:rPr>
          <w:b/>
          <w:i/>
        </w:rPr>
      </w:pPr>
      <w:r>
        <w:rPr>
          <w:b/>
          <w:i/>
          <w:lang w:val="en-US"/>
        </w:rPr>
        <w:t>For questions 1–10, read the text below. Use the word given at the end of some of the lines to form a word</w:t>
      </w:r>
      <w:r>
        <w:rPr>
          <w:b/>
          <w:i/>
          <w:spacing w:val="-52"/>
          <w:lang w:val="en-US"/>
        </w:rPr>
        <w:t xml:space="preserve"> </w:t>
      </w:r>
      <w:r>
        <w:rPr>
          <w:b/>
          <w:i/>
          <w:lang w:val="en-US"/>
        </w:rPr>
        <w:t>that</w:t>
      </w:r>
      <w:r>
        <w:rPr>
          <w:b/>
          <w:i/>
          <w:spacing w:val="-3"/>
          <w:lang w:val="en-US"/>
        </w:rPr>
        <w:t xml:space="preserve"> </w:t>
      </w:r>
      <w:r>
        <w:rPr>
          <w:b/>
          <w:i/>
          <w:lang w:val="en-US"/>
        </w:rPr>
        <w:t>fits</w:t>
      </w:r>
      <w:r>
        <w:rPr>
          <w:b/>
          <w:i/>
          <w:spacing w:val="-2"/>
          <w:lang w:val="en-US"/>
        </w:rPr>
        <w:t xml:space="preserve"> </w:t>
      </w:r>
      <w:r>
        <w:rPr>
          <w:b/>
          <w:i/>
          <w:lang w:val="en-US"/>
        </w:rPr>
        <w:t>in the gap</w:t>
      </w:r>
      <w:r>
        <w:rPr>
          <w:b/>
          <w:i/>
          <w:spacing w:val="-2"/>
          <w:lang w:val="en-US"/>
        </w:rPr>
        <w:t xml:space="preserve"> </w:t>
      </w:r>
      <w:r>
        <w:rPr>
          <w:b/>
          <w:i/>
          <w:lang w:val="en-US"/>
        </w:rPr>
        <w:t>in</w:t>
      </w:r>
      <w:r>
        <w:rPr>
          <w:b/>
          <w:i/>
          <w:spacing w:val="-3"/>
          <w:lang w:val="en-US"/>
        </w:rPr>
        <w:t xml:space="preserve"> </w:t>
      </w:r>
      <w:r>
        <w:rPr>
          <w:b/>
          <w:i/>
          <w:lang w:val="en-US"/>
        </w:rPr>
        <w:t>the same</w:t>
      </w:r>
      <w:r>
        <w:rPr>
          <w:b/>
          <w:i/>
          <w:spacing w:val="-2"/>
          <w:lang w:val="en-US"/>
        </w:rPr>
        <w:t xml:space="preserve"> </w:t>
      </w:r>
      <w:r>
        <w:rPr>
          <w:b/>
          <w:i/>
          <w:lang w:val="en-US"/>
        </w:rPr>
        <w:t>line.</w:t>
      </w:r>
      <w:r>
        <w:rPr>
          <w:b/>
          <w:i/>
          <w:spacing w:val="3"/>
          <w:lang w:val="en-US"/>
        </w:rPr>
        <w:t xml:space="preserve"> </w:t>
      </w:r>
      <w:r>
        <w:rPr>
          <w:b/>
          <w:i/>
        </w:rPr>
        <w:t>There is</w:t>
      </w:r>
      <w:r>
        <w:rPr>
          <w:b/>
          <w:i/>
          <w:spacing w:val="-1"/>
        </w:rPr>
        <w:t xml:space="preserve"> </w:t>
      </w:r>
      <w:r>
        <w:rPr>
          <w:b/>
          <w:i/>
        </w:rPr>
        <w:t>an example at</w:t>
      </w:r>
      <w:r>
        <w:rPr>
          <w:b/>
          <w:i/>
          <w:spacing w:val="-1"/>
        </w:rPr>
        <w:t xml:space="preserve"> </w:t>
      </w:r>
      <w:r>
        <w:rPr>
          <w:b/>
          <w:i/>
        </w:rPr>
        <w:t>the</w:t>
      </w:r>
      <w:r>
        <w:rPr>
          <w:b/>
          <w:i/>
          <w:spacing w:val="-3"/>
        </w:rPr>
        <w:t xml:space="preserve"> </w:t>
      </w:r>
      <w:r>
        <w:rPr>
          <w:b/>
          <w:i/>
        </w:rPr>
        <w:t>beginning</w:t>
      </w:r>
      <w:r>
        <w:rPr>
          <w:b/>
          <w:i/>
          <w:spacing w:val="-3"/>
        </w:rPr>
        <w:t xml:space="preserve"> </w:t>
      </w:r>
      <w:r>
        <w:rPr>
          <w:b/>
          <w:i/>
        </w:rPr>
        <w:t>(0).</w:t>
      </w:r>
    </w:p>
    <w:p w:rsidR="00514F18" w:rsidRDefault="00514F18">
      <w:pPr>
        <w:pStyle w:val="ae"/>
        <w:spacing w:before="8"/>
        <w:rPr>
          <w:b/>
          <w:i/>
          <w:sz w:val="6"/>
        </w:rPr>
      </w:pPr>
    </w:p>
    <w:tbl>
      <w:tblPr>
        <w:tblStyle w:val="TableNormal1"/>
        <w:tblW w:w="9759" w:type="dxa"/>
        <w:tblInd w:w="17" w:type="dxa"/>
        <w:tblLayout w:type="fixed"/>
        <w:tblCellMar>
          <w:left w:w="5" w:type="dxa"/>
          <w:right w:w="5" w:type="dxa"/>
        </w:tblCellMar>
        <w:tblLook w:val="04A0" w:firstRow="1" w:lastRow="0" w:firstColumn="1" w:lastColumn="0" w:noHBand="0" w:noVBand="1"/>
      </w:tblPr>
      <w:tblGrid>
        <w:gridCol w:w="6781"/>
        <w:gridCol w:w="1560"/>
        <w:gridCol w:w="1418"/>
      </w:tblGrid>
      <w:tr w:rsidR="00514F18">
        <w:trPr>
          <w:trHeight w:val="520"/>
        </w:trPr>
        <w:tc>
          <w:tcPr>
            <w:tcW w:w="6781"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tabs>
                <w:tab w:val="left" w:leader="dot" w:pos="2296"/>
              </w:tabs>
              <w:spacing w:line="223" w:lineRule="exact"/>
              <w:ind w:left="0"/>
              <w:rPr>
                <w:sz w:val="20"/>
              </w:rPr>
            </w:pPr>
            <w:r>
              <w:rPr>
                <w:sz w:val="20"/>
              </w:rPr>
              <w:t>The</w:t>
            </w:r>
            <w:r>
              <w:rPr>
                <w:spacing w:val="14"/>
                <w:sz w:val="20"/>
              </w:rPr>
              <w:t xml:space="preserve"> </w:t>
            </w:r>
            <w:r>
              <w:rPr>
                <w:b/>
                <w:sz w:val="20"/>
              </w:rPr>
              <w:t>(0)</w:t>
            </w:r>
            <w:r>
              <w:rPr>
                <w:b/>
                <w:sz w:val="20"/>
              </w:rPr>
              <w:tab/>
            </w:r>
            <w:r>
              <w:rPr>
                <w:sz w:val="20"/>
              </w:rPr>
              <w:t>tourism</w:t>
            </w:r>
            <w:r>
              <w:rPr>
                <w:spacing w:val="8"/>
                <w:sz w:val="20"/>
              </w:rPr>
              <w:t xml:space="preserve"> </w:t>
            </w:r>
            <w:r>
              <w:rPr>
                <w:sz w:val="20"/>
              </w:rPr>
              <w:t>industry</w:t>
            </w:r>
            <w:r>
              <w:rPr>
                <w:spacing w:val="11"/>
                <w:sz w:val="20"/>
              </w:rPr>
              <w:t xml:space="preserve"> </w:t>
            </w:r>
            <w:r>
              <w:rPr>
                <w:sz w:val="20"/>
              </w:rPr>
              <w:t>has</w:t>
            </w:r>
            <w:r>
              <w:rPr>
                <w:spacing w:val="12"/>
                <w:sz w:val="20"/>
              </w:rPr>
              <w:t xml:space="preserve"> </w:t>
            </w:r>
            <w:r>
              <w:rPr>
                <w:sz w:val="20"/>
              </w:rPr>
              <w:t>reached</w:t>
            </w:r>
            <w:r>
              <w:rPr>
                <w:spacing w:val="12"/>
                <w:sz w:val="20"/>
              </w:rPr>
              <w:t xml:space="preserve"> </w:t>
            </w:r>
            <w:r>
              <w:rPr>
                <w:sz w:val="20"/>
              </w:rPr>
              <w:t>an</w:t>
            </w:r>
            <w:r>
              <w:rPr>
                <w:spacing w:val="14"/>
                <w:sz w:val="20"/>
              </w:rPr>
              <w:t xml:space="preserve"> </w:t>
            </w:r>
            <w:r>
              <w:rPr>
                <w:sz w:val="20"/>
              </w:rPr>
              <w:t>unprecedented</w:t>
            </w:r>
          </w:p>
          <w:p w:rsidR="00514F18" w:rsidRDefault="00852AE7">
            <w:pPr>
              <w:pStyle w:val="TableParagraph"/>
              <w:ind w:left="0"/>
              <w:rPr>
                <w:sz w:val="20"/>
              </w:rPr>
            </w:pPr>
            <w:r>
              <w:rPr>
                <w:sz w:val="20"/>
              </w:rPr>
              <w:t>level</w:t>
            </w:r>
            <w:r>
              <w:rPr>
                <w:spacing w:val="-2"/>
                <w:sz w:val="20"/>
              </w:rPr>
              <w:t xml:space="preserve"> </w:t>
            </w:r>
            <w:r>
              <w:rPr>
                <w:sz w:val="20"/>
              </w:rPr>
              <w:t>of</w:t>
            </w:r>
            <w:r>
              <w:rPr>
                <w:spacing w:val="-3"/>
                <w:sz w:val="20"/>
              </w:rPr>
              <w:t xml:space="preserve"> </w:t>
            </w:r>
            <w:r>
              <w:rPr>
                <w:sz w:val="20"/>
              </w:rPr>
              <w:t>demand.</w:t>
            </w:r>
          </w:p>
        </w:tc>
        <w:tc>
          <w:tcPr>
            <w:tcW w:w="1560"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23" w:lineRule="exact"/>
              <w:ind w:left="0"/>
              <w:rPr>
                <w:sz w:val="20"/>
              </w:rPr>
            </w:pPr>
            <w:r>
              <w:rPr>
                <w:sz w:val="20"/>
              </w:rPr>
              <w:t>GLOBALISATION</w:t>
            </w:r>
          </w:p>
        </w:tc>
        <w:tc>
          <w:tcPr>
            <w:tcW w:w="1418"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ind w:left="0" w:right="578"/>
              <w:rPr>
                <w:sz w:val="20"/>
              </w:rPr>
            </w:pPr>
            <w:r>
              <w:rPr>
                <w:sz w:val="20"/>
              </w:rPr>
              <w:t>Answers:</w:t>
            </w:r>
            <w:r>
              <w:rPr>
                <w:spacing w:val="1"/>
                <w:sz w:val="20"/>
              </w:rPr>
              <w:t xml:space="preserve"> </w:t>
            </w:r>
            <w:r>
              <w:rPr>
                <w:sz w:val="20"/>
              </w:rPr>
              <w:t>GLOBAL</w:t>
            </w:r>
          </w:p>
        </w:tc>
      </w:tr>
      <w:tr w:rsidR="00514F18">
        <w:trPr>
          <w:trHeight w:val="688"/>
        </w:trPr>
        <w:tc>
          <w:tcPr>
            <w:tcW w:w="6781"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23" w:lineRule="exact"/>
              <w:ind w:left="0"/>
              <w:rPr>
                <w:b/>
                <w:sz w:val="20"/>
              </w:rPr>
            </w:pPr>
            <w:r>
              <w:rPr>
                <w:sz w:val="20"/>
              </w:rPr>
              <w:t>For</w:t>
            </w:r>
            <w:r>
              <w:rPr>
                <w:spacing w:val="8"/>
                <w:sz w:val="20"/>
              </w:rPr>
              <w:t xml:space="preserve"> </w:t>
            </w:r>
            <w:r>
              <w:rPr>
                <w:sz w:val="20"/>
              </w:rPr>
              <w:t>the</w:t>
            </w:r>
            <w:r>
              <w:rPr>
                <w:spacing w:val="9"/>
                <w:sz w:val="20"/>
              </w:rPr>
              <w:t xml:space="preserve"> </w:t>
            </w:r>
            <w:r>
              <w:rPr>
                <w:sz w:val="20"/>
              </w:rPr>
              <w:t>first</w:t>
            </w:r>
            <w:r>
              <w:rPr>
                <w:spacing w:val="7"/>
                <w:sz w:val="20"/>
              </w:rPr>
              <w:t xml:space="preserve"> </w:t>
            </w:r>
            <w:r>
              <w:rPr>
                <w:sz w:val="20"/>
              </w:rPr>
              <w:t>time</w:t>
            </w:r>
            <w:r>
              <w:rPr>
                <w:spacing w:val="10"/>
                <w:sz w:val="20"/>
              </w:rPr>
              <w:t xml:space="preserve"> </w:t>
            </w:r>
            <w:r>
              <w:rPr>
                <w:sz w:val="20"/>
              </w:rPr>
              <w:t>in</w:t>
            </w:r>
            <w:r>
              <w:rPr>
                <w:spacing w:val="8"/>
                <w:sz w:val="20"/>
              </w:rPr>
              <w:t xml:space="preserve"> </w:t>
            </w:r>
            <w:r>
              <w:rPr>
                <w:sz w:val="20"/>
              </w:rPr>
              <w:t>history,</w:t>
            </w:r>
            <w:r>
              <w:rPr>
                <w:spacing w:val="8"/>
                <w:sz w:val="20"/>
              </w:rPr>
              <w:t xml:space="preserve"> </w:t>
            </w:r>
            <w:r>
              <w:rPr>
                <w:sz w:val="20"/>
              </w:rPr>
              <w:t>the</w:t>
            </w:r>
            <w:r>
              <w:rPr>
                <w:spacing w:val="8"/>
                <w:sz w:val="20"/>
              </w:rPr>
              <w:t xml:space="preserve"> </w:t>
            </w:r>
            <w:r>
              <w:rPr>
                <w:sz w:val="20"/>
              </w:rPr>
              <w:t>number</w:t>
            </w:r>
            <w:r>
              <w:rPr>
                <w:spacing w:val="8"/>
                <w:sz w:val="20"/>
              </w:rPr>
              <w:t xml:space="preserve"> </w:t>
            </w:r>
            <w:r>
              <w:rPr>
                <w:sz w:val="20"/>
              </w:rPr>
              <w:t>of</w:t>
            </w:r>
            <w:r>
              <w:rPr>
                <w:spacing w:val="6"/>
                <w:sz w:val="20"/>
              </w:rPr>
              <w:t xml:space="preserve"> </w:t>
            </w:r>
            <w:r>
              <w:rPr>
                <w:sz w:val="20"/>
              </w:rPr>
              <w:t>tourists</w:t>
            </w:r>
            <w:r>
              <w:rPr>
                <w:spacing w:val="16"/>
                <w:sz w:val="20"/>
              </w:rPr>
              <w:t xml:space="preserve"> </w:t>
            </w:r>
            <w:r>
              <w:rPr>
                <w:b/>
                <w:sz w:val="20"/>
              </w:rPr>
              <w:t>(26)</w:t>
            </w:r>
            <w:r>
              <w:rPr>
                <w:b/>
                <w:spacing w:val="8"/>
                <w:sz w:val="20"/>
              </w:rPr>
              <w:t xml:space="preserve"> </w:t>
            </w:r>
            <w:r>
              <w:rPr>
                <w:b/>
                <w:sz w:val="20"/>
              </w:rPr>
              <w:t>………………….</w:t>
            </w:r>
          </w:p>
          <w:p w:rsidR="00514F18" w:rsidRPr="00003B41" w:rsidRDefault="00852AE7">
            <w:pPr>
              <w:pStyle w:val="TableParagraph"/>
              <w:spacing w:line="228" w:lineRule="exact"/>
              <w:ind w:left="0"/>
              <w:rPr>
                <w:sz w:val="20"/>
              </w:rPr>
            </w:pPr>
            <w:r>
              <w:rPr>
                <w:sz w:val="20"/>
              </w:rPr>
              <w:t>international</w:t>
            </w:r>
            <w:r>
              <w:rPr>
                <w:spacing w:val="34"/>
                <w:sz w:val="20"/>
              </w:rPr>
              <w:t xml:space="preserve"> </w:t>
            </w:r>
            <w:r>
              <w:rPr>
                <w:sz w:val="20"/>
              </w:rPr>
              <w:t>borders</w:t>
            </w:r>
            <w:r>
              <w:rPr>
                <w:spacing w:val="33"/>
                <w:sz w:val="20"/>
              </w:rPr>
              <w:t xml:space="preserve"> </w:t>
            </w:r>
            <w:r>
              <w:rPr>
                <w:sz w:val="20"/>
              </w:rPr>
              <w:t>in</w:t>
            </w:r>
            <w:r>
              <w:rPr>
                <w:spacing w:val="32"/>
                <w:sz w:val="20"/>
              </w:rPr>
              <w:t xml:space="preserve"> </w:t>
            </w:r>
            <w:r>
              <w:rPr>
                <w:sz w:val="20"/>
              </w:rPr>
              <w:t>a</w:t>
            </w:r>
            <w:r>
              <w:rPr>
                <w:spacing w:val="34"/>
                <w:sz w:val="20"/>
              </w:rPr>
              <w:t xml:space="preserve"> </w:t>
            </w:r>
            <w:r>
              <w:rPr>
                <w:sz w:val="20"/>
              </w:rPr>
              <w:t>single</w:t>
            </w:r>
            <w:r>
              <w:rPr>
                <w:spacing w:val="36"/>
                <w:sz w:val="20"/>
              </w:rPr>
              <w:t xml:space="preserve"> </w:t>
            </w:r>
            <w:r>
              <w:rPr>
                <w:sz w:val="20"/>
              </w:rPr>
              <w:t>year</w:t>
            </w:r>
            <w:r>
              <w:rPr>
                <w:spacing w:val="34"/>
                <w:sz w:val="20"/>
              </w:rPr>
              <w:t xml:space="preserve"> </w:t>
            </w:r>
            <w:r>
              <w:rPr>
                <w:sz w:val="20"/>
              </w:rPr>
              <w:t>reached</w:t>
            </w:r>
            <w:r>
              <w:rPr>
                <w:spacing w:val="35"/>
                <w:sz w:val="20"/>
              </w:rPr>
              <w:t xml:space="preserve"> </w:t>
            </w:r>
            <w:r>
              <w:rPr>
                <w:sz w:val="20"/>
              </w:rPr>
              <w:t>over</w:t>
            </w:r>
            <w:r>
              <w:rPr>
                <w:spacing w:val="35"/>
                <w:sz w:val="20"/>
              </w:rPr>
              <w:t xml:space="preserve"> </w:t>
            </w:r>
            <w:r>
              <w:rPr>
                <w:sz w:val="20"/>
              </w:rPr>
              <w:t>one</w:t>
            </w:r>
            <w:r>
              <w:rPr>
                <w:spacing w:val="34"/>
                <w:sz w:val="20"/>
              </w:rPr>
              <w:t xml:space="preserve"> </w:t>
            </w:r>
            <w:r>
              <w:rPr>
                <w:sz w:val="20"/>
              </w:rPr>
              <w:t>billion</w:t>
            </w:r>
            <w:r>
              <w:rPr>
                <w:spacing w:val="33"/>
                <w:sz w:val="20"/>
              </w:rPr>
              <w:t xml:space="preserve"> </w:t>
            </w:r>
            <w:r>
              <w:rPr>
                <w:sz w:val="20"/>
              </w:rPr>
              <w:t>in</w:t>
            </w:r>
            <w:r>
              <w:rPr>
                <w:spacing w:val="34"/>
                <w:sz w:val="20"/>
              </w:rPr>
              <w:t xml:space="preserve"> </w:t>
            </w:r>
            <w:r>
              <w:rPr>
                <w:sz w:val="20"/>
              </w:rPr>
              <w:t>2012,</w:t>
            </w:r>
            <w:r>
              <w:rPr>
                <w:spacing w:val="-47"/>
                <w:sz w:val="20"/>
              </w:rPr>
              <w:t xml:space="preserve"> </w:t>
            </w:r>
            <w:r>
              <w:rPr>
                <w:sz w:val="20"/>
              </w:rPr>
              <w:t>according</w:t>
            </w:r>
            <w:r>
              <w:rPr>
                <w:spacing w:val="-3"/>
                <w:sz w:val="20"/>
              </w:rPr>
              <w:t xml:space="preserve"> </w:t>
            </w:r>
            <w:r>
              <w:rPr>
                <w:sz w:val="20"/>
              </w:rPr>
              <w:t>to the</w:t>
            </w:r>
            <w:r>
              <w:rPr>
                <w:spacing w:val="-1"/>
                <w:sz w:val="20"/>
              </w:rPr>
              <w:t xml:space="preserve"> </w:t>
            </w:r>
            <w:r>
              <w:rPr>
                <w:sz w:val="20"/>
              </w:rPr>
              <w:t>United</w:t>
            </w:r>
            <w:r>
              <w:rPr>
                <w:spacing w:val="-1"/>
                <w:sz w:val="20"/>
              </w:rPr>
              <w:t xml:space="preserve"> </w:t>
            </w:r>
            <w:r>
              <w:rPr>
                <w:sz w:val="20"/>
              </w:rPr>
              <w:t>Nations</w:t>
            </w:r>
            <w:r>
              <w:rPr>
                <w:spacing w:val="-2"/>
                <w:sz w:val="20"/>
              </w:rPr>
              <w:t xml:space="preserve"> </w:t>
            </w:r>
            <w:r>
              <w:rPr>
                <w:sz w:val="20"/>
              </w:rPr>
              <w:t>World Tourism</w:t>
            </w:r>
            <w:r>
              <w:rPr>
                <w:spacing w:val="-5"/>
                <w:sz w:val="20"/>
              </w:rPr>
              <w:t xml:space="preserve"> </w:t>
            </w:r>
            <w:r>
              <w:rPr>
                <w:sz w:val="20"/>
              </w:rPr>
              <w:t>Organisation</w:t>
            </w:r>
            <w:r>
              <w:rPr>
                <w:spacing w:val="-3"/>
                <w:sz w:val="20"/>
              </w:rPr>
              <w:t xml:space="preserve"> </w:t>
            </w:r>
            <w:r>
              <w:rPr>
                <w:sz w:val="20"/>
              </w:rPr>
              <w:t>(UNWTO).</w:t>
            </w:r>
          </w:p>
        </w:tc>
        <w:tc>
          <w:tcPr>
            <w:tcW w:w="1560" w:type="dxa"/>
            <w:tcBorders>
              <w:top w:val="single" w:sz="4" w:space="0" w:color="000000"/>
              <w:left w:val="single" w:sz="4" w:space="0" w:color="000000"/>
              <w:bottom w:val="single" w:sz="4" w:space="0" w:color="000000"/>
              <w:right w:val="single" w:sz="4" w:space="0" w:color="000000"/>
            </w:tcBorders>
          </w:tcPr>
          <w:p w:rsidR="00514F18" w:rsidRPr="00003B41" w:rsidRDefault="00514F18">
            <w:pPr>
              <w:pStyle w:val="TableParagraph"/>
              <w:spacing w:before="5"/>
              <w:ind w:left="0"/>
              <w:rPr>
                <w:b/>
                <w:i/>
                <w:sz w:val="19"/>
              </w:rPr>
            </w:pPr>
          </w:p>
          <w:p w:rsidR="00514F18" w:rsidRDefault="00852AE7">
            <w:pPr>
              <w:pStyle w:val="TableParagraph"/>
              <w:ind w:left="0"/>
              <w:rPr>
                <w:sz w:val="20"/>
              </w:rPr>
            </w:pPr>
            <w:r>
              <w:rPr>
                <w:sz w:val="20"/>
              </w:rPr>
              <w:t>CROSS</w:t>
            </w:r>
          </w:p>
        </w:tc>
        <w:tc>
          <w:tcPr>
            <w:tcW w:w="1418" w:type="dxa"/>
            <w:tcBorders>
              <w:top w:val="single" w:sz="4" w:space="0" w:color="000000"/>
              <w:left w:val="single" w:sz="4" w:space="0" w:color="000000"/>
              <w:bottom w:val="single" w:sz="4" w:space="0" w:color="000000"/>
              <w:right w:val="single" w:sz="4" w:space="0" w:color="000000"/>
            </w:tcBorders>
          </w:tcPr>
          <w:p w:rsidR="00514F18" w:rsidRDefault="00514F18">
            <w:pPr>
              <w:pStyle w:val="TableParagraph"/>
              <w:ind w:left="0"/>
            </w:pPr>
          </w:p>
        </w:tc>
      </w:tr>
      <w:tr w:rsidR="00514F18">
        <w:trPr>
          <w:trHeight w:val="1379"/>
        </w:trPr>
        <w:tc>
          <w:tcPr>
            <w:tcW w:w="6781"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tabs>
                <w:tab w:val="left" w:leader="dot" w:pos="4644"/>
              </w:tabs>
              <w:spacing w:line="223" w:lineRule="exact"/>
              <w:ind w:left="0"/>
              <w:jc w:val="both"/>
              <w:rPr>
                <w:sz w:val="20"/>
              </w:rPr>
            </w:pPr>
            <w:r>
              <w:rPr>
                <w:sz w:val="20"/>
              </w:rPr>
              <w:t>While</w:t>
            </w:r>
            <w:r>
              <w:rPr>
                <w:spacing w:val="-12"/>
                <w:sz w:val="20"/>
              </w:rPr>
              <w:t xml:space="preserve"> </w:t>
            </w:r>
            <w:r>
              <w:rPr>
                <w:sz w:val="20"/>
              </w:rPr>
              <w:t>just</w:t>
            </w:r>
            <w:r>
              <w:rPr>
                <w:spacing w:val="-11"/>
                <w:sz w:val="20"/>
              </w:rPr>
              <w:t xml:space="preserve"> </w:t>
            </w:r>
            <w:r>
              <w:rPr>
                <w:sz w:val="20"/>
              </w:rPr>
              <w:t>over</w:t>
            </w:r>
            <w:r>
              <w:rPr>
                <w:spacing w:val="-10"/>
                <w:sz w:val="20"/>
              </w:rPr>
              <w:t xml:space="preserve"> </w:t>
            </w:r>
            <w:r>
              <w:rPr>
                <w:sz w:val="20"/>
              </w:rPr>
              <w:t>50%</w:t>
            </w:r>
            <w:r>
              <w:rPr>
                <w:spacing w:val="-11"/>
                <w:sz w:val="20"/>
              </w:rPr>
              <w:t xml:space="preserve"> </w:t>
            </w:r>
            <w:r>
              <w:rPr>
                <w:sz w:val="20"/>
              </w:rPr>
              <w:t>of</w:t>
            </w:r>
            <w:r>
              <w:rPr>
                <w:spacing w:val="-12"/>
                <w:sz w:val="20"/>
              </w:rPr>
              <w:t xml:space="preserve"> </w:t>
            </w:r>
            <w:r>
              <w:rPr>
                <w:sz w:val="20"/>
              </w:rPr>
              <w:t>these</w:t>
            </w:r>
            <w:r>
              <w:rPr>
                <w:spacing w:val="-12"/>
                <w:sz w:val="20"/>
              </w:rPr>
              <w:t xml:space="preserve"> </w:t>
            </w:r>
            <w:r>
              <w:rPr>
                <w:sz w:val="20"/>
              </w:rPr>
              <w:t>tourist</w:t>
            </w:r>
            <w:r>
              <w:rPr>
                <w:spacing w:val="-8"/>
                <w:sz w:val="20"/>
              </w:rPr>
              <w:t xml:space="preserve"> </w:t>
            </w:r>
            <w:r>
              <w:rPr>
                <w:b/>
                <w:sz w:val="20"/>
              </w:rPr>
              <w:t>(27)</w:t>
            </w:r>
            <w:r>
              <w:rPr>
                <w:b/>
                <w:sz w:val="20"/>
              </w:rPr>
              <w:tab/>
            </w:r>
            <w:r>
              <w:rPr>
                <w:spacing w:val="-1"/>
                <w:sz w:val="20"/>
              </w:rPr>
              <w:t>were</w:t>
            </w:r>
            <w:r>
              <w:rPr>
                <w:spacing w:val="-8"/>
                <w:sz w:val="20"/>
              </w:rPr>
              <w:t xml:space="preserve"> </w:t>
            </w:r>
            <w:r>
              <w:rPr>
                <w:spacing w:val="-1"/>
                <w:sz w:val="20"/>
              </w:rPr>
              <w:t>from</w:t>
            </w:r>
            <w:r>
              <w:rPr>
                <w:spacing w:val="-12"/>
                <w:sz w:val="20"/>
              </w:rPr>
              <w:t xml:space="preserve"> </w:t>
            </w:r>
            <w:r>
              <w:rPr>
                <w:sz w:val="20"/>
              </w:rPr>
              <w:t>Europe,</w:t>
            </w:r>
          </w:p>
          <w:p w:rsidR="00514F18" w:rsidRPr="00003B41" w:rsidRDefault="00852AE7">
            <w:pPr>
              <w:pStyle w:val="TableParagraph"/>
              <w:spacing w:line="230" w:lineRule="atLeast"/>
              <w:ind w:left="0" w:right="98"/>
              <w:jc w:val="both"/>
              <w:rPr>
                <w:sz w:val="20"/>
              </w:rPr>
            </w:pPr>
            <w:r>
              <w:rPr>
                <w:sz w:val="20"/>
              </w:rPr>
              <w:t>much of this demand is being fuelled</w:t>
            </w:r>
            <w:r>
              <w:rPr>
                <w:spacing w:val="1"/>
                <w:sz w:val="20"/>
              </w:rPr>
              <w:t xml:space="preserve"> </w:t>
            </w:r>
            <w:r>
              <w:rPr>
                <w:sz w:val="20"/>
              </w:rPr>
              <w:t>by rising household incomes in</w:t>
            </w:r>
            <w:r>
              <w:rPr>
                <w:spacing w:val="1"/>
                <w:sz w:val="20"/>
              </w:rPr>
              <w:t xml:space="preserve"> </w:t>
            </w:r>
            <w:r>
              <w:rPr>
                <w:sz w:val="20"/>
              </w:rPr>
              <w:t>emerging economies – not only the Brics (Brazil, Russia, India and China)</w:t>
            </w:r>
            <w:r>
              <w:rPr>
                <w:spacing w:val="-47"/>
                <w:sz w:val="20"/>
              </w:rPr>
              <w:t xml:space="preserve"> </w:t>
            </w:r>
            <w:r>
              <w:rPr>
                <w:sz w:val="20"/>
              </w:rPr>
              <w:t>but increasingly across the rest of south-east Asia and Latin America. In</w:t>
            </w:r>
            <w:r>
              <w:rPr>
                <w:spacing w:val="1"/>
                <w:sz w:val="20"/>
              </w:rPr>
              <w:t xml:space="preserve"> </w:t>
            </w:r>
            <w:r>
              <w:rPr>
                <w:sz w:val="20"/>
              </w:rPr>
              <w:t>addition to increasing levels of international travel, it is estimated that</w:t>
            </w:r>
            <w:r>
              <w:rPr>
                <w:spacing w:val="1"/>
                <w:sz w:val="20"/>
              </w:rPr>
              <w:t xml:space="preserve"> </w:t>
            </w:r>
            <w:r>
              <w:rPr>
                <w:sz w:val="20"/>
              </w:rPr>
              <w:t>another five</w:t>
            </w:r>
            <w:r>
              <w:rPr>
                <w:spacing w:val="-1"/>
                <w:sz w:val="20"/>
              </w:rPr>
              <w:t xml:space="preserve"> </w:t>
            </w:r>
            <w:r>
              <w:rPr>
                <w:sz w:val="20"/>
              </w:rPr>
              <w:t>to six</w:t>
            </w:r>
            <w:r>
              <w:rPr>
                <w:spacing w:val="-2"/>
                <w:sz w:val="20"/>
              </w:rPr>
              <w:t xml:space="preserve"> </w:t>
            </w:r>
            <w:r>
              <w:rPr>
                <w:sz w:val="20"/>
              </w:rPr>
              <w:t>billion</w:t>
            </w:r>
            <w:r>
              <w:rPr>
                <w:spacing w:val="-2"/>
                <w:sz w:val="20"/>
              </w:rPr>
              <w:t xml:space="preserve"> </w:t>
            </w:r>
            <w:r>
              <w:rPr>
                <w:sz w:val="20"/>
              </w:rPr>
              <w:t>people</w:t>
            </w:r>
            <w:r>
              <w:rPr>
                <w:spacing w:val="-1"/>
                <w:sz w:val="20"/>
              </w:rPr>
              <w:t xml:space="preserve"> </w:t>
            </w:r>
            <w:r>
              <w:rPr>
                <w:sz w:val="20"/>
              </w:rPr>
              <w:t>travel</w:t>
            </w:r>
            <w:r>
              <w:rPr>
                <w:spacing w:val="-1"/>
                <w:sz w:val="20"/>
              </w:rPr>
              <w:t xml:space="preserve"> </w:t>
            </w:r>
            <w:r>
              <w:rPr>
                <w:sz w:val="20"/>
              </w:rPr>
              <w:t>in</w:t>
            </w:r>
            <w:r>
              <w:rPr>
                <w:spacing w:val="-3"/>
                <w:sz w:val="20"/>
              </w:rPr>
              <w:t xml:space="preserve"> </w:t>
            </w:r>
            <w:r>
              <w:rPr>
                <w:sz w:val="20"/>
              </w:rPr>
              <w:t>their own</w:t>
            </w:r>
            <w:r>
              <w:rPr>
                <w:spacing w:val="-2"/>
                <w:sz w:val="20"/>
              </w:rPr>
              <w:t xml:space="preserve"> </w:t>
            </w:r>
            <w:r>
              <w:rPr>
                <w:sz w:val="20"/>
              </w:rPr>
              <w:t>country</w:t>
            </w:r>
            <w:r>
              <w:rPr>
                <w:spacing w:val="-2"/>
                <w:sz w:val="20"/>
              </w:rPr>
              <w:t xml:space="preserve"> </w:t>
            </w:r>
            <w:r>
              <w:rPr>
                <w:sz w:val="20"/>
              </w:rPr>
              <w:t>every</w:t>
            </w:r>
            <w:r>
              <w:rPr>
                <w:spacing w:val="-2"/>
                <w:sz w:val="20"/>
              </w:rPr>
              <w:t xml:space="preserve"> </w:t>
            </w:r>
            <w:r>
              <w:rPr>
                <w:sz w:val="20"/>
              </w:rPr>
              <w:t>year.</w:t>
            </w:r>
          </w:p>
        </w:tc>
        <w:tc>
          <w:tcPr>
            <w:tcW w:w="1560"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23" w:lineRule="exact"/>
              <w:ind w:left="0"/>
              <w:rPr>
                <w:sz w:val="20"/>
              </w:rPr>
            </w:pPr>
            <w:r>
              <w:rPr>
                <w:sz w:val="20"/>
              </w:rPr>
              <w:t>ARRIVE</w:t>
            </w:r>
          </w:p>
        </w:tc>
        <w:tc>
          <w:tcPr>
            <w:tcW w:w="1418" w:type="dxa"/>
            <w:tcBorders>
              <w:top w:val="single" w:sz="4" w:space="0" w:color="000000"/>
              <w:left w:val="single" w:sz="4" w:space="0" w:color="000000"/>
              <w:bottom w:val="single" w:sz="4" w:space="0" w:color="000000"/>
              <w:right w:val="single" w:sz="4" w:space="0" w:color="000000"/>
            </w:tcBorders>
          </w:tcPr>
          <w:p w:rsidR="00514F18" w:rsidRDefault="00514F18">
            <w:pPr>
              <w:pStyle w:val="TableParagraph"/>
              <w:ind w:left="0"/>
            </w:pPr>
          </w:p>
        </w:tc>
      </w:tr>
      <w:tr w:rsidR="00514F18">
        <w:trPr>
          <w:trHeight w:val="520"/>
        </w:trPr>
        <w:tc>
          <w:tcPr>
            <w:tcW w:w="6781"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tabs>
                <w:tab w:val="left" w:leader="dot" w:pos="2368"/>
              </w:tabs>
              <w:spacing w:line="235" w:lineRule="auto"/>
              <w:ind w:left="0" w:right="107"/>
              <w:rPr>
                <w:sz w:val="20"/>
              </w:rPr>
            </w:pPr>
            <w:r>
              <w:rPr>
                <w:sz w:val="20"/>
              </w:rPr>
              <w:t>Given</w:t>
            </w:r>
            <w:r>
              <w:rPr>
                <w:spacing w:val="8"/>
                <w:sz w:val="20"/>
              </w:rPr>
              <w:t xml:space="preserve"> </w:t>
            </w:r>
            <w:r>
              <w:rPr>
                <w:sz w:val="20"/>
              </w:rPr>
              <w:t>these</w:t>
            </w:r>
            <w:r>
              <w:rPr>
                <w:spacing w:val="10"/>
                <w:sz w:val="20"/>
              </w:rPr>
              <w:t xml:space="preserve"> </w:t>
            </w:r>
            <w:r>
              <w:rPr>
                <w:sz w:val="20"/>
              </w:rPr>
              <w:t>statistics,</w:t>
            </w:r>
            <w:r>
              <w:rPr>
                <w:spacing w:val="10"/>
                <w:sz w:val="20"/>
              </w:rPr>
              <w:t xml:space="preserve"> </w:t>
            </w:r>
            <w:r>
              <w:rPr>
                <w:sz w:val="20"/>
              </w:rPr>
              <w:t>it</w:t>
            </w:r>
            <w:r>
              <w:rPr>
                <w:spacing w:val="9"/>
                <w:sz w:val="20"/>
              </w:rPr>
              <w:t xml:space="preserve"> </w:t>
            </w:r>
            <w:r>
              <w:rPr>
                <w:sz w:val="20"/>
              </w:rPr>
              <w:t>is</w:t>
            </w:r>
            <w:r>
              <w:rPr>
                <w:spacing w:val="10"/>
                <w:sz w:val="20"/>
              </w:rPr>
              <w:t xml:space="preserve"> </w:t>
            </w:r>
            <w:r>
              <w:rPr>
                <w:sz w:val="20"/>
              </w:rPr>
              <w:t>little</w:t>
            </w:r>
            <w:r>
              <w:rPr>
                <w:spacing w:val="10"/>
                <w:sz w:val="20"/>
              </w:rPr>
              <w:t xml:space="preserve"> </w:t>
            </w:r>
            <w:r>
              <w:rPr>
                <w:sz w:val="20"/>
              </w:rPr>
              <w:t>surprise</w:t>
            </w:r>
            <w:r>
              <w:rPr>
                <w:spacing w:val="10"/>
                <w:sz w:val="20"/>
              </w:rPr>
              <w:t xml:space="preserve"> </w:t>
            </w:r>
            <w:r>
              <w:rPr>
                <w:sz w:val="20"/>
              </w:rPr>
              <w:t>that</w:t>
            </w:r>
            <w:r>
              <w:rPr>
                <w:spacing w:val="10"/>
                <w:sz w:val="20"/>
              </w:rPr>
              <w:t xml:space="preserve"> </w:t>
            </w:r>
            <w:r>
              <w:rPr>
                <w:sz w:val="20"/>
              </w:rPr>
              <w:t>tourism</w:t>
            </w:r>
            <w:r>
              <w:rPr>
                <w:spacing w:val="8"/>
                <w:sz w:val="20"/>
              </w:rPr>
              <w:t xml:space="preserve"> </w:t>
            </w:r>
            <w:r>
              <w:rPr>
                <w:sz w:val="20"/>
              </w:rPr>
              <w:t>is</w:t>
            </w:r>
            <w:r>
              <w:rPr>
                <w:spacing w:val="10"/>
                <w:sz w:val="20"/>
              </w:rPr>
              <w:t xml:space="preserve"> </w:t>
            </w:r>
            <w:r>
              <w:rPr>
                <w:sz w:val="20"/>
              </w:rPr>
              <w:t>one</w:t>
            </w:r>
            <w:r>
              <w:rPr>
                <w:spacing w:val="12"/>
                <w:sz w:val="20"/>
              </w:rPr>
              <w:t xml:space="preserve"> </w:t>
            </w:r>
            <w:r>
              <w:rPr>
                <w:sz w:val="20"/>
              </w:rPr>
              <w:t>of</w:t>
            </w:r>
            <w:r>
              <w:rPr>
                <w:spacing w:val="8"/>
                <w:sz w:val="20"/>
              </w:rPr>
              <w:t xml:space="preserve"> </w:t>
            </w:r>
            <w:r>
              <w:rPr>
                <w:sz w:val="20"/>
              </w:rPr>
              <w:t>the</w:t>
            </w:r>
            <w:r>
              <w:rPr>
                <w:spacing w:val="12"/>
                <w:sz w:val="20"/>
              </w:rPr>
              <w:t xml:space="preserve"> </w:t>
            </w:r>
            <w:r>
              <w:rPr>
                <w:sz w:val="20"/>
              </w:rPr>
              <w:t>world's</w:t>
            </w:r>
            <w:r>
              <w:rPr>
                <w:spacing w:val="-47"/>
                <w:sz w:val="20"/>
              </w:rPr>
              <w:t xml:space="preserve"> </w:t>
            </w:r>
            <w:r>
              <w:rPr>
                <w:sz w:val="20"/>
              </w:rPr>
              <w:t>fastest-</w:t>
            </w:r>
            <w:r>
              <w:rPr>
                <w:b/>
                <w:sz w:val="20"/>
              </w:rPr>
              <w:t>(28)</w:t>
            </w:r>
            <w:r>
              <w:rPr>
                <w:b/>
                <w:sz w:val="20"/>
              </w:rPr>
              <w:tab/>
            </w:r>
            <w:r>
              <w:rPr>
                <w:sz w:val="20"/>
              </w:rPr>
              <w:t>industries.</w:t>
            </w:r>
          </w:p>
        </w:tc>
        <w:tc>
          <w:tcPr>
            <w:tcW w:w="1560" w:type="dxa"/>
            <w:tcBorders>
              <w:top w:val="single" w:sz="4" w:space="0" w:color="000000"/>
              <w:left w:val="single" w:sz="4" w:space="0" w:color="000000"/>
              <w:bottom w:val="single" w:sz="4" w:space="0" w:color="000000"/>
              <w:right w:val="single" w:sz="4" w:space="0" w:color="000000"/>
            </w:tcBorders>
          </w:tcPr>
          <w:p w:rsidR="00514F18" w:rsidRPr="00003B41" w:rsidRDefault="00514F18">
            <w:pPr>
              <w:pStyle w:val="TableParagraph"/>
              <w:spacing w:before="5"/>
              <w:ind w:left="0"/>
              <w:rPr>
                <w:b/>
                <w:i/>
                <w:sz w:val="19"/>
              </w:rPr>
            </w:pPr>
          </w:p>
          <w:p w:rsidR="00514F18" w:rsidRDefault="00852AE7">
            <w:pPr>
              <w:pStyle w:val="TableParagraph"/>
              <w:ind w:left="0"/>
              <w:rPr>
                <w:sz w:val="20"/>
              </w:rPr>
            </w:pPr>
            <w:r>
              <w:rPr>
                <w:sz w:val="20"/>
              </w:rPr>
              <w:t>GROWTH</w:t>
            </w:r>
          </w:p>
        </w:tc>
        <w:tc>
          <w:tcPr>
            <w:tcW w:w="1418" w:type="dxa"/>
            <w:tcBorders>
              <w:top w:val="single" w:sz="4" w:space="0" w:color="000000"/>
              <w:left w:val="single" w:sz="4" w:space="0" w:color="000000"/>
              <w:bottom w:val="single" w:sz="4" w:space="0" w:color="000000"/>
              <w:right w:val="single" w:sz="4" w:space="0" w:color="000000"/>
            </w:tcBorders>
          </w:tcPr>
          <w:p w:rsidR="00514F18" w:rsidRDefault="00514F18">
            <w:pPr>
              <w:pStyle w:val="TableParagraph"/>
              <w:ind w:left="0"/>
            </w:pPr>
          </w:p>
        </w:tc>
      </w:tr>
      <w:tr w:rsidR="00514F18">
        <w:trPr>
          <w:trHeight w:val="1610"/>
        </w:trPr>
        <w:tc>
          <w:tcPr>
            <w:tcW w:w="6781"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tabs>
                <w:tab w:val="left" w:leader="dot" w:pos="4044"/>
              </w:tabs>
              <w:ind w:left="0" w:right="97"/>
              <w:jc w:val="both"/>
              <w:rPr>
                <w:sz w:val="20"/>
              </w:rPr>
            </w:pPr>
            <w:r>
              <w:rPr>
                <w:sz w:val="20"/>
              </w:rPr>
              <w:t>Yet while the positives are often widely broadcast – tourism currently</w:t>
            </w:r>
            <w:r>
              <w:rPr>
                <w:spacing w:val="1"/>
                <w:sz w:val="20"/>
              </w:rPr>
              <w:t xml:space="preserve"> </w:t>
            </w:r>
            <w:r>
              <w:rPr>
                <w:sz w:val="20"/>
              </w:rPr>
              <w:t>accounts</w:t>
            </w:r>
            <w:r>
              <w:rPr>
                <w:spacing w:val="-3"/>
                <w:sz w:val="20"/>
              </w:rPr>
              <w:t xml:space="preserve"> </w:t>
            </w:r>
            <w:r>
              <w:rPr>
                <w:sz w:val="20"/>
              </w:rPr>
              <w:t>for</w:t>
            </w:r>
            <w:r>
              <w:rPr>
                <w:spacing w:val="-3"/>
                <w:sz w:val="20"/>
              </w:rPr>
              <w:t xml:space="preserve"> </w:t>
            </w:r>
            <w:r>
              <w:rPr>
                <w:sz w:val="20"/>
              </w:rPr>
              <w:t>9%</w:t>
            </w:r>
            <w:r>
              <w:rPr>
                <w:spacing w:val="-4"/>
                <w:sz w:val="20"/>
              </w:rPr>
              <w:t xml:space="preserve"> </w:t>
            </w:r>
            <w:r>
              <w:rPr>
                <w:sz w:val="20"/>
              </w:rPr>
              <w:t>of</w:t>
            </w:r>
            <w:r>
              <w:rPr>
                <w:spacing w:val="-4"/>
                <w:sz w:val="20"/>
              </w:rPr>
              <w:t xml:space="preserve"> </w:t>
            </w:r>
            <w:r>
              <w:rPr>
                <w:sz w:val="20"/>
              </w:rPr>
              <w:t>world</w:t>
            </w:r>
            <w:r>
              <w:rPr>
                <w:spacing w:val="-3"/>
                <w:sz w:val="20"/>
              </w:rPr>
              <w:t xml:space="preserve"> </w:t>
            </w:r>
            <w:r>
              <w:rPr>
                <w:sz w:val="20"/>
              </w:rPr>
              <w:t>GDP,</w:t>
            </w:r>
            <w:r>
              <w:rPr>
                <w:spacing w:val="-3"/>
                <w:sz w:val="20"/>
              </w:rPr>
              <w:t xml:space="preserve"> </w:t>
            </w:r>
            <w:r>
              <w:rPr>
                <w:sz w:val="20"/>
              </w:rPr>
              <w:t>$1.3tn</w:t>
            </w:r>
            <w:r>
              <w:rPr>
                <w:spacing w:val="-5"/>
                <w:sz w:val="20"/>
              </w:rPr>
              <w:t xml:space="preserve"> </w:t>
            </w:r>
            <w:r>
              <w:rPr>
                <w:sz w:val="20"/>
              </w:rPr>
              <w:t>in</w:t>
            </w:r>
            <w:r>
              <w:rPr>
                <w:spacing w:val="-6"/>
                <w:sz w:val="20"/>
              </w:rPr>
              <w:t xml:space="preserve"> </w:t>
            </w:r>
            <w:r>
              <w:rPr>
                <w:sz w:val="20"/>
              </w:rPr>
              <w:t>exports</w:t>
            </w:r>
            <w:r>
              <w:rPr>
                <w:spacing w:val="-4"/>
                <w:sz w:val="20"/>
              </w:rPr>
              <w:t xml:space="preserve"> </w:t>
            </w:r>
            <w:r>
              <w:rPr>
                <w:sz w:val="20"/>
              </w:rPr>
              <w:t>and</w:t>
            </w:r>
            <w:r>
              <w:rPr>
                <w:spacing w:val="-2"/>
                <w:sz w:val="20"/>
              </w:rPr>
              <w:t xml:space="preserve"> </w:t>
            </w:r>
            <w:r>
              <w:rPr>
                <w:sz w:val="20"/>
              </w:rPr>
              <w:t>6%</w:t>
            </w:r>
            <w:r>
              <w:rPr>
                <w:spacing w:val="-4"/>
                <w:sz w:val="20"/>
              </w:rPr>
              <w:t xml:space="preserve"> </w:t>
            </w:r>
            <w:r>
              <w:rPr>
                <w:sz w:val="20"/>
              </w:rPr>
              <w:t>of</w:t>
            </w:r>
            <w:r>
              <w:rPr>
                <w:spacing w:val="-2"/>
                <w:sz w:val="20"/>
              </w:rPr>
              <w:t xml:space="preserve"> </w:t>
            </w:r>
            <w:r>
              <w:rPr>
                <w:sz w:val="20"/>
              </w:rPr>
              <w:t>world</w:t>
            </w:r>
            <w:r>
              <w:rPr>
                <w:spacing w:val="-3"/>
                <w:sz w:val="20"/>
              </w:rPr>
              <w:t xml:space="preserve"> </w:t>
            </w:r>
            <w:r>
              <w:rPr>
                <w:sz w:val="20"/>
              </w:rPr>
              <w:t>trade,</w:t>
            </w:r>
            <w:r>
              <w:rPr>
                <w:spacing w:val="-3"/>
                <w:sz w:val="20"/>
              </w:rPr>
              <w:t xml:space="preserve"> </w:t>
            </w:r>
            <w:r>
              <w:rPr>
                <w:sz w:val="20"/>
              </w:rPr>
              <w:t>as</w:t>
            </w:r>
            <w:r>
              <w:rPr>
                <w:spacing w:val="-48"/>
                <w:sz w:val="20"/>
              </w:rPr>
              <w:t xml:space="preserve"> </w:t>
            </w:r>
            <w:r>
              <w:rPr>
                <w:sz w:val="20"/>
              </w:rPr>
              <w:t>well</w:t>
            </w:r>
            <w:r>
              <w:rPr>
                <w:spacing w:val="21"/>
                <w:sz w:val="20"/>
              </w:rPr>
              <w:t xml:space="preserve"> </w:t>
            </w:r>
            <w:r>
              <w:rPr>
                <w:sz w:val="20"/>
              </w:rPr>
              <w:t>as</w:t>
            </w:r>
            <w:r>
              <w:rPr>
                <w:spacing w:val="20"/>
                <w:sz w:val="20"/>
              </w:rPr>
              <w:t xml:space="preserve"> </w:t>
            </w:r>
            <w:r>
              <w:rPr>
                <w:sz w:val="20"/>
              </w:rPr>
              <w:t>bringing</w:t>
            </w:r>
            <w:r>
              <w:rPr>
                <w:spacing w:val="19"/>
                <w:sz w:val="20"/>
              </w:rPr>
              <w:t xml:space="preserve"> </w:t>
            </w:r>
            <w:r>
              <w:rPr>
                <w:sz w:val="20"/>
              </w:rPr>
              <w:t>economic</w:t>
            </w:r>
            <w:r>
              <w:rPr>
                <w:spacing w:val="24"/>
                <w:sz w:val="20"/>
              </w:rPr>
              <w:t xml:space="preserve"> </w:t>
            </w:r>
            <w:r>
              <w:rPr>
                <w:b/>
                <w:sz w:val="20"/>
              </w:rPr>
              <w:t>(29)</w:t>
            </w:r>
            <w:r>
              <w:rPr>
                <w:b/>
                <w:sz w:val="20"/>
              </w:rPr>
              <w:tab/>
            </w:r>
            <w:r>
              <w:rPr>
                <w:sz w:val="20"/>
              </w:rPr>
              <w:t>to</w:t>
            </w:r>
            <w:r>
              <w:rPr>
                <w:spacing w:val="20"/>
                <w:sz w:val="20"/>
              </w:rPr>
              <w:t xml:space="preserve"> </w:t>
            </w:r>
            <w:r>
              <w:rPr>
                <w:sz w:val="20"/>
              </w:rPr>
              <w:t>local</w:t>
            </w:r>
            <w:r>
              <w:rPr>
                <w:spacing w:val="19"/>
                <w:sz w:val="20"/>
              </w:rPr>
              <w:t xml:space="preserve"> </w:t>
            </w:r>
            <w:r>
              <w:rPr>
                <w:sz w:val="20"/>
              </w:rPr>
              <w:t>communities</w:t>
            </w:r>
            <w:r>
              <w:rPr>
                <w:spacing w:val="20"/>
                <w:sz w:val="20"/>
              </w:rPr>
              <w:t xml:space="preserve"> </w:t>
            </w:r>
            <w:r>
              <w:rPr>
                <w:sz w:val="20"/>
              </w:rPr>
              <w:t>and</w:t>
            </w:r>
          </w:p>
          <w:p w:rsidR="00514F18" w:rsidRPr="00003B41" w:rsidRDefault="00852AE7">
            <w:pPr>
              <w:pStyle w:val="TableParagraph"/>
              <w:ind w:left="0" w:right="95"/>
              <w:jc w:val="both"/>
              <w:rPr>
                <w:b/>
                <w:sz w:val="20"/>
              </w:rPr>
            </w:pPr>
            <w:r>
              <w:rPr>
                <w:sz w:val="20"/>
              </w:rPr>
              <w:t>encouraging</w:t>
            </w:r>
            <w:r>
              <w:rPr>
                <w:spacing w:val="-4"/>
                <w:sz w:val="20"/>
              </w:rPr>
              <w:t xml:space="preserve"> </w:t>
            </w:r>
            <w:r>
              <w:rPr>
                <w:sz w:val="20"/>
              </w:rPr>
              <w:t>greater</w:t>
            </w:r>
            <w:r>
              <w:rPr>
                <w:spacing w:val="-1"/>
                <w:sz w:val="20"/>
              </w:rPr>
              <w:t xml:space="preserve"> </w:t>
            </w:r>
            <w:r>
              <w:rPr>
                <w:sz w:val="20"/>
              </w:rPr>
              <w:t>global</w:t>
            </w:r>
            <w:r>
              <w:rPr>
                <w:spacing w:val="-2"/>
                <w:sz w:val="20"/>
              </w:rPr>
              <w:t xml:space="preserve"> </w:t>
            </w:r>
            <w:r>
              <w:rPr>
                <w:sz w:val="20"/>
              </w:rPr>
              <w:t>connectivity</w:t>
            </w:r>
            <w:r>
              <w:rPr>
                <w:spacing w:val="-2"/>
                <w:sz w:val="20"/>
              </w:rPr>
              <w:t xml:space="preserve"> </w:t>
            </w:r>
            <w:r>
              <w:rPr>
                <w:sz w:val="20"/>
              </w:rPr>
              <w:t>–</w:t>
            </w:r>
            <w:r>
              <w:rPr>
                <w:spacing w:val="-1"/>
                <w:sz w:val="20"/>
              </w:rPr>
              <w:t xml:space="preserve"> </w:t>
            </w:r>
            <w:r>
              <w:rPr>
                <w:sz w:val="20"/>
              </w:rPr>
              <w:t>the</w:t>
            </w:r>
            <w:r>
              <w:rPr>
                <w:spacing w:val="-2"/>
                <w:sz w:val="20"/>
              </w:rPr>
              <w:t xml:space="preserve"> </w:t>
            </w:r>
            <w:r>
              <w:rPr>
                <w:sz w:val="20"/>
              </w:rPr>
              <w:t>negatives</w:t>
            </w:r>
            <w:r>
              <w:rPr>
                <w:spacing w:val="-3"/>
                <w:sz w:val="20"/>
              </w:rPr>
              <w:t xml:space="preserve"> </w:t>
            </w:r>
            <w:r>
              <w:rPr>
                <w:sz w:val="20"/>
              </w:rPr>
              <w:t>are</w:t>
            </w:r>
            <w:r>
              <w:rPr>
                <w:spacing w:val="-3"/>
                <w:sz w:val="20"/>
              </w:rPr>
              <w:t xml:space="preserve"> </w:t>
            </w:r>
            <w:r>
              <w:rPr>
                <w:sz w:val="20"/>
              </w:rPr>
              <w:t>less</w:t>
            </w:r>
            <w:r>
              <w:rPr>
                <w:spacing w:val="-3"/>
                <w:sz w:val="20"/>
              </w:rPr>
              <w:t xml:space="preserve"> </w:t>
            </w:r>
            <w:r>
              <w:rPr>
                <w:sz w:val="20"/>
              </w:rPr>
              <w:t>likely</w:t>
            </w:r>
            <w:r>
              <w:rPr>
                <w:spacing w:val="-6"/>
                <w:sz w:val="20"/>
              </w:rPr>
              <w:t xml:space="preserve"> </w:t>
            </w:r>
            <w:r>
              <w:rPr>
                <w:sz w:val="20"/>
              </w:rPr>
              <w:t>to</w:t>
            </w:r>
            <w:r>
              <w:rPr>
                <w:spacing w:val="-1"/>
                <w:sz w:val="20"/>
              </w:rPr>
              <w:t xml:space="preserve"> </w:t>
            </w:r>
            <w:r>
              <w:rPr>
                <w:sz w:val="20"/>
              </w:rPr>
              <w:t>be</w:t>
            </w:r>
            <w:r>
              <w:rPr>
                <w:spacing w:val="-48"/>
                <w:sz w:val="20"/>
              </w:rPr>
              <w:t xml:space="preserve"> </w:t>
            </w:r>
            <w:r>
              <w:rPr>
                <w:sz w:val="20"/>
              </w:rPr>
              <w:t xml:space="preserve">discussed,  </w:t>
            </w:r>
            <w:r>
              <w:rPr>
                <w:spacing w:val="33"/>
                <w:sz w:val="20"/>
              </w:rPr>
              <w:t xml:space="preserve"> </w:t>
            </w:r>
            <w:r>
              <w:rPr>
                <w:sz w:val="20"/>
              </w:rPr>
              <w:t xml:space="preserve">including  </w:t>
            </w:r>
            <w:r>
              <w:rPr>
                <w:spacing w:val="32"/>
                <w:sz w:val="20"/>
              </w:rPr>
              <w:t xml:space="preserve"> </w:t>
            </w:r>
            <w:r>
              <w:rPr>
                <w:sz w:val="20"/>
              </w:rPr>
              <w:t xml:space="preserve">greenhouse  </w:t>
            </w:r>
            <w:r>
              <w:rPr>
                <w:spacing w:val="36"/>
                <w:sz w:val="20"/>
              </w:rPr>
              <w:t xml:space="preserve"> </w:t>
            </w:r>
            <w:r>
              <w:rPr>
                <w:sz w:val="20"/>
              </w:rPr>
              <w:t xml:space="preserve">gas  </w:t>
            </w:r>
            <w:r>
              <w:rPr>
                <w:spacing w:val="36"/>
                <w:sz w:val="20"/>
              </w:rPr>
              <w:t xml:space="preserve"> </w:t>
            </w:r>
            <w:r>
              <w:rPr>
                <w:b/>
                <w:sz w:val="20"/>
              </w:rPr>
              <w:t xml:space="preserve">(30)  </w:t>
            </w:r>
            <w:r>
              <w:rPr>
                <w:b/>
                <w:spacing w:val="35"/>
                <w:sz w:val="20"/>
              </w:rPr>
              <w:t xml:space="preserve"> </w:t>
            </w:r>
            <w:r>
              <w:rPr>
                <w:b/>
                <w:sz w:val="20"/>
              </w:rPr>
              <w:t>…………</w:t>
            </w:r>
            <w:r>
              <w:rPr>
                <w:sz w:val="20"/>
              </w:rPr>
              <w:t xml:space="preserve">,  </w:t>
            </w:r>
            <w:r>
              <w:rPr>
                <w:spacing w:val="36"/>
                <w:sz w:val="20"/>
              </w:rPr>
              <w:t xml:space="preserve"> </w:t>
            </w:r>
            <w:r>
              <w:rPr>
                <w:sz w:val="20"/>
              </w:rPr>
              <w:t xml:space="preserve">water  </w:t>
            </w:r>
            <w:r>
              <w:rPr>
                <w:spacing w:val="35"/>
                <w:sz w:val="20"/>
              </w:rPr>
              <w:t xml:space="preserve"> </w:t>
            </w:r>
            <w:r>
              <w:rPr>
                <w:b/>
                <w:sz w:val="20"/>
              </w:rPr>
              <w:t>(31)</w:t>
            </w:r>
          </w:p>
          <w:p w:rsidR="00514F18" w:rsidRDefault="00852AE7">
            <w:pPr>
              <w:pStyle w:val="TableParagraph"/>
              <w:ind w:left="0"/>
              <w:jc w:val="both"/>
              <w:rPr>
                <w:sz w:val="20"/>
              </w:rPr>
            </w:pPr>
            <w:r>
              <w:rPr>
                <w:b/>
                <w:sz w:val="20"/>
              </w:rPr>
              <w:t>………………</w:t>
            </w:r>
            <w:r>
              <w:rPr>
                <w:b/>
                <w:spacing w:val="-4"/>
                <w:sz w:val="20"/>
              </w:rPr>
              <w:t xml:space="preserve"> </w:t>
            </w:r>
            <w:r>
              <w:rPr>
                <w:sz w:val="20"/>
              </w:rPr>
              <w:t>and</w:t>
            </w:r>
            <w:r>
              <w:rPr>
                <w:spacing w:val="-1"/>
                <w:sz w:val="20"/>
              </w:rPr>
              <w:t xml:space="preserve"> </w:t>
            </w:r>
            <w:r>
              <w:rPr>
                <w:sz w:val="20"/>
              </w:rPr>
              <w:t>waste</w:t>
            </w:r>
            <w:r>
              <w:rPr>
                <w:spacing w:val="-2"/>
                <w:sz w:val="20"/>
              </w:rPr>
              <w:t xml:space="preserve"> </w:t>
            </w:r>
            <w:r>
              <w:rPr>
                <w:sz w:val="20"/>
              </w:rPr>
              <w:t>management.</w:t>
            </w:r>
          </w:p>
        </w:tc>
        <w:tc>
          <w:tcPr>
            <w:tcW w:w="1560" w:type="dxa"/>
            <w:tcBorders>
              <w:top w:val="single" w:sz="4" w:space="0" w:color="000000"/>
              <w:left w:val="single" w:sz="4" w:space="0" w:color="000000"/>
              <w:bottom w:val="single" w:sz="4" w:space="0" w:color="000000"/>
              <w:right w:val="single" w:sz="4" w:space="0" w:color="000000"/>
            </w:tcBorders>
          </w:tcPr>
          <w:p w:rsidR="00514F18" w:rsidRDefault="00514F18">
            <w:pPr>
              <w:pStyle w:val="TableParagraph"/>
              <w:ind w:left="0"/>
              <w:rPr>
                <w:b/>
                <w:i/>
              </w:rPr>
            </w:pPr>
          </w:p>
          <w:p w:rsidR="00514F18" w:rsidRDefault="00514F18">
            <w:pPr>
              <w:pStyle w:val="TableParagraph"/>
              <w:ind w:left="0"/>
              <w:rPr>
                <w:b/>
                <w:i/>
              </w:rPr>
            </w:pPr>
          </w:p>
          <w:p w:rsidR="00514F18" w:rsidRDefault="00852AE7">
            <w:pPr>
              <w:pStyle w:val="TableParagraph"/>
              <w:spacing w:before="176"/>
              <w:ind w:left="0"/>
              <w:rPr>
                <w:sz w:val="20"/>
              </w:rPr>
            </w:pPr>
            <w:r>
              <w:rPr>
                <w:sz w:val="20"/>
              </w:rPr>
              <w:t>BENEFICIAL</w:t>
            </w:r>
          </w:p>
          <w:p w:rsidR="00514F18" w:rsidRDefault="00514F18">
            <w:pPr>
              <w:pStyle w:val="TableParagraph"/>
              <w:ind w:left="0"/>
              <w:rPr>
                <w:b/>
                <w:i/>
                <w:sz w:val="19"/>
              </w:rPr>
            </w:pPr>
          </w:p>
          <w:p w:rsidR="00514F18" w:rsidRDefault="00852AE7">
            <w:pPr>
              <w:pStyle w:val="TableParagraph"/>
              <w:spacing w:line="230" w:lineRule="atLeast"/>
              <w:ind w:left="0" w:right="634"/>
              <w:rPr>
                <w:sz w:val="20"/>
              </w:rPr>
            </w:pPr>
            <w:r>
              <w:rPr>
                <w:sz w:val="20"/>
              </w:rPr>
              <w:t>EMIT</w:t>
            </w:r>
            <w:r>
              <w:rPr>
                <w:spacing w:val="1"/>
                <w:sz w:val="20"/>
              </w:rPr>
              <w:t xml:space="preserve"> </w:t>
            </w:r>
            <w:r>
              <w:rPr>
                <w:w w:val="95"/>
                <w:sz w:val="20"/>
              </w:rPr>
              <w:t>CONSUME</w:t>
            </w:r>
          </w:p>
        </w:tc>
        <w:tc>
          <w:tcPr>
            <w:tcW w:w="1418" w:type="dxa"/>
            <w:tcBorders>
              <w:top w:val="single" w:sz="4" w:space="0" w:color="000000"/>
              <w:left w:val="single" w:sz="4" w:space="0" w:color="000000"/>
              <w:bottom w:val="single" w:sz="4" w:space="0" w:color="000000"/>
              <w:right w:val="single" w:sz="4" w:space="0" w:color="000000"/>
            </w:tcBorders>
          </w:tcPr>
          <w:p w:rsidR="00514F18" w:rsidRDefault="00514F18">
            <w:pPr>
              <w:pStyle w:val="TableParagraph"/>
              <w:ind w:left="0"/>
            </w:pPr>
          </w:p>
        </w:tc>
      </w:tr>
      <w:tr w:rsidR="00514F18">
        <w:trPr>
          <w:trHeight w:val="918"/>
        </w:trPr>
        <w:tc>
          <w:tcPr>
            <w:tcW w:w="6781"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ind w:left="0" w:right="96"/>
              <w:rPr>
                <w:sz w:val="20"/>
              </w:rPr>
            </w:pPr>
            <w:r>
              <w:rPr>
                <w:sz w:val="20"/>
              </w:rPr>
              <w:t>How</w:t>
            </w:r>
            <w:r>
              <w:rPr>
                <w:spacing w:val="-9"/>
                <w:sz w:val="20"/>
              </w:rPr>
              <w:t xml:space="preserve"> </w:t>
            </w:r>
            <w:r>
              <w:rPr>
                <w:sz w:val="20"/>
              </w:rPr>
              <w:t>the</w:t>
            </w:r>
            <w:r>
              <w:rPr>
                <w:spacing w:val="-5"/>
                <w:sz w:val="20"/>
              </w:rPr>
              <w:t xml:space="preserve"> </w:t>
            </w:r>
            <w:r>
              <w:rPr>
                <w:sz w:val="20"/>
              </w:rPr>
              <w:t>tourism</w:t>
            </w:r>
            <w:r>
              <w:rPr>
                <w:spacing w:val="-8"/>
                <w:sz w:val="20"/>
              </w:rPr>
              <w:t xml:space="preserve"> </w:t>
            </w:r>
            <w:r>
              <w:rPr>
                <w:sz w:val="20"/>
              </w:rPr>
              <w:t>industry</w:t>
            </w:r>
            <w:r>
              <w:rPr>
                <w:spacing w:val="-8"/>
                <w:sz w:val="20"/>
              </w:rPr>
              <w:t xml:space="preserve"> </w:t>
            </w:r>
            <w:r>
              <w:rPr>
                <w:sz w:val="20"/>
              </w:rPr>
              <w:t>can</w:t>
            </w:r>
            <w:r>
              <w:rPr>
                <w:spacing w:val="-6"/>
                <w:sz w:val="20"/>
              </w:rPr>
              <w:t xml:space="preserve"> </w:t>
            </w:r>
            <w:r>
              <w:rPr>
                <w:sz w:val="20"/>
              </w:rPr>
              <w:t>manage</w:t>
            </w:r>
            <w:r>
              <w:rPr>
                <w:spacing w:val="-4"/>
                <w:sz w:val="20"/>
              </w:rPr>
              <w:t xml:space="preserve"> </w:t>
            </w:r>
            <w:r>
              <w:rPr>
                <w:sz w:val="20"/>
              </w:rPr>
              <w:t>this</w:t>
            </w:r>
            <w:r>
              <w:rPr>
                <w:spacing w:val="-5"/>
                <w:sz w:val="20"/>
              </w:rPr>
              <w:t xml:space="preserve"> </w:t>
            </w:r>
            <w:r>
              <w:rPr>
                <w:sz w:val="20"/>
              </w:rPr>
              <w:t>dramatic</w:t>
            </w:r>
            <w:r>
              <w:rPr>
                <w:spacing w:val="-4"/>
                <w:sz w:val="20"/>
              </w:rPr>
              <w:t xml:space="preserve"> </w:t>
            </w:r>
            <w:r>
              <w:rPr>
                <w:sz w:val="20"/>
              </w:rPr>
              <w:t>growth,</w:t>
            </w:r>
            <w:r>
              <w:rPr>
                <w:spacing w:val="-4"/>
                <w:sz w:val="20"/>
              </w:rPr>
              <w:t xml:space="preserve"> </w:t>
            </w:r>
            <w:r>
              <w:rPr>
                <w:sz w:val="20"/>
              </w:rPr>
              <w:t>while</w:t>
            </w:r>
            <w:r>
              <w:rPr>
                <w:spacing w:val="-5"/>
                <w:sz w:val="20"/>
              </w:rPr>
              <w:t xml:space="preserve"> </w:t>
            </w:r>
            <w:r>
              <w:rPr>
                <w:sz w:val="20"/>
              </w:rPr>
              <w:t>reducing</w:t>
            </w:r>
            <w:r>
              <w:rPr>
                <w:spacing w:val="-47"/>
                <w:sz w:val="20"/>
              </w:rPr>
              <w:t xml:space="preserve"> </w:t>
            </w:r>
            <w:r>
              <w:rPr>
                <w:sz w:val="20"/>
              </w:rPr>
              <w:t>its</w:t>
            </w:r>
            <w:r>
              <w:rPr>
                <w:spacing w:val="33"/>
                <w:sz w:val="20"/>
              </w:rPr>
              <w:t xml:space="preserve"> </w:t>
            </w:r>
            <w:r>
              <w:rPr>
                <w:sz w:val="20"/>
              </w:rPr>
              <w:t>less</w:t>
            </w:r>
            <w:r>
              <w:rPr>
                <w:spacing w:val="34"/>
                <w:sz w:val="20"/>
              </w:rPr>
              <w:t xml:space="preserve"> </w:t>
            </w:r>
            <w:r>
              <w:rPr>
                <w:b/>
                <w:sz w:val="20"/>
              </w:rPr>
              <w:t>(32)</w:t>
            </w:r>
            <w:r>
              <w:rPr>
                <w:b/>
                <w:spacing w:val="36"/>
                <w:sz w:val="20"/>
              </w:rPr>
              <w:t xml:space="preserve"> </w:t>
            </w:r>
            <w:r>
              <w:rPr>
                <w:b/>
                <w:sz w:val="20"/>
              </w:rPr>
              <w:t>…………</w:t>
            </w:r>
            <w:r>
              <w:rPr>
                <w:b/>
                <w:spacing w:val="34"/>
                <w:sz w:val="20"/>
              </w:rPr>
              <w:t xml:space="preserve"> </w:t>
            </w:r>
            <w:r>
              <w:rPr>
                <w:sz w:val="20"/>
              </w:rPr>
              <w:t>consequences,</w:t>
            </w:r>
            <w:r>
              <w:rPr>
                <w:spacing w:val="38"/>
                <w:sz w:val="20"/>
              </w:rPr>
              <w:t xml:space="preserve"> </w:t>
            </w:r>
            <w:r>
              <w:rPr>
                <w:sz w:val="20"/>
              </w:rPr>
              <w:t>formed</w:t>
            </w:r>
            <w:r>
              <w:rPr>
                <w:spacing w:val="38"/>
                <w:sz w:val="20"/>
              </w:rPr>
              <w:t xml:space="preserve"> </w:t>
            </w:r>
            <w:r>
              <w:rPr>
                <w:sz w:val="20"/>
              </w:rPr>
              <w:t>the</w:t>
            </w:r>
            <w:r>
              <w:rPr>
                <w:spacing w:val="35"/>
                <w:sz w:val="20"/>
              </w:rPr>
              <w:t xml:space="preserve"> </w:t>
            </w:r>
            <w:r>
              <w:rPr>
                <w:sz w:val="20"/>
              </w:rPr>
              <w:t>backdrop</w:t>
            </w:r>
            <w:r>
              <w:rPr>
                <w:spacing w:val="35"/>
                <w:sz w:val="20"/>
              </w:rPr>
              <w:t xml:space="preserve"> </w:t>
            </w:r>
            <w:r>
              <w:rPr>
                <w:sz w:val="20"/>
              </w:rPr>
              <w:t>for</w:t>
            </w:r>
            <w:r>
              <w:rPr>
                <w:spacing w:val="35"/>
                <w:sz w:val="20"/>
              </w:rPr>
              <w:t xml:space="preserve"> </w:t>
            </w:r>
            <w:r>
              <w:rPr>
                <w:sz w:val="20"/>
              </w:rPr>
              <w:t>a</w:t>
            </w:r>
            <w:r>
              <w:rPr>
                <w:spacing w:val="34"/>
                <w:sz w:val="20"/>
              </w:rPr>
              <w:t xml:space="preserve"> </w:t>
            </w:r>
            <w:r>
              <w:rPr>
                <w:sz w:val="20"/>
              </w:rPr>
              <w:t>recent</w:t>
            </w:r>
          </w:p>
          <w:p w:rsidR="00514F18" w:rsidRPr="00003B41" w:rsidRDefault="00852AE7">
            <w:pPr>
              <w:pStyle w:val="TableParagraph"/>
              <w:spacing w:line="228" w:lineRule="exact"/>
              <w:ind w:left="0"/>
              <w:rPr>
                <w:sz w:val="20"/>
              </w:rPr>
            </w:pPr>
            <w:r>
              <w:rPr>
                <w:sz w:val="20"/>
              </w:rPr>
              <w:t>Guardian roundtable</w:t>
            </w:r>
            <w:r>
              <w:rPr>
                <w:spacing w:val="1"/>
                <w:sz w:val="20"/>
              </w:rPr>
              <w:t xml:space="preserve"> </w:t>
            </w:r>
            <w:r>
              <w:rPr>
                <w:sz w:val="20"/>
              </w:rPr>
              <w:t>discussion sponsored</w:t>
            </w:r>
            <w:r>
              <w:rPr>
                <w:spacing w:val="1"/>
                <w:sz w:val="20"/>
              </w:rPr>
              <w:t xml:space="preserve"> </w:t>
            </w:r>
            <w:r>
              <w:rPr>
                <w:sz w:val="20"/>
              </w:rPr>
              <w:t>by international</w:t>
            </w:r>
            <w:r>
              <w:rPr>
                <w:spacing w:val="1"/>
                <w:sz w:val="20"/>
              </w:rPr>
              <w:t xml:space="preserve"> </w:t>
            </w:r>
            <w:r>
              <w:rPr>
                <w:sz w:val="20"/>
              </w:rPr>
              <w:t>leisure</w:t>
            </w:r>
            <w:r>
              <w:rPr>
                <w:spacing w:val="1"/>
                <w:sz w:val="20"/>
              </w:rPr>
              <w:t xml:space="preserve"> </w:t>
            </w:r>
            <w:r>
              <w:rPr>
                <w:sz w:val="20"/>
              </w:rPr>
              <w:t>travel</w:t>
            </w:r>
            <w:r>
              <w:rPr>
                <w:spacing w:val="-47"/>
                <w:sz w:val="20"/>
              </w:rPr>
              <w:t xml:space="preserve"> </w:t>
            </w:r>
            <w:r>
              <w:rPr>
                <w:sz w:val="20"/>
              </w:rPr>
              <w:t>group TUI</w:t>
            </w:r>
            <w:r>
              <w:rPr>
                <w:spacing w:val="-2"/>
                <w:sz w:val="20"/>
              </w:rPr>
              <w:t xml:space="preserve"> </w:t>
            </w:r>
            <w:r>
              <w:rPr>
                <w:sz w:val="20"/>
              </w:rPr>
              <w:t>Travel.</w:t>
            </w:r>
          </w:p>
        </w:tc>
        <w:tc>
          <w:tcPr>
            <w:tcW w:w="1560" w:type="dxa"/>
            <w:tcBorders>
              <w:top w:val="single" w:sz="4" w:space="0" w:color="000000"/>
              <w:left w:val="single" w:sz="4" w:space="0" w:color="000000"/>
              <w:bottom w:val="single" w:sz="4" w:space="0" w:color="000000"/>
              <w:right w:val="single" w:sz="4" w:space="0" w:color="000000"/>
            </w:tcBorders>
          </w:tcPr>
          <w:p w:rsidR="00514F18" w:rsidRPr="00003B41" w:rsidRDefault="00514F18">
            <w:pPr>
              <w:pStyle w:val="TableParagraph"/>
              <w:spacing w:before="5"/>
              <w:ind w:left="0"/>
              <w:rPr>
                <w:b/>
                <w:i/>
                <w:sz w:val="19"/>
              </w:rPr>
            </w:pPr>
          </w:p>
          <w:p w:rsidR="00514F18" w:rsidRDefault="00852AE7">
            <w:pPr>
              <w:pStyle w:val="TableParagraph"/>
              <w:ind w:left="0"/>
              <w:rPr>
                <w:sz w:val="20"/>
              </w:rPr>
            </w:pPr>
            <w:r>
              <w:rPr>
                <w:sz w:val="20"/>
              </w:rPr>
              <w:t>SUSTAIN</w:t>
            </w:r>
          </w:p>
        </w:tc>
        <w:tc>
          <w:tcPr>
            <w:tcW w:w="1418" w:type="dxa"/>
            <w:tcBorders>
              <w:top w:val="single" w:sz="4" w:space="0" w:color="000000"/>
              <w:left w:val="single" w:sz="4" w:space="0" w:color="000000"/>
              <w:bottom w:val="single" w:sz="4" w:space="0" w:color="000000"/>
              <w:right w:val="single" w:sz="4" w:space="0" w:color="000000"/>
            </w:tcBorders>
          </w:tcPr>
          <w:p w:rsidR="00514F18" w:rsidRDefault="00514F18">
            <w:pPr>
              <w:pStyle w:val="TableParagraph"/>
              <w:ind w:left="0"/>
            </w:pPr>
          </w:p>
        </w:tc>
      </w:tr>
    </w:tbl>
    <w:p w:rsidR="00514F18" w:rsidRDefault="00852AE7">
      <w:pPr>
        <w:spacing w:before="196"/>
        <w:rPr>
          <w:b/>
          <w:i/>
          <w:lang w:val="en-US"/>
        </w:rPr>
      </w:pPr>
      <w:r>
        <w:rPr>
          <w:b/>
          <w:i/>
          <w:lang w:val="en-US"/>
        </w:rPr>
        <w:t>Match</w:t>
      </w:r>
      <w:r>
        <w:rPr>
          <w:b/>
          <w:i/>
          <w:spacing w:val="-1"/>
          <w:lang w:val="en-US"/>
        </w:rPr>
        <w:t xml:space="preserve"> </w:t>
      </w:r>
      <w:r>
        <w:rPr>
          <w:b/>
          <w:i/>
          <w:lang w:val="en-US"/>
        </w:rPr>
        <w:t>the</w:t>
      </w:r>
      <w:r>
        <w:rPr>
          <w:b/>
          <w:i/>
          <w:spacing w:val="-1"/>
          <w:lang w:val="en-US"/>
        </w:rPr>
        <w:t xml:space="preserve"> </w:t>
      </w:r>
      <w:r>
        <w:rPr>
          <w:b/>
          <w:i/>
          <w:lang w:val="en-US"/>
        </w:rPr>
        <w:t>terms</w:t>
      </w:r>
      <w:r>
        <w:rPr>
          <w:b/>
          <w:i/>
          <w:spacing w:val="-4"/>
          <w:lang w:val="en-US"/>
        </w:rPr>
        <w:t xml:space="preserve"> </w:t>
      </w:r>
      <w:r>
        <w:rPr>
          <w:b/>
          <w:i/>
          <w:lang w:val="en-US"/>
        </w:rPr>
        <w:t>with</w:t>
      </w:r>
      <w:r>
        <w:rPr>
          <w:b/>
          <w:i/>
          <w:spacing w:val="-3"/>
          <w:lang w:val="en-US"/>
        </w:rPr>
        <w:t xml:space="preserve"> </w:t>
      </w:r>
      <w:r>
        <w:rPr>
          <w:b/>
          <w:i/>
          <w:lang w:val="en-US"/>
        </w:rPr>
        <w:t>the</w:t>
      </w:r>
      <w:r>
        <w:rPr>
          <w:b/>
          <w:i/>
          <w:spacing w:val="-4"/>
          <w:lang w:val="en-US"/>
        </w:rPr>
        <w:t xml:space="preserve"> </w:t>
      </w:r>
      <w:r>
        <w:rPr>
          <w:b/>
          <w:i/>
          <w:lang w:val="en-US"/>
        </w:rPr>
        <w:t>definitions.</w:t>
      </w:r>
    </w:p>
    <w:p w:rsidR="00514F18" w:rsidRDefault="00514F18">
      <w:pPr>
        <w:pStyle w:val="ae"/>
        <w:spacing w:before="2"/>
        <w:rPr>
          <w:b/>
          <w:i/>
          <w:sz w:val="15"/>
          <w:lang w:val="en-US"/>
        </w:rPr>
      </w:pPr>
    </w:p>
    <w:tbl>
      <w:tblPr>
        <w:tblStyle w:val="TableNormal1"/>
        <w:tblW w:w="9758" w:type="dxa"/>
        <w:tblInd w:w="17" w:type="dxa"/>
        <w:tblLayout w:type="fixed"/>
        <w:tblCellMar>
          <w:left w:w="5" w:type="dxa"/>
          <w:right w:w="5" w:type="dxa"/>
        </w:tblCellMar>
        <w:tblLook w:val="04A0" w:firstRow="1" w:lastRow="0" w:firstColumn="1" w:lastColumn="0" w:noHBand="0" w:noVBand="1"/>
      </w:tblPr>
      <w:tblGrid>
        <w:gridCol w:w="3065"/>
        <w:gridCol w:w="6693"/>
      </w:tblGrid>
      <w:tr w:rsidR="00514F18">
        <w:trPr>
          <w:trHeight w:val="230"/>
        </w:trPr>
        <w:tc>
          <w:tcPr>
            <w:tcW w:w="3065"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10" w:lineRule="exact"/>
              <w:ind w:left="0"/>
              <w:rPr>
                <w:sz w:val="20"/>
              </w:rPr>
            </w:pPr>
            <w:r>
              <w:rPr>
                <w:sz w:val="20"/>
              </w:rPr>
              <w:t>41</w:t>
            </w:r>
            <w:r>
              <w:rPr>
                <w:spacing w:val="-1"/>
                <w:sz w:val="20"/>
              </w:rPr>
              <w:t xml:space="preserve"> </w:t>
            </w:r>
            <w:r>
              <w:rPr>
                <w:sz w:val="20"/>
              </w:rPr>
              <w:t>travel</w:t>
            </w:r>
            <w:r>
              <w:rPr>
                <w:spacing w:val="-2"/>
                <w:sz w:val="20"/>
              </w:rPr>
              <w:t xml:space="preserve"> </w:t>
            </w:r>
            <w:r>
              <w:rPr>
                <w:sz w:val="20"/>
              </w:rPr>
              <w:t>aggregator</w:t>
            </w:r>
            <w:r>
              <w:rPr>
                <w:spacing w:val="-3"/>
                <w:sz w:val="20"/>
              </w:rPr>
              <w:t xml:space="preserve"> </w:t>
            </w:r>
            <w:r>
              <w:rPr>
                <w:sz w:val="20"/>
              </w:rPr>
              <w:t>site</w:t>
            </w:r>
          </w:p>
        </w:tc>
        <w:tc>
          <w:tcPr>
            <w:tcW w:w="6693"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10" w:lineRule="exact"/>
              <w:ind w:left="0"/>
              <w:rPr>
                <w:sz w:val="20"/>
              </w:rPr>
            </w:pPr>
            <w:r>
              <w:rPr>
                <w:sz w:val="20"/>
              </w:rPr>
              <w:t>a)</w:t>
            </w:r>
            <w:r>
              <w:rPr>
                <w:spacing w:val="-2"/>
                <w:sz w:val="20"/>
              </w:rPr>
              <w:t xml:space="preserve"> </w:t>
            </w:r>
            <w:r>
              <w:rPr>
                <w:sz w:val="20"/>
              </w:rPr>
              <w:t>1-3</w:t>
            </w:r>
            <w:r>
              <w:rPr>
                <w:spacing w:val="-2"/>
                <w:sz w:val="20"/>
              </w:rPr>
              <w:t xml:space="preserve"> </w:t>
            </w:r>
            <w:r>
              <w:rPr>
                <w:sz w:val="20"/>
              </w:rPr>
              <w:t>hour</w:t>
            </w:r>
            <w:r>
              <w:rPr>
                <w:spacing w:val="-2"/>
                <w:sz w:val="20"/>
              </w:rPr>
              <w:t xml:space="preserve"> </w:t>
            </w:r>
            <w:r>
              <w:rPr>
                <w:sz w:val="20"/>
              </w:rPr>
              <w:t>flight</w:t>
            </w:r>
          </w:p>
        </w:tc>
      </w:tr>
      <w:tr w:rsidR="00514F18" w:rsidRPr="00A76C5E">
        <w:trPr>
          <w:trHeight w:val="230"/>
        </w:trPr>
        <w:tc>
          <w:tcPr>
            <w:tcW w:w="3065"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10" w:lineRule="exact"/>
              <w:ind w:left="0"/>
              <w:rPr>
                <w:sz w:val="20"/>
              </w:rPr>
            </w:pPr>
            <w:r>
              <w:rPr>
                <w:sz w:val="20"/>
              </w:rPr>
              <w:t>42 tour</w:t>
            </w:r>
            <w:r>
              <w:rPr>
                <w:spacing w:val="-1"/>
                <w:sz w:val="20"/>
              </w:rPr>
              <w:t xml:space="preserve"> </w:t>
            </w:r>
            <w:r>
              <w:rPr>
                <w:sz w:val="20"/>
              </w:rPr>
              <w:t>operator</w:t>
            </w:r>
          </w:p>
        </w:tc>
        <w:tc>
          <w:tcPr>
            <w:tcW w:w="6693"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10" w:lineRule="exact"/>
              <w:ind w:left="0"/>
              <w:rPr>
                <w:sz w:val="20"/>
              </w:rPr>
            </w:pPr>
            <w:r>
              <w:rPr>
                <w:sz w:val="20"/>
              </w:rPr>
              <w:t>b)</w:t>
            </w:r>
            <w:r>
              <w:rPr>
                <w:spacing w:val="-1"/>
                <w:sz w:val="20"/>
              </w:rPr>
              <w:t xml:space="preserve"> </w:t>
            </w:r>
            <w:r>
              <w:rPr>
                <w:sz w:val="20"/>
              </w:rPr>
              <w:t>different</w:t>
            </w:r>
            <w:r>
              <w:rPr>
                <w:spacing w:val="-3"/>
                <w:sz w:val="20"/>
              </w:rPr>
              <w:t xml:space="preserve"> </w:t>
            </w:r>
            <w:r>
              <w:rPr>
                <w:sz w:val="20"/>
              </w:rPr>
              <w:t>product</w:t>
            </w:r>
            <w:r>
              <w:rPr>
                <w:spacing w:val="-1"/>
                <w:sz w:val="20"/>
              </w:rPr>
              <w:t xml:space="preserve"> </w:t>
            </w:r>
            <w:r>
              <w:rPr>
                <w:sz w:val="20"/>
              </w:rPr>
              <w:t>line</w:t>
            </w:r>
            <w:r>
              <w:rPr>
                <w:spacing w:val="-2"/>
                <w:sz w:val="20"/>
              </w:rPr>
              <w:t xml:space="preserve"> </w:t>
            </w:r>
            <w:r>
              <w:rPr>
                <w:sz w:val="20"/>
              </w:rPr>
              <w:t>on</w:t>
            </w:r>
            <w:r>
              <w:rPr>
                <w:spacing w:val="-2"/>
                <w:sz w:val="20"/>
              </w:rPr>
              <w:t xml:space="preserve"> </w:t>
            </w:r>
            <w:r>
              <w:rPr>
                <w:sz w:val="20"/>
              </w:rPr>
              <w:t>a</w:t>
            </w:r>
            <w:r>
              <w:rPr>
                <w:spacing w:val="-2"/>
                <w:sz w:val="20"/>
              </w:rPr>
              <w:t xml:space="preserve"> </w:t>
            </w:r>
            <w:r>
              <w:rPr>
                <w:sz w:val="20"/>
              </w:rPr>
              <w:t>single</w:t>
            </w:r>
            <w:r>
              <w:rPr>
                <w:spacing w:val="-2"/>
                <w:sz w:val="20"/>
              </w:rPr>
              <w:t xml:space="preserve"> </w:t>
            </w:r>
            <w:r>
              <w:rPr>
                <w:sz w:val="20"/>
              </w:rPr>
              <w:t>platform</w:t>
            </w:r>
            <w:r>
              <w:rPr>
                <w:spacing w:val="-5"/>
                <w:sz w:val="20"/>
              </w:rPr>
              <w:t xml:space="preserve"> </w:t>
            </w:r>
            <w:r>
              <w:rPr>
                <w:sz w:val="20"/>
              </w:rPr>
              <w:t>(Air</w:t>
            </w:r>
            <w:r>
              <w:rPr>
                <w:spacing w:val="-2"/>
                <w:sz w:val="20"/>
              </w:rPr>
              <w:t xml:space="preserve"> </w:t>
            </w:r>
            <w:r>
              <w:rPr>
                <w:sz w:val="20"/>
              </w:rPr>
              <w:t>tickets,</w:t>
            </w:r>
            <w:r>
              <w:rPr>
                <w:spacing w:val="-1"/>
                <w:sz w:val="20"/>
              </w:rPr>
              <w:t xml:space="preserve"> </w:t>
            </w:r>
            <w:r>
              <w:rPr>
                <w:sz w:val="20"/>
              </w:rPr>
              <w:t>Hotels,</w:t>
            </w:r>
            <w:r>
              <w:rPr>
                <w:spacing w:val="-2"/>
                <w:sz w:val="20"/>
              </w:rPr>
              <w:t xml:space="preserve"> </w:t>
            </w:r>
            <w:r>
              <w:rPr>
                <w:sz w:val="20"/>
              </w:rPr>
              <w:t>car</w:t>
            </w:r>
            <w:r>
              <w:rPr>
                <w:spacing w:val="-1"/>
                <w:sz w:val="20"/>
              </w:rPr>
              <w:t xml:space="preserve"> </w:t>
            </w:r>
            <w:r>
              <w:rPr>
                <w:sz w:val="20"/>
              </w:rPr>
              <w:t>rental)</w:t>
            </w:r>
          </w:p>
        </w:tc>
      </w:tr>
      <w:tr w:rsidR="00514F18" w:rsidRPr="00A76C5E">
        <w:trPr>
          <w:trHeight w:val="460"/>
        </w:trPr>
        <w:tc>
          <w:tcPr>
            <w:tcW w:w="3065"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23" w:lineRule="exact"/>
              <w:ind w:left="0"/>
              <w:rPr>
                <w:sz w:val="20"/>
              </w:rPr>
            </w:pPr>
            <w:r>
              <w:rPr>
                <w:sz w:val="20"/>
              </w:rPr>
              <w:t>43</w:t>
            </w:r>
            <w:r>
              <w:rPr>
                <w:spacing w:val="-1"/>
                <w:sz w:val="20"/>
              </w:rPr>
              <w:t xml:space="preserve"> </w:t>
            </w:r>
            <w:r>
              <w:rPr>
                <w:sz w:val="20"/>
              </w:rPr>
              <w:t>tourist</w:t>
            </w:r>
            <w:r>
              <w:rPr>
                <w:spacing w:val="-2"/>
                <w:sz w:val="20"/>
              </w:rPr>
              <w:t xml:space="preserve"> </w:t>
            </w:r>
            <w:r>
              <w:rPr>
                <w:sz w:val="20"/>
              </w:rPr>
              <w:t>route</w:t>
            </w:r>
          </w:p>
        </w:tc>
        <w:tc>
          <w:tcPr>
            <w:tcW w:w="6693"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23" w:lineRule="exact"/>
              <w:ind w:left="0"/>
              <w:rPr>
                <w:sz w:val="20"/>
              </w:rPr>
            </w:pPr>
            <w:r>
              <w:rPr>
                <w:sz w:val="20"/>
              </w:rPr>
              <w:t>c)</w:t>
            </w:r>
            <w:r>
              <w:rPr>
                <w:spacing w:val="-1"/>
                <w:sz w:val="20"/>
              </w:rPr>
              <w:t xml:space="preserve"> </w:t>
            </w:r>
            <w:r>
              <w:rPr>
                <w:sz w:val="20"/>
              </w:rPr>
              <w:t>tourism</w:t>
            </w:r>
            <w:r>
              <w:rPr>
                <w:spacing w:val="-6"/>
                <w:sz w:val="20"/>
              </w:rPr>
              <w:t xml:space="preserve"> </w:t>
            </w:r>
            <w:r>
              <w:rPr>
                <w:sz w:val="20"/>
              </w:rPr>
              <w:t>that</w:t>
            </w:r>
            <w:r>
              <w:rPr>
                <w:spacing w:val="-1"/>
                <w:sz w:val="20"/>
              </w:rPr>
              <w:t xml:space="preserve"> </w:t>
            </w:r>
            <w:r>
              <w:rPr>
                <w:sz w:val="20"/>
              </w:rPr>
              <w:t>can</w:t>
            </w:r>
            <w:r>
              <w:rPr>
                <w:spacing w:val="-3"/>
                <w:sz w:val="20"/>
              </w:rPr>
              <w:t xml:space="preserve"> </w:t>
            </w:r>
            <w:r>
              <w:rPr>
                <w:sz w:val="20"/>
              </w:rPr>
              <w:t>be</w:t>
            </w:r>
            <w:r>
              <w:rPr>
                <w:spacing w:val="-1"/>
                <w:sz w:val="20"/>
              </w:rPr>
              <w:t xml:space="preserve"> </w:t>
            </w:r>
            <w:r>
              <w:rPr>
                <w:sz w:val="20"/>
              </w:rPr>
              <w:t>sustained</w:t>
            </w:r>
            <w:r>
              <w:rPr>
                <w:spacing w:val="-1"/>
                <w:sz w:val="20"/>
              </w:rPr>
              <w:t xml:space="preserve"> </w:t>
            </w:r>
            <w:r>
              <w:rPr>
                <w:sz w:val="20"/>
              </w:rPr>
              <w:t>over</w:t>
            </w:r>
            <w:r>
              <w:rPr>
                <w:spacing w:val="-1"/>
                <w:sz w:val="20"/>
              </w:rPr>
              <w:t xml:space="preserve"> </w:t>
            </w:r>
            <w:r>
              <w:rPr>
                <w:sz w:val="20"/>
              </w:rPr>
              <w:t>the</w:t>
            </w:r>
            <w:r>
              <w:rPr>
                <w:spacing w:val="-1"/>
                <w:sz w:val="20"/>
              </w:rPr>
              <w:t xml:space="preserve"> </w:t>
            </w:r>
            <w:r>
              <w:rPr>
                <w:sz w:val="20"/>
              </w:rPr>
              <w:t>long</w:t>
            </w:r>
            <w:r>
              <w:rPr>
                <w:spacing w:val="-3"/>
                <w:sz w:val="20"/>
              </w:rPr>
              <w:t xml:space="preserve"> </w:t>
            </w:r>
            <w:r>
              <w:rPr>
                <w:sz w:val="20"/>
              </w:rPr>
              <w:t>term</w:t>
            </w:r>
            <w:r>
              <w:rPr>
                <w:spacing w:val="-3"/>
                <w:sz w:val="20"/>
              </w:rPr>
              <w:t xml:space="preserve"> </w:t>
            </w:r>
            <w:r>
              <w:rPr>
                <w:sz w:val="20"/>
              </w:rPr>
              <w:t>because</w:t>
            </w:r>
            <w:r>
              <w:rPr>
                <w:spacing w:val="-2"/>
                <w:sz w:val="20"/>
              </w:rPr>
              <w:t xml:space="preserve"> </w:t>
            </w:r>
            <w:r>
              <w:rPr>
                <w:sz w:val="20"/>
              </w:rPr>
              <w:t>it</w:t>
            </w:r>
            <w:r>
              <w:rPr>
                <w:spacing w:val="-2"/>
                <w:sz w:val="20"/>
              </w:rPr>
              <w:t xml:space="preserve"> </w:t>
            </w:r>
            <w:r>
              <w:rPr>
                <w:sz w:val="20"/>
              </w:rPr>
              <w:t>results</w:t>
            </w:r>
            <w:r>
              <w:rPr>
                <w:spacing w:val="-3"/>
                <w:sz w:val="20"/>
              </w:rPr>
              <w:t xml:space="preserve"> </w:t>
            </w:r>
            <w:r>
              <w:rPr>
                <w:sz w:val="20"/>
              </w:rPr>
              <w:t>in</w:t>
            </w:r>
            <w:r>
              <w:rPr>
                <w:spacing w:val="-4"/>
                <w:sz w:val="20"/>
              </w:rPr>
              <w:t xml:space="preserve"> </w:t>
            </w:r>
            <w:r>
              <w:rPr>
                <w:sz w:val="20"/>
              </w:rPr>
              <w:t>a</w:t>
            </w:r>
            <w:r>
              <w:rPr>
                <w:spacing w:val="2"/>
                <w:sz w:val="20"/>
              </w:rPr>
              <w:t xml:space="preserve"> </w:t>
            </w:r>
            <w:r>
              <w:rPr>
                <w:sz w:val="20"/>
              </w:rPr>
              <w:t>net</w:t>
            </w:r>
            <w:r>
              <w:rPr>
                <w:spacing w:val="-2"/>
                <w:sz w:val="20"/>
              </w:rPr>
              <w:t xml:space="preserve"> </w:t>
            </w:r>
            <w:r>
              <w:rPr>
                <w:sz w:val="20"/>
              </w:rPr>
              <w:t>benefit</w:t>
            </w:r>
            <w:r>
              <w:rPr>
                <w:spacing w:val="1"/>
                <w:sz w:val="20"/>
              </w:rPr>
              <w:t xml:space="preserve"> </w:t>
            </w:r>
            <w:r>
              <w:rPr>
                <w:sz w:val="20"/>
              </w:rPr>
              <w:t>for</w:t>
            </w:r>
            <w:r>
              <w:rPr>
                <w:spacing w:val="-2"/>
                <w:sz w:val="20"/>
              </w:rPr>
              <w:t xml:space="preserve"> </w:t>
            </w:r>
            <w:r>
              <w:rPr>
                <w:sz w:val="20"/>
              </w:rPr>
              <w:t>the</w:t>
            </w:r>
          </w:p>
          <w:p w:rsidR="00514F18" w:rsidRPr="00003B41" w:rsidRDefault="00852AE7">
            <w:pPr>
              <w:pStyle w:val="TableParagraph"/>
              <w:spacing w:line="217" w:lineRule="exact"/>
              <w:ind w:left="0"/>
              <w:rPr>
                <w:sz w:val="20"/>
              </w:rPr>
            </w:pPr>
            <w:r>
              <w:rPr>
                <w:sz w:val="20"/>
              </w:rPr>
              <w:t>social,</w:t>
            </w:r>
            <w:r>
              <w:rPr>
                <w:spacing w:val="-2"/>
                <w:sz w:val="20"/>
              </w:rPr>
              <w:t xml:space="preserve"> </w:t>
            </w:r>
            <w:r>
              <w:rPr>
                <w:sz w:val="20"/>
              </w:rPr>
              <w:t>economic,</w:t>
            </w:r>
            <w:r>
              <w:rPr>
                <w:spacing w:val="-2"/>
                <w:sz w:val="20"/>
              </w:rPr>
              <w:t xml:space="preserve"> </w:t>
            </w:r>
            <w:r>
              <w:rPr>
                <w:sz w:val="20"/>
              </w:rPr>
              <w:t>natural</w:t>
            </w:r>
            <w:r>
              <w:rPr>
                <w:spacing w:val="-2"/>
                <w:sz w:val="20"/>
              </w:rPr>
              <w:t xml:space="preserve"> </w:t>
            </w:r>
            <w:r>
              <w:rPr>
                <w:sz w:val="20"/>
              </w:rPr>
              <w:t>and</w:t>
            </w:r>
            <w:r>
              <w:rPr>
                <w:spacing w:val="-1"/>
                <w:sz w:val="20"/>
              </w:rPr>
              <w:t xml:space="preserve"> </w:t>
            </w:r>
            <w:r>
              <w:rPr>
                <w:sz w:val="20"/>
              </w:rPr>
              <w:t>cultural</w:t>
            </w:r>
            <w:r>
              <w:rPr>
                <w:spacing w:val="-2"/>
                <w:sz w:val="20"/>
              </w:rPr>
              <w:t xml:space="preserve"> </w:t>
            </w:r>
            <w:r>
              <w:rPr>
                <w:sz w:val="20"/>
              </w:rPr>
              <w:t>environments</w:t>
            </w:r>
            <w:r>
              <w:rPr>
                <w:spacing w:val="-3"/>
                <w:sz w:val="20"/>
              </w:rPr>
              <w:t xml:space="preserve"> </w:t>
            </w:r>
            <w:r>
              <w:rPr>
                <w:sz w:val="20"/>
              </w:rPr>
              <w:t>of</w:t>
            </w:r>
            <w:r>
              <w:rPr>
                <w:spacing w:val="-4"/>
                <w:sz w:val="20"/>
              </w:rPr>
              <w:t xml:space="preserve"> </w:t>
            </w:r>
            <w:r>
              <w:rPr>
                <w:sz w:val="20"/>
              </w:rPr>
              <w:t>the</w:t>
            </w:r>
            <w:r>
              <w:rPr>
                <w:spacing w:val="-2"/>
                <w:sz w:val="20"/>
              </w:rPr>
              <w:t xml:space="preserve"> </w:t>
            </w:r>
            <w:r>
              <w:rPr>
                <w:sz w:val="20"/>
              </w:rPr>
              <w:t>area</w:t>
            </w:r>
            <w:r>
              <w:rPr>
                <w:spacing w:val="-2"/>
                <w:sz w:val="20"/>
              </w:rPr>
              <w:t xml:space="preserve"> </w:t>
            </w:r>
            <w:r>
              <w:rPr>
                <w:sz w:val="20"/>
              </w:rPr>
              <w:t>in</w:t>
            </w:r>
            <w:r>
              <w:rPr>
                <w:spacing w:val="-2"/>
                <w:sz w:val="20"/>
              </w:rPr>
              <w:t xml:space="preserve"> </w:t>
            </w:r>
            <w:r>
              <w:rPr>
                <w:sz w:val="20"/>
              </w:rPr>
              <w:t>which</w:t>
            </w:r>
            <w:r>
              <w:rPr>
                <w:spacing w:val="-3"/>
                <w:sz w:val="20"/>
              </w:rPr>
              <w:t xml:space="preserve"> </w:t>
            </w:r>
            <w:r>
              <w:rPr>
                <w:sz w:val="20"/>
              </w:rPr>
              <w:t>it</w:t>
            </w:r>
            <w:r>
              <w:rPr>
                <w:spacing w:val="-3"/>
                <w:sz w:val="20"/>
              </w:rPr>
              <w:t xml:space="preserve"> </w:t>
            </w:r>
            <w:r>
              <w:rPr>
                <w:sz w:val="20"/>
              </w:rPr>
              <w:t>takes</w:t>
            </w:r>
            <w:r>
              <w:rPr>
                <w:spacing w:val="-3"/>
                <w:sz w:val="20"/>
              </w:rPr>
              <w:t xml:space="preserve"> </w:t>
            </w:r>
            <w:r>
              <w:rPr>
                <w:sz w:val="20"/>
              </w:rPr>
              <w:t>place</w:t>
            </w:r>
          </w:p>
        </w:tc>
      </w:tr>
      <w:tr w:rsidR="00514F18" w:rsidRPr="00A76C5E">
        <w:trPr>
          <w:trHeight w:val="458"/>
        </w:trPr>
        <w:tc>
          <w:tcPr>
            <w:tcW w:w="3065"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23" w:lineRule="exact"/>
              <w:ind w:left="0"/>
              <w:rPr>
                <w:sz w:val="20"/>
              </w:rPr>
            </w:pPr>
            <w:r>
              <w:rPr>
                <w:sz w:val="20"/>
              </w:rPr>
              <w:t>44</w:t>
            </w:r>
            <w:r>
              <w:rPr>
                <w:spacing w:val="-2"/>
                <w:sz w:val="20"/>
              </w:rPr>
              <w:t xml:space="preserve"> </w:t>
            </w:r>
            <w:r>
              <w:rPr>
                <w:sz w:val="20"/>
              </w:rPr>
              <w:t>sustainable</w:t>
            </w:r>
            <w:r>
              <w:rPr>
                <w:spacing w:val="-2"/>
                <w:sz w:val="20"/>
              </w:rPr>
              <w:t xml:space="preserve"> </w:t>
            </w:r>
            <w:r>
              <w:rPr>
                <w:sz w:val="20"/>
              </w:rPr>
              <w:t>tourism</w:t>
            </w:r>
          </w:p>
        </w:tc>
        <w:tc>
          <w:tcPr>
            <w:tcW w:w="6693"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22" w:lineRule="exact"/>
              <w:ind w:left="0"/>
              <w:rPr>
                <w:sz w:val="20"/>
              </w:rPr>
            </w:pPr>
            <w:r>
              <w:rPr>
                <w:sz w:val="20"/>
              </w:rPr>
              <w:t>d) a</w:t>
            </w:r>
            <w:r>
              <w:rPr>
                <w:spacing w:val="-1"/>
                <w:sz w:val="20"/>
              </w:rPr>
              <w:t xml:space="preserve"> </w:t>
            </w:r>
            <w:r>
              <w:rPr>
                <w:sz w:val="20"/>
              </w:rPr>
              <w:t>route</w:t>
            </w:r>
            <w:r>
              <w:rPr>
                <w:spacing w:val="-1"/>
                <w:sz w:val="20"/>
              </w:rPr>
              <w:t xml:space="preserve"> </w:t>
            </w:r>
            <w:r>
              <w:rPr>
                <w:sz w:val="20"/>
              </w:rPr>
              <w:t>developed</w:t>
            </w:r>
            <w:r>
              <w:rPr>
                <w:spacing w:val="-2"/>
                <w:sz w:val="20"/>
              </w:rPr>
              <w:t xml:space="preserve"> </w:t>
            </w:r>
            <w:r>
              <w:rPr>
                <w:sz w:val="20"/>
              </w:rPr>
              <w:t>to attract</w:t>
            </w:r>
            <w:r>
              <w:rPr>
                <w:spacing w:val="-4"/>
                <w:sz w:val="20"/>
              </w:rPr>
              <w:t xml:space="preserve"> </w:t>
            </w:r>
            <w:r>
              <w:rPr>
                <w:sz w:val="20"/>
              </w:rPr>
              <w:t>tourists</w:t>
            </w:r>
            <w:r>
              <w:rPr>
                <w:spacing w:val="-2"/>
                <w:sz w:val="20"/>
              </w:rPr>
              <w:t xml:space="preserve"> </w:t>
            </w:r>
            <w:r>
              <w:rPr>
                <w:sz w:val="20"/>
              </w:rPr>
              <w:t>to an</w:t>
            </w:r>
            <w:r>
              <w:rPr>
                <w:spacing w:val="-2"/>
                <w:sz w:val="20"/>
              </w:rPr>
              <w:t xml:space="preserve"> </w:t>
            </w:r>
            <w:r>
              <w:rPr>
                <w:sz w:val="20"/>
              </w:rPr>
              <w:t>area</w:t>
            </w:r>
            <w:r>
              <w:rPr>
                <w:spacing w:val="-1"/>
                <w:sz w:val="20"/>
              </w:rPr>
              <w:t xml:space="preserve"> </w:t>
            </w:r>
            <w:r>
              <w:rPr>
                <w:sz w:val="20"/>
              </w:rPr>
              <w:t>to view</w:t>
            </w:r>
            <w:r>
              <w:rPr>
                <w:spacing w:val="-6"/>
                <w:sz w:val="20"/>
              </w:rPr>
              <w:t xml:space="preserve"> </w:t>
            </w:r>
            <w:r>
              <w:rPr>
                <w:sz w:val="20"/>
              </w:rPr>
              <w:t>or</w:t>
            </w:r>
            <w:r>
              <w:rPr>
                <w:spacing w:val="-1"/>
                <w:sz w:val="20"/>
              </w:rPr>
              <w:t xml:space="preserve"> </w:t>
            </w:r>
            <w:r>
              <w:rPr>
                <w:sz w:val="20"/>
              </w:rPr>
              <w:t>experience</w:t>
            </w:r>
            <w:r>
              <w:rPr>
                <w:spacing w:val="-1"/>
                <w:sz w:val="20"/>
              </w:rPr>
              <w:t xml:space="preserve"> </w:t>
            </w:r>
            <w:r>
              <w:rPr>
                <w:sz w:val="20"/>
              </w:rPr>
              <w:t>something</w:t>
            </w:r>
            <w:r>
              <w:rPr>
                <w:spacing w:val="-2"/>
                <w:sz w:val="20"/>
              </w:rPr>
              <w:t xml:space="preserve"> </w:t>
            </w:r>
            <w:r>
              <w:rPr>
                <w:sz w:val="20"/>
              </w:rPr>
              <w:t>unique to</w:t>
            </w:r>
          </w:p>
          <w:p w:rsidR="00514F18" w:rsidRPr="00003B41" w:rsidRDefault="00852AE7">
            <w:pPr>
              <w:pStyle w:val="TableParagraph"/>
              <w:spacing w:line="216" w:lineRule="exact"/>
              <w:ind w:left="0"/>
              <w:rPr>
                <w:sz w:val="20"/>
              </w:rPr>
            </w:pPr>
            <w:r>
              <w:rPr>
                <w:sz w:val="20"/>
              </w:rPr>
              <w:t>that</w:t>
            </w:r>
            <w:r>
              <w:rPr>
                <w:spacing w:val="-3"/>
                <w:sz w:val="20"/>
              </w:rPr>
              <w:t xml:space="preserve"> </w:t>
            </w:r>
            <w:r>
              <w:rPr>
                <w:sz w:val="20"/>
              </w:rPr>
              <w:t>area</w:t>
            </w:r>
            <w:r>
              <w:rPr>
                <w:spacing w:val="-3"/>
                <w:sz w:val="20"/>
              </w:rPr>
              <w:t xml:space="preserve"> </w:t>
            </w:r>
            <w:r>
              <w:rPr>
                <w:sz w:val="20"/>
              </w:rPr>
              <w:t>(e.g.</w:t>
            </w:r>
            <w:r>
              <w:rPr>
                <w:spacing w:val="-1"/>
                <w:sz w:val="20"/>
              </w:rPr>
              <w:t xml:space="preserve"> </w:t>
            </w:r>
            <w:r>
              <w:rPr>
                <w:sz w:val="20"/>
              </w:rPr>
              <w:t>wine</w:t>
            </w:r>
            <w:r>
              <w:rPr>
                <w:spacing w:val="-3"/>
                <w:sz w:val="20"/>
              </w:rPr>
              <w:t xml:space="preserve"> </w:t>
            </w:r>
            <w:r>
              <w:rPr>
                <w:sz w:val="20"/>
              </w:rPr>
              <w:t>route, whale</w:t>
            </w:r>
            <w:r>
              <w:rPr>
                <w:spacing w:val="-3"/>
                <w:sz w:val="20"/>
              </w:rPr>
              <w:t xml:space="preserve"> </w:t>
            </w:r>
            <w:r>
              <w:rPr>
                <w:sz w:val="20"/>
              </w:rPr>
              <w:t>route,</w:t>
            </w:r>
            <w:r>
              <w:rPr>
                <w:spacing w:val="-3"/>
                <w:sz w:val="20"/>
              </w:rPr>
              <w:t xml:space="preserve"> </w:t>
            </w:r>
            <w:r>
              <w:rPr>
                <w:sz w:val="20"/>
              </w:rPr>
              <w:t>heritage</w:t>
            </w:r>
            <w:r>
              <w:rPr>
                <w:spacing w:val="-3"/>
                <w:sz w:val="20"/>
              </w:rPr>
              <w:t xml:space="preserve"> </w:t>
            </w:r>
            <w:r>
              <w:rPr>
                <w:sz w:val="20"/>
              </w:rPr>
              <w:t>route,</w:t>
            </w:r>
            <w:r>
              <w:rPr>
                <w:spacing w:val="-3"/>
                <w:sz w:val="20"/>
              </w:rPr>
              <w:t xml:space="preserve"> </w:t>
            </w:r>
            <w:r>
              <w:rPr>
                <w:sz w:val="20"/>
              </w:rPr>
              <w:t>battlefield</w:t>
            </w:r>
            <w:r>
              <w:rPr>
                <w:spacing w:val="-1"/>
                <w:sz w:val="20"/>
              </w:rPr>
              <w:t xml:space="preserve"> </w:t>
            </w:r>
            <w:r>
              <w:rPr>
                <w:sz w:val="20"/>
              </w:rPr>
              <w:t>route)</w:t>
            </w:r>
          </w:p>
        </w:tc>
      </w:tr>
      <w:tr w:rsidR="00514F18" w:rsidRPr="00A76C5E">
        <w:trPr>
          <w:trHeight w:val="460"/>
        </w:trPr>
        <w:tc>
          <w:tcPr>
            <w:tcW w:w="3065"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23" w:lineRule="exact"/>
              <w:ind w:left="0"/>
              <w:rPr>
                <w:sz w:val="20"/>
              </w:rPr>
            </w:pPr>
            <w:r>
              <w:rPr>
                <w:sz w:val="20"/>
              </w:rPr>
              <w:t>45</w:t>
            </w:r>
            <w:r>
              <w:rPr>
                <w:spacing w:val="-1"/>
                <w:sz w:val="20"/>
              </w:rPr>
              <w:t xml:space="preserve"> </w:t>
            </w:r>
            <w:r>
              <w:rPr>
                <w:sz w:val="20"/>
              </w:rPr>
              <w:t>short</w:t>
            </w:r>
            <w:r>
              <w:rPr>
                <w:spacing w:val="-3"/>
                <w:sz w:val="20"/>
              </w:rPr>
              <w:t xml:space="preserve"> </w:t>
            </w:r>
            <w:r>
              <w:rPr>
                <w:sz w:val="20"/>
              </w:rPr>
              <w:t>haul</w:t>
            </w:r>
          </w:p>
        </w:tc>
        <w:tc>
          <w:tcPr>
            <w:tcW w:w="6693"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23" w:lineRule="exact"/>
              <w:ind w:left="0"/>
              <w:rPr>
                <w:sz w:val="20"/>
              </w:rPr>
            </w:pPr>
            <w:r>
              <w:rPr>
                <w:sz w:val="20"/>
              </w:rPr>
              <w:t>e)</w:t>
            </w:r>
            <w:r>
              <w:rPr>
                <w:spacing w:val="-2"/>
                <w:sz w:val="20"/>
              </w:rPr>
              <w:t xml:space="preserve"> </w:t>
            </w:r>
            <w:r>
              <w:rPr>
                <w:sz w:val="20"/>
              </w:rPr>
              <w:t>a</w:t>
            </w:r>
            <w:r>
              <w:rPr>
                <w:spacing w:val="-2"/>
                <w:sz w:val="20"/>
              </w:rPr>
              <w:t xml:space="preserve"> </w:t>
            </w:r>
            <w:r>
              <w:rPr>
                <w:sz w:val="20"/>
              </w:rPr>
              <w:t>person</w:t>
            </w:r>
            <w:r>
              <w:rPr>
                <w:spacing w:val="-4"/>
                <w:sz w:val="20"/>
              </w:rPr>
              <w:t xml:space="preserve"> </w:t>
            </w:r>
            <w:r>
              <w:rPr>
                <w:sz w:val="20"/>
              </w:rPr>
              <w:t>or</w:t>
            </w:r>
            <w:r>
              <w:rPr>
                <w:spacing w:val="-2"/>
                <w:sz w:val="20"/>
              </w:rPr>
              <w:t xml:space="preserve"> </w:t>
            </w:r>
            <w:r>
              <w:rPr>
                <w:sz w:val="20"/>
              </w:rPr>
              <w:t>company</w:t>
            </w:r>
            <w:r>
              <w:rPr>
                <w:spacing w:val="-2"/>
                <w:sz w:val="20"/>
              </w:rPr>
              <w:t xml:space="preserve"> </w:t>
            </w:r>
            <w:r>
              <w:rPr>
                <w:sz w:val="20"/>
              </w:rPr>
              <w:t>which</w:t>
            </w:r>
            <w:r>
              <w:rPr>
                <w:spacing w:val="-1"/>
                <w:sz w:val="20"/>
              </w:rPr>
              <w:t xml:space="preserve"> </w:t>
            </w:r>
            <w:r>
              <w:rPr>
                <w:sz w:val="20"/>
              </w:rPr>
              <w:t>creates</w:t>
            </w:r>
            <w:r>
              <w:rPr>
                <w:spacing w:val="-3"/>
                <w:sz w:val="20"/>
              </w:rPr>
              <w:t xml:space="preserve"> </w:t>
            </w:r>
            <w:r>
              <w:rPr>
                <w:sz w:val="20"/>
              </w:rPr>
              <w:t>and/or markets</w:t>
            </w:r>
            <w:r>
              <w:rPr>
                <w:spacing w:val="-3"/>
                <w:sz w:val="20"/>
              </w:rPr>
              <w:t xml:space="preserve"> </w:t>
            </w:r>
            <w:r>
              <w:rPr>
                <w:sz w:val="20"/>
              </w:rPr>
              <w:t>inclusive</w:t>
            </w:r>
            <w:r>
              <w:rPr>
                <w:spacing w:val="-3"/>
                <w:sz w:val="20"/>
              </w:rPr>
              <w:t xml:space="preserve"> </w:t>
            </w:r>
            <w:r>
              <w:rPr>
                <w:sz w:val="20"/>
              </w:rPr>
              <w:t>tours</w:t>
            </w:r>
            <w:r>
              <w:rPr>
                <w:spacing w:val="-3"/>
                <w:sz w:val="20"/>
              </w:rPr>
              <w:t xml:space="preserve"> </w:t>
            </w:r>
            <w:r>
              <w:rPr>
                <w:sz w:val="20"/>
              </w:rPr>
              <w:t>and</w:t>
            </w:r>
            <w:r>
              <w:rPr>
                <w:spacing w:val="-2"/>
                <w:sz w:val="20"/>
              </w:rPr>
              <w:t xml:space="preserve"> </w:t>
            </w:r>
            <w:r>
              <w:rPr>
                <w:sz w:val="20"/>
              </w:rPr>
              <w:t>subcontracts with</w:t>
            </w:r>
          </w:p>
          <w:p w:rsidR="00514F18" w:rsidRPr="00003B41" w:rsidRDefault="00852AE7">
            <w:pPr>
              <w:pStyle w:val="TableParagraph"/>
              <w:spacing w:line="217" w:lineRule="exact"/>
              <w:ind w:left="0"/>
              <w:rPr>
                <w:sz w:val="20"/>
              </w:rPr>
            </w:pPr>
            <w:r>
              <w:rPr>
                <w:sz w:val="20"/>
              </w:rPr>
              <w:t>suppliers</w:t>
            </w:r>
            <w:r>
              <w:rPr>
                <w:spacing w:val="-3"/>
                <w:sz w:val="20"/>
              </w:rPr>
              <w:t xml:space="preserve"> </w:t>
            </w:r>
            <w:r>
              <w:rPr>
                <w:sz w:val="20"/>
              </w:rPr>
              <w:t>to</w:t>
            </w:r>
            <w:r>
              <w:rPr>
                <w:spacing w:val="-1"/>
                <w:sz w:val="20"/>
              </w:rPr>
              <w:t xml:space="preserve"> </w:t>
            </w:r>
            <w:r>
              <w:rPr>
                <w:sz w:val="20"/>
              </w:rPr>
              <w:t>create</w:t>
            </w:r>
            <w:r>
              <w:rPr>
                <w:spacing w:val="-1"/>
                <w:sz w:val="20"/>
              </w:rPr>
              <w:t xml:space="preserve"> </w:t>
            </w:r>
            <w:r>
              <w:rPr>
                <w:sz w:val="20"/>
              </w:rPr>
              <w:t>a</w:t>
            </w:r>
            <w:r>
              <w:rPr>
                <w:spacing w:val="-2"/>
                <w:sz w:val="20"/>
              </w:rPr>
              <w:t xml:space="preserve"> </w:t>
            </w:r>
            <w:r>
              <w:rPr>
                <w:sz w:val="20"/>
              </w:rPr>
              <w:t>package</w:t>
            </w:r>
          </w:p>
        </w:tc>
      </w:tr>
    </w:tbl>
    <w:p w:rsidR="00514F18" w:rsidRDefault="00514F18">
      <w:pPr>
        <w:pStyle w:val="ae"/>
        <w:rPr>
          <w:b/>
          <w:i/>
          <w:sz w:val="22"/>
          <w:lang w:val="en-US"/>
        </w:rPr>
      </w:pPr>
    </w:p>
    <w:p w:rsidR="00514F18" w:rsidRDefault="00852AE7">
      <w:pPr>
        <w:pStyle w:val="1"/>
        <w:spacing w:before="178"/>
        <w:ind w:left="0"/>
        <w:jc w:val="both"/>
        <w:rPr>
          <w:sz w:val="22"/>
          <w:lang w:val="en-US"/>
        </w:rPr>
      </w:pPr>
      <w:r>
        <w:rPr>
          <w:lang w:val="en-US"/>
        </w:rPr>
        <w:t>WRITING</w:t>
      </w:r>
      <w:r>
        <w:rPr>
          <w:spacing w:val="-5"/>
          <w:lang w:val="en-US"/>
        </w:rPr>
        <w:t xml:space="preserve"> </w:t>
      </w:r>
    </w:p>
    <w:p w:rsidR="00514F18" w:rsidRDefault="00852AE7">
      <w:pPr>
        <w:widowControl/>
        <w:suppressAutoHyphens w:val="0"/>
        <w:spacing w:after="200" w:line="273" w:lineRule="auto"/>
        <w:ind w:rightChars="266" w:right="585"/>
        <w:jc w:val="both"/>
        <w:rPr>
          <w:b/>
          <w:bCs/>
          <w:color w:val="000000"/>
          <w:sz w:val="28"/>
          <w:szCs w:val="28"/>
          <w:lang w:val="pt-PT" w:eastAsia="ru-RU"/>
        </w:rPr>
      </w:pPr>
      <w:r>
        <w:rPr>
          <w:b/>
          <w:bCs/>
          <w:color w:val="000000"/>
          <w:sz w:val="28"/>
          <w:szCs w:val="28"/>
          <w:lang w:val="pt-PT" w:eastAsia="ru-RU"/>
        </w:rPr>
        <w:t xml:space="preserve">Essay </w:t>
      </w:r>
    </w:p>
    <w:p w:rsidR="00514F18" w:rsidRDefault="00852AE7">
      <w:pPr>
        <w:widowControl/>
        <w:suppressAutoHyphens w:val="0"/>
        <w:spacing w:after="200" w:line="273" w:lineRule="auto"/>
        <w:ind w:rightChars="266" w:right="585"/>
        <w:jc w:val="both"/>
        <w:rPr>
          <w:sz w:val="24"/>
          <w:szCs w:val="24"/>
          <w:lang w:val="en-US" w:eastAsia="ru-RU"/>
        </w:rPr>
      </w:pPr>
      <w:r>
        <w:rPr>
          <w:b/>
          <w:bCs/>
          <w:color w:val="000000"/>
          <w:sz w:val="28"/>
          <w:szCs w:val="28"/>
          <w:lang w:val="en-US" w:eastAsia="ru-RU"/>
        </w:rPr>
        <w:t>Write a</w:t>
      </w:r>
      <w:r>
        <w:rPr>
          <w:b/>
          <w:bCs/>
          <w:color w:val="000000"/>
          <w:sz w:val="28"/>
          <w:szCs w:val="28"/>
          <w:lang w:val="pt-PT" w:eastAsia="ru-RU"/>
        </w:rPr>
        <w:t>n essay on the future trends and prospects of hospitality industry. Mention at least 2 current trends and dwell upon the ways they affect the sphere</w:t>
      </w:r>
      <w:r>
        <w:rPr>
          <w:b/>
          <w:bCs/>
          <w:color w:val="000000"/>
          <w:sz w:val="28"/>
          <w:szCs w:val="28"/>
          <w:lang w:val="en-US" w:eastAsia="ru-RU"/>
        </w:rPr>
        <w:t xml:space="preserve"> (at least 250 words).</w:t>
      </w:r>
    </w:p>
    <w:p w:rsidR="00514F18" w:rsidRDefault="00852AE7">
      <w:pPr>
        <w:pStyle w:val="ae"/>
        <w:ind w:rightChars="266" w:right="585"/>
        <w:jc w:val="both"/>
        <w:rPr>
          <w:color w:val="000000"/>
          <w:sz w:val="28"/>
          <w:szCs w:val="28"/>
          <w:lang w:val="en-US" w:eastAsia="ru-RU"/>
        </w:rPr>
      </w:pPr>
      <w:r>
        <w:rPr>
          <w:color w:val="000000"/>
          <w:sz w:val="28"/>
          <w:szCs w:val="28"/>
          <w:lang w:val="en-US" w:eastAsia="ru-RU"/>
        </w:rPr>
        <w:t xml:space="preserve">Use a well-structure template, give an introduction, describe a place, mention the duration and accommodation of your trip. Speak about everything you find noteworthy. Provide </w:t>
      </w:r>
      <w:r>
        <w:rPr>
          <w:color w:val="000000"/>
          <w:sz w:val="28"/>
          <w:szCs w:val="28"/>
          <w:lang w:val="en-US" w:eastAsia="ru-RU"/>
        </w:rPr>
        <w:lastRenderedPageBreak/>
        <w:t>your readers with some tips.</w:t>
      </w:r>
    </w:p>
    <w:p w:rsidR="00514F18" w:rsidRDefault="00514F18">
      <w:pPr>
        <w:pStyle w:val="ae"/>
        <w:rPr>
          <w:b/>
          <w:i/>
          <w:lang w:val="en-US"/>
        </w:rPr>
      </w:pPr>
    </w:p>
    <w:p w:rsidR="00514F18" w:rsidRDefault="00514F18">
      <w:pPr>
        <w:pStyle w:val="1"/>
        <w:jc w:val="both"/>
        <w:rPr>
          <w:lang w:val="en-US"/>
        </w:rPr>
      </w:pPr>
      <w:bookmarkStart w:id="9" w:name="_Toc6853590"/>
      <w:bookmarkEnd w:id="9"/>
    </w:p>
    <w:p w:rsidR="00514F18" w:rsidRDefault="00852AE7">
      <w:pPr>
        <w:pStyle w:val="1"/>
        <w:ind w:left="0"/>
        <w:jc w:val="both"/>
      </w:pPr>
      <w:r>
        <w:t>7. Фонд оценочных средств для проведения промежуточной аттестации обучающихся по дисциплине.</w:t>
      </w:r>
    </w:p>
    <w:p w:rsidR="00514F18" w:rsidRDefault="00514F18">
      <w:pPr>
        <w:tabs>
          <w:tab w:val="left" w:pos="540"/>
        </w:tabs>
        <w:jc w:val="both"/>
        <w:rPr>
          <w:sz w:val="28"/>
          <w:szCs w:val="28"/>
        </w:rPr>
      </w:pPr>
    </w:p>
    <w:p w:rsidR="00514F18" w:rsidRDefault="00852AE7">
      <w:pPr>
        <w:tabs>
          <w:tab w:val="left" w:pos="540"/>
        </w:tabs>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14F18" w:rsidRDefault="00852AE7">
      <w:pPr>
        <w:tabs>
          <w:tab w:val="left" w:pos="540"/>
        </w:tabs>
        <w:ind w:left="720" w:firstLine="709"/>
        <w:jc w:val="right"/>
        <w:rPr>
          <w:sz w:val="28"/>
          <w:szCs w:val="28"/>
        </w:rPr>
      </w:pPr>
      <w:r>
        <w:rPr>
          <w:sz w:val="28"/>
          <w:szCs w:val="28"/>
        </w:rPr>
        <w:t>Таблица 5</w:t>
      </w:r>
    </w:p>
    <w:p w:rsidR="00514F18" w:rsidRDefault="00514F18">
      <w:pPr>
        <w:tabs>
          <w:tab w:val="left" w:pos="540"/>
        </w:tabs>
        <w:ind w:left="720" w:firstLine="709"/>
        <w:jc w:val="right"/>
        <w:rPr>
          <w:lang w:val="en-US"/>
        </w:rPr>
      </w:pPr>
    </w:p>
    <w:tbl>
      <w:tblPr>
        <w:tblStyle w:val="af5"/>
        <w:tblW w:w="10135" w:type="dxa"/>
        <w:tblLayout w:type="fixed"/>
        <w:tblLook w:val="04A0" w:firstRow="1" w:lastRow="0" w:firstColumn="1" w:lastColumn="0" w:noHBand="0" w:noVBand="1"/>
      </w:tblPr>
      <w:tblGrid>
        <w:gridCol w:w="1271"/>
        <w:gridCol w:w="1418"/>
        <w:gridCol w:w="3260"/>
        <w:gridCol w:w="4186"/>
      </w:tblGrid>
      <w:tr w:rsidR="00514F18">
        <w:tc>
          <w:tcPr>
            <w:tcW w:w="1271" w:type="dxa"/>
          </w:tcPr>
          <w:p w:rsidR="00514F18" w:rsidRDefault="00852AE7">
            <w:pPr>
              <w:tabs>
                <w:tab w:val="left" w:pos="540"/>
              </w:tabs>
              <w:jc w:val="center"/>
              <w:rPr>
                <w:sz w:val="24"/>
                <w:szCs w:val="24"/>
              </w:rPr>
            </w:pPr>
            <w:r>
              <w:rPr>
                <w:sz w:val="24"/>
                <w:szCs w:val="24"/>
              </w:rPr>
              <w:t>Код компетенции и</w:t>
            </w:r>
          </w:p>
          <w:p w:rsidR="00514F18" w:rsidRDefault="00852AE7">
            <w:pPr>
              <w:tabs>
                <w:tab w:val="left" w:pos="540"/>
              </w:tabs>
              <w:jc w:val="center"/>
              <w:rPr>
                <w:sz w:val="24"/>
                <w:szCs w:val="24"/>
              </w:rPr>
            </w:pPr>
            <w:r>
              <w:rPr>
                <w:sz w:val="24"/>
                <w:szCs w:val="24"/>
              </w:rPr>
              <w:t>Наименование компетенции</w:t>
            </w:r>
          </w:p>
        </w:tc>
        <w:tc>
          <w:tcPr>
            <w:tcW w:w="1418" w:type="dxa"/>
          </w:tcPr>
          <w:p w:rsidR="00514F18" w:rsidRDefault="00852AE7">
            <w:pPr>
              <w:tabs>
                <w:tab w:val="left" w:pos="540"/>
              </w:tabs>
              <w:jc w:val="center"/>
              <w:rPr>
                <w:sz w:val="24"/>
                <w:szCs w:val="24"/>
                <w:lang w:val="en-US"/>
              </w:rPr>
            </w:pPr>
            <w:r>
              <w:rPr>
                <w:sz w:val="24"/>
                <w:szCs w:val="24"/>
              </w:rPr>
              <w:t>Индикаторы достижения компетенции</w:t>
            </w:r>
          </w:p>
        </w:tc>
        <w:tc>
          <w:tcPr>
            <w:tcW w:w="3260" w:type="dxa"/>
          </w:tcPr>
          <w:p w:rsidR="00514F18" w:rsidRDefault="00852AE7">
            <w:pPr>
              <w:tabs>
                <w:tab w:val="left" w:pos="540"/>
              </w:tabs>
              <w:jc w:val="center"/>
              <w:rPr>
                <w:sz w:val="24"/>
                <w:szCs w:val="24"/>
              </w:rPr>
            </w:pPr>
            <w:r>
              <w:rPr>
                <w:sz w:val="24"/>
                <w:szCs w:val="24"/>
              </w:rPr>
              <w:t>Результаты обучения (умения и знания), соотнесенные с индикаторами достижения компетенции</w:t>
            </w:r>
          </w:p>
        </w:tc>
        <w:tc>
          <w:tcPr>
            <w:tcW w:w="4186" w:type="dxa"/>
          </w:tcPr>
          <w:p w:rsidR="00514F18" w:rsidRDefault="00852AE7">
            <w:pPr>
              <w:tabs>
                <w:tab w:val="left" w:pos="540"/>
              </w:tabs>
              <w:rPr>
                <w:sz w:val="24"/>
                <w:szCs w:val="24"/>
                <w:lang w:val="en-US"/>
              </w:rPr>
            </w:pPr>
            <w:r>
              <w:rPr>
                <w:sz w:val="24"/>
                <w:szCs w:val="24"/>
              </w:rPr>
              <w:t>Типовые контрольные задания</w:t>
            </w:r>
          </w:p>
        </w:tc>
      </w:tr>
      <w:tr w:rsidR="00514F18">
        <w:tc>
          <w:tcPr>
            <w:tcW w:w="1271" w:type="dxa"/>
            <w:vMerge w:val="restart"/>
          </w:tcPr>
          <w:p w:rsidR="00514F18" w:rsidRDefault="00852AE7">
            <w:pPr>
              <w:rPr>
                <w:b/>
                <w:bCs/>
                <w:sz w:val="24"/>
                <w:szCs w:val="24"/>
              </w:rPr>
            </w:pPr>
            <w:r>
              <w:rPr>
                <w:b/>
                <w:bCs/>
                <w:sz w:val="24"/>
                <w:szCs w:val="24"/>
              </w:rPr>
              <w:t>УК-4</w:t>
            </w:r>
          </w:p>
          <w:p w:rsidR="00514F18" w:rsidRDefault="00852AE7">
            <w:pPr>
              <w:tabs>
                <w:tab w:val="left" w:pos="540"/>
              </w:tabs>
              <w:ind w:firstLine="34"/>
              <w:jc w:val="both"/>
              <w:rPr>
                <w:sz w:val="24"/>
                <w:szCs w:val="24"/>
              </w:rPr>
            </w:pPr>
            <w:r>
              <w:rPr>
                <w:sz w:val="24"/>
                <w:szCs w:val="24"/>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p w:rsidR="00514F18" w:rsidRDefault="00852AE7">
            <w:pPr>
              <w:tabs>
                <w:tab w:val="left" w:pos="540"/>
              </w:tabs>
              <w:jc w:val="right"/>
              <w:rPr>
                <w:sz w:val="24"/>
                <w:szCs w:val="24"/>
              </w:rPr>
            </w:pPr>
            <w:r>
              <w:rPr>
                <w:sz w:val="24"/>
                <w:szCs w:val="24"/>
              </w:rPr>
              <w:t xml:space="preserve"> </w:t>
            </w:r>
          </w:p>
        </w:tc>
        <w:tc>
          <w:tcPr>
            <w:tcW w:w="1418" w:type="dxa"/>
          </w:tcPr>
          <w:p w:rsidR="00514F18" w:rsidRDefault="00852AE7">
            <w:pPr>
              <w:pStyle w:val="aff7"/>
              <w:tabs>
                <w:tab w:val="left" w:pos="540"/>
              </w:tabs>
              <w:ind w:left="0"/>
              <w:contextualSpacing/>
              <w:rPr>
                <w:sz w:val="24"/>
                <w:szCs w:val="24"/>
              </w:rPr>
            </w:pPr>
            <w:r>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514F18" w:rsidRDefault="00514F18">
            <w:pPr>
              <w:pStyle w:val="aff7"/>
              <w:tabs>
                <w:tab w:val="left" w:pos="540"/>
              </w:tabs>
              <w:ind w:left="0"/>
              <w:contextualSpacing/>
              <w:rPr>
                <w:sz w:val="24"/>
                <w:szCs w:val="24"/>
              </w:rPr>
            </w:pPr>
          </w:p>
          <w:p w:rsidR="00514F18" w:rsidRDefault="00514F18">
            <w:pPr>
              <w:pStyle w:val="aff7"/>
              <w:tabs>
                <w:tab w:val="left" w:pos="540"/>
              </w:tabs>
              <w:ind w:left="0"/>
              <w:contextualSpacing/>
              <w:rPr>
                <w:sz w:val="24"/>
                <w:szCs w:val="24"/>
                <w:lang w:eastAsia="ru-RU"/>
              </w:rPr>
            </w:pPr>
          </w:p>
        </w:tc>
        <w:tc>
          <w:tcPr>
            <w:tcW w:w="3260" w:type="dxa"/>
          </w:tcPr>
          <w:p w:rsidR="00514F18" w:rsidRDefault="00852AE7">
            <w:pPr>
              <w:numPr>
                <w:ilvl w:val="0"/>
                <w:numId w:val="13"/>
              </w:numPr>
              <w:suppressAutoHyphens w:val="0"/>
              <w:rPr>
                <w:sz w:val="24"/>
                <w:szCs w:val="24"/>
              </w:rPr>
            </w:pPr>
            <w:r>
              <w:rPr>
                <w:b/>
                <w:bCs/>
                <w:i/>
                <w:sz w:val="24"/>
                <w:szCs w:val="24"/>
              </w:rPr>
              <w:t>знать</w:t>
            </w:r>
            <w:r>
              <w:rPr>
                <w:sz w:val="24"/>
                <w:szCs w:val="24"/>
              </w:rPr>
              <w:t>:</w:t>
            </w:r>
          </w:p>
          <w:p w:rsidR="00514F18" w:rsidRDefault="00852AE7">
            <w:pPr>
              <w:rPr>
                <w:sz w:val="24"/>
                <w:szCs w:val="24"/>
              </w:rPr>
            </w:pPr>
            <w:r>
              <w:rPr>
                <w:sz w:val="24"/>
                <w:szCs w:val="24"/>
              </w:rPr>
              <w:t>- основные источники информационно-коммуникационных ресурсов;</w:t>
            </w:r>
          </w:p>
          <w:p w:rsidR="00514F18" w:rsidRDefault="00852AE7">
            <w:pPr>
              <w:ind w:left="120" w:hanging="120"/>
              <w:rPr>
                <w:sz w:val="24"/>
                <w:szCs w:val="24"/>
              </w:rPr>
            </w:pPr>
            <w:r>
              <w:rPr>
                <w:sz w:val="24"/>
                <w:szCs w:val="24"/>
              </w:rPr>
              <w:t>- принципы работы с электронными словарями.</w:t>
            </w:r>
          </w:p>
          <w:p w:rsidR="00514F18" w:rsidRDefault="00514F18">
            <w:pPr>
              <w:jc w:val="both"/>
              <w:rPr>
                <w:b/>
                <w:bCs/>
                <w:i/>
                <w:sz w:val="24"/>
                <w:szCs w:val="24"/>
              </w:rPr>
            </w:pPr>
          </w:p>
          <w:p w:rsidR="00514F18" w:rsidRDefault="00514F18">
            <w:pPr>
              <w:jc w:val="both"/>
              <w:rPr>
                <w:b/>
                <w:bCs/>
                <w:i/>
                <w:sz w:val="24"/>
                <w:szCs w:val="24"/>
              </w:rPr>
            </w:pPr>
          </w:p>
          <w:p w:rsidR="00514F18" w:rsidRDefault="00514F18">
            <w:pPr>
              <w:jc w:val="both"/>
              <w:rPr>
                <w:b/>
                <w:bCs/>
                <w:i/>
                <w:sz w:val="24"/>
                <w:szCs w:val="24"/>
              </w:rPr>
            </w:pPr>
          </w:p>
          <w:p w:rsidR="00514F18" w:rsidRDefault="00852AE7">
            <w:pPr>
              <w:jc w:val="both"/>
              <w:rPr>
                <w:sz w:val="24"/>
                <w:szCs w:val="24"/>
              </w:rPr>
            </w:pPr>
            <w:r>
              <w:rPr>
                <w:b/>
                <w:bCs/>
                <w:i/>
                <w:sz w:val="24"/>
                <w:szCs w:val="24"/>
              </w:rPr>
              <w:t>уметь</w:t>
            </w:r>
            <w:r>
              <w:rPr>
                <w:sz w:val="24"/>
                <w:szCs w:val="24"/>
              </w:rPr>
              <w:t xml:space="preserve">: </w:t>
            </w:r>
          </w:p>
          <w:p w:rsidR="00514F18" w:rsidRDefault="00852AE7">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rsidR="00514F18" w:rsidRDefault="00852AE7">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r>
              <w:rPr>
                <w:sz w:val="24"/>
                <w:szCs w:val="24"/>
              </w:rPr>
              <w:t>др</w:t>
            </w:r>
            <w:r>
              <w:rPr>
                <w:sz w:val="24"/>
                <w:szCs w:val="24"/>
                <w:lang w:val="en-US"/>
              </w:rPr>
              <w:t>.;</w:t>
            </w:r>
          </w:p>
          <w:p w:rsidR="00514F18" w:rsidRDefault="00852AE7">
            <w:pPr>
              <w:rPr>
                <w:sz w:val="24"/>
                <w:szCs w:val="24"/>
              </w:rPr>
            </w:pPr>
            <w:r>
              <w:rPr>
                <w:sz w:val="24"/>
                <w:szCs w:val="24"/>
              </w:rPr>
              <w:t>- переводить тексты с иностранного языка на родной</w:t>
            </w:r>
          </w:p>
          <w:p w:rsidR="00514F18" w:rsidRDefault="00852AE7">
            <w:pPr>
              <w:jc w:val="both"/>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c>
          <w:tcPr>
            <w:tcW w:w="4186" w:type="dxa"/>
          </w:tcPr>
          <w:p w:rsidR="00514F18" w:rsidRDefault="00852AE7">
            <w:pPr>
              <w:tabs>
                <w:tab w:val="left" w:pos="540"/>
              </w:tabs>
              <w:rPr>
                <w:b/>
                <w:bCs/>
                <w:i/>
                <w:sz w:val="24"/>
                <w:szCs w:val="24"/>
              </w:rPr>
            </w:pPr>
            <w:r>
              <w:rPr>
                <w:b/>
                <w:bCs/>
                <w:i/>
                <w:sz w:val="24"/>
                <w:szCs w:val="24"/>
              </w:rPr>
              <w:t>Знать:</w:t>
            </w:r>
          </w:p>
          <w:p w:rsidR="00514F18" w:rsidRDefault="00852AE7">
            <w:pPr>
              <w:tabs>
                <w:tab w:val="left" w:pos="540"/>
              </w:tabs>
              <w:rPr>
                <w:b/>
                <w:sz w:val="24"/>
                <w:szCs w:val="24"/>
              </w:rPr>
            </w:pPr>
            <w:r>
              <w:rPr>
                <w:b/>
                <w:sz w:val="24"/>
                <w:szCs w:val="24"/>
              </w:rPr>
              <w:t>Составление глоссария по теме исследования. Обязательные пункты:</w:t>
            </w:r>
          </w:p>
          <w:p w:rsidR="00514F18" w:rsidRDefault="00852AE7">
            <w:pPr>
              <w:numPr>
                <w:ilvl w:val="0"/>
                <w:numId w:val="14"/>
              </w:numPr>
              <w:tabs>
                <w:tab w:val="left" w:pos="540"/>
              </w:tabs>
              <w:suppressAutoHyphens w:val="0"/>
              <w:rPr>
                <w:bCs/>
                <w:sz w:val="24"/>
                <w:szCs w:val="24"/>
              </w:rPr>
            </w:pPr>
            <w:r>
              <w:rPr>
                <w:bCs/>
                <w:sz w:val="24"/>
                <w:szCs w:val="24"/>
              </w:rPr>
              <w:t>Термин;</w:t>
            </w:r>
          </w:p>
          <w:p w:rsidR="00514F18" w:rsidRDefault="00852AE7">
            <w:pPr>
              <w:numPr>
                <w:ilvl w:val="0"/>
                <w:numId w:val="14"/>
              </w:numPr>
              <w:tabs>
                <w:tab w:val="left" w:pos="540"/>
              </w:tabs>
              <w:suppressAutoHyphens w:val="0"/>
              <w:rPr>
                <w:bCs/>
                <w:sz w:val="24"/>
                <w:szCs w:val="24"/>
              </w:rPr>
            </w:pPr>
            <w:r>
              <w:rPr>
                <w:bCs/>
                <w:sz w:val="24"/>
                <w:szCs w:val="24"/>
              </w:rPr>
              <w:t>Его произношение (транскрипция);</w:t>
            </w:r>
          </w:p>
          <w:p w:rsidR="00514F18" w:rsidRDefault="00852AE7">
            <w:pPr>
              <w:pStyle w:val="aff7"/>
              <w:numPr>
                <w:ilvl w:val="0"/>
                <w:numId w:val="14"/>
              </w:numPr>
              <w:suppressAutoHyphens w:val="0"/>
              <w:spacing w:after="200"/>
              <w:contextualSpacing/>
              <w:rPr>
                <w:bCs/>
                <w:sz w:val="24"/>
                <w:szCs w:val="24"/>
              </w:rPr>
            </w:pPr>
            <w:r>
              <w:rPr>
                <w:bCs/>
                <w:sz w:val="24"/>
                <w:szCs w:val="24"/>
              </w:rPr>
              <w:t>Примеры использования из англоязычных источников.</w:t>
            </w:r>
          </w:p>
          <w:p w:rsidR="00514F18" w:rsidRDefault="00852AE7">
            <w:pPr>
              <w:tabs>
                <w:tab w:val="left" w:pos="540"/>
              </w:tabs>
              <w:rPr>
                <w:b/>
                <w:bCs/>
                <w:i/>
                <w:sz w:val="24"/>
                <w:szCs w:val="24"/>
                <w:lang w:val="en-US"/>
              </w:rPr>
            </w:pPr>
            <w:r>
              <w:rPr>
                <w:b/>
                <w:bCs/>
                <w:i/>
                <w:sz w:val="24"/>
                <w:szCs w:val="24"/>
              </w:rPr>
              <w:t>Уметь</w:t>
            </w:r>
            <w:r>
              <w:rPr>
                <w:b/>
                <w:bCs/>
                <w:i/>
                <w:sz w:val="24"/>
                <w:szCs w:val="24"/>
                <w:lang w:val="en-GB"/>
              </w:rPr>
              <w:t>:</w:t>
            </w:r>
          </w:p>
          <w:p w:rsidR="00514F18" w:rsidRDefault="00852AE7">
            <w:pPr>
              <w:rPr>
                <w:sz w:val="24"/>
                <w:szCs w:val="24"/>
                <w:lang w:val="en-US"/>
              </w:rPr>
            </w:pPr>
            <w:r>
              <w:rPr>
                <w:b/>
                <w:bCs/>
                <w:sz w:val="24"/>
                <w:szCs w:val="24"/>
              </w:rPr>
              <w:t>Обсуждение</w:t>
            </w:r>
            <w:r>
              <w:rPr>
                <w:b/>
                <w:bCs/>
                <w:sz w:val="24"/>
                <w:szCs w:val="24"/>
                <w:lang w:val="en-US"/>
              </w:rPr>
              <w:t xml:space="preserve"> </w:t>
            </w:r>
            <w:r>
              <w:rPr>
                <w:b/>
                <w:bCs/>
                <w:sz w:val="24"/>
                <w:szCs w:val="24"/>
              </w:rPr>
              <w:t>и</w:t>
            </w:r>
            <w:r>
              <w:rPr>
                <w:b/>
                <w:bCs/>
                <w:sz w:val="24"/>
                <w:szCs w:val="24"/>
                <w:lang w:val="en-US"/>
              </w:rPr>
              <w:t xml:space="preserve"> </w:t>
            </w:r>
            <w:r>
              <w:rPr>
                <w:b/>
                <w:bCs/>
                <w:sz w:val="24"/>
                <w:szCs w:val="24"/>
              </w:rPr>
              <w:t>создание</w:t>
            </w:r>
            <w:r>
              <w:rPr>
                <w:b/>
                <w:bCs/>
                <w:sz w:val="24"/>
                <w:szCs w:val="24"/>
                <w:lang w:val="en-US"/>
              </w:rPr>
              <w:t xml:space="preserve"> </w:t>
            </w:r>
            <w:r>
              <w:rPr>
                <w:b/>
                <w:bCs/>
                <w:sz w:val="24"/>
                <w:szCs w:val="24"/>
              </w:rPr>
              <w:t>проекта</w:t>
            </w:r>
            <w:r>
              <w:rPr>
                <w:b/>
                <w:bCs/>
                <w:sz w:val="24"/>
                <w:szCs w:val="24"/>
                <w:lang w:val="en-US"/>
              </w:rPr>
              <w:t xml:space="preserve"> </w:t>
            </w:r>
            <w:r>
              <w:rPr>
                <w:b/>
                <w:bCs/>
                <w:sz w:val="24"/>
                <w:szCs w:val="24"/>
              </w:rPr>
              <w:t>на</w:t>
            </w:r>
            <w:r>
              <w:rPr>
                <w:b/>
                <w:bCs/>
                <w:sz w:val="24"/>
                <w:szCs w:val="24"/>
                <w:lang w:val="en-US"/>
              </w:rPr>
              <w:t xml:space="preserve"> </w:t>
            </w:r>
            <w:r>
              <w:rPr>
                <w:b/>
                <w:bCs/>
                <w:sz w:val="24"/>
                <w:szCs w:val="24"/>
              </w:rPr>
              <w:t>тему</w:t>
            </w:r>
            <w:r>
              <w:rPr>
                <w:b/>
                <w:bCs/>
                <w:sz w:val="24"/>
                <w:szCs w:val="24"/>
                <w:lang w:val="en-US"/>
              </w:rPr>
              <w:t xml:space="preserve"> </w:t>
            </w:r>
            <w:r>
              <w:rPr>
                <w:sz w:val="24"/>
                <w:szCs w:val="24"/>
                <w:lang w:val="en-US"/>
              </w:rPr>
              <w:t>“</w:t>
            </w:r>
            <w:r>
              <w:rPr>
                <w:sz w:val="24"/>
                <w:szCs w:val="24"/>
                <w:lang w:val="pt-PT"/>
              </w:rPr>
              <w:t>The history of success</w:t>
            </w:r>
            <w:r>
              <w:rPr>
                <w:sz w:val="24"/>
                <w:szCs w:val="24"/>
                <w:lang w:val="en-GB"/>
              </w:rPr>
              <w:t>: how to improve</w:t>
            </w:r>
            <w:r>
              <w:rPr>
                <w:sz w:val="24"/>
                <w:szCs w:val="24"/>
                <w:lang w:val="pt-PT"/>
              </w:rPr>
              <w:t xml:space="preserve"> a </w:t>
            </w:r>
            <w:r>
              <w:rPr>
                <w:sz w:val="24"/>
                <w:szCs w:val="24"/>
                <w:lang w:val="en-US"/>
              </w:rPr>
              <w:t>company</w:t>
            </w:r>
            <w:r>
              <w:rPr>
                <w:sz w:val="24"/>
                <w:szCs w:val="24"/>
                <w:lang w:val="en-GB"/>
              </w:rPr>
              <w:t>’s</w:t>
            </w:r>
            <w:r>
              <w:rPr>
                <w:sz w:val="24"/>
                <w:szCs w:val="24"/>
                <w:lang w:val="pt-PT"/>
              </w:rPr>
              <w:t xml:space="preserve"> efficiency</w:t>
            </w:r>
            <w:r>
              <w:rPr>
                <w:sz w:val="24"/>
                <w:szCs w:val="24"/>
                <w:lang w:val="en-US"/>
              </w:rPr>
              <w:t>”</w:t>
            </w:r>
            <w:r>
              <w:rPr>
                <w:sz w:val="24"/>
                <w:szCs w:val="24"/>
                <w:lang w:val="pt-PT"/>
              </w:rPr>
              <w:t xml:space="preserve"> </w:t>
            </w:r>
            <w:r>
              <w:rPr>
                <w:sz w:val="24"/>
                <w:szCs w:val="24"/>
              </w:rPr>
              <w:t>на</w:t>
            </w:r>
            <w:r>
              <w:rPr>
                <w:sz w:val="24"/>
                <w:szCs w:val="24"/>
                <w:lang w:val="en-US"/>
              </w:rPr>
              <w:t xml:space="preserve"> </w:t>
            </w:r>
            <w:r>
              <w:rPr>
                <w:sz w:val="24"/>
                <w:szCs w:val="24"/>
              </w:rPr>
              <w:t>примерах</w:t>
            </w:r>
            <w:r>
              <w:rPr>
                <w:sz w:val="24"/>
                <w:szCs w:val="24"/>
                <w:lang w:val="en-GB"/>
              </w:rPr>
              <w:t>:</w:t>
            </w:r>
          </w:p>
          <w:p w:rsidR="00514F18" w:rsidRDefault="00852AE7">
            <w:pPr>
              <w:rPr>
                <w:sz w:val="24"/>
                <w:szCs w:val="24"/>
                <w:lang w:val="en-US"/>
              </w:rPr>
            </w:pPr>
            <w:r>
              <w:rPr>
                <w:sz w:val="24"/>
                <w:szCs w:val="24"/>
                <w:lang w:val="en-US"/>
              </w:rPr>
              <w:t xml:space="preserve"> - </w:t>
            </w:r>
            <w:r>
              <w:rPr>
                <w:sz w:val="24"/>
                <w:szCs w:val="24"/>
                <w:lang w:val="en-GB"/>
              </w:rPr>
              <w:t>famous brands</w:t>
            </w:r>
            <w:r>
              <w:rPr>
                <w:sz w:val="24"/>
                <w:szCs w:val="24"/>
                <w:lang w:val="en-US"/>
              </w:rPr>
              <w:t>;</w:t>
            </w:r>
          </w:p>
          <w:p w:rsidR="00514F18" w:rsidRDefault="00852AE7">
            <w:pPr>
              <w:rPr>
                <w:sz w:val="24"/>
                <w:szCs w:val="24"/>
              </w:rPr>
            </w:pPr>
            <w:r>
              <w:rPr>
                <w:sz w:val="24"/>
                <w:szCs w:val="24"/>
                <w:lang w:val="en-US"/>
              </w:rPr>
              <w:t xml:space="preserve"> </w:t>
            </w:r>
            <w:r>
              <w:rPr>
                <w:sz w:val="24"/>
                <w:szCs w:val="24"/>
              </w:rPr>
              <w:t xml:space="preserve">- </w:t>
            </w:r>
            <w:r>
              <w:rPr>
                <w:sz w:val="24"/>
                <w:szCs w:val="24"/>
                <w:lang w:val="en-GB"/>
              </w:rPr>
              <w:t>TNC</w:t>
            </w:r>
            <w:r>
              <w:rPr>
                <w:sz w:val="24"/>
                <w:szCs w:val="24"/>
              </w:rPr>
              <w:t>;</w:t>
            </w:r>
          </w:p>
          <w:p w:rsidR="00514F18" w:rsidRDefault="00852AE7">
            <w:pPr>
              <w:rPr>
                <w:sz w:val="24"/>
                <w:szCs w:val="24"/>
              </w:rPr>
            </w:pPr>
            <w:r>
              <w:rPr>
                <w:sz w:val="24"/>
                <w:szCs w:val="24"/>
              </w:rPr>
              <w:t xml:space="preserve">- </w:t>
            </w:r>
            <w:r>
              <w:rPr>
                <w:sz w:val="24"/>
                <w:szCs w:val="24"/>
                <w:lang w:val="en-GB"/>
              </w:rPr>
              <w:t>local companies</w:t>
            </w:r>
            <w:r>
              <w:rPr>
                <w:sz w:val="24"/>
                <w:szCs w:val="24"/>
              </w:rPr>
              <w:t>.</w:t>
            </w:r>
          </w:p>
          <w:p w:rsidR="00514F18" w:rsidRDefault="00514F18">
            <w:pPr>
              <w:tabs>
                <w:tab w:val="left" w:pos="540"/>
              </w:tabs>
              <w:rPr>
                <w:b/>
                <w:bCs/>
                <w:i/>
                <w:sz w:val="24"/>
                <w:szCs w:val="24"/>
                <w:lang w:val="en-GB" w:eastAsia="ru-RU"/>
              </w:rPr>
            </w:pPr>
          </w:p>
        </w:tc>
      </w:tr>
      <w:tr w:rsidR="00514F18">
        <w:tc>
          <w:tcPr>
            <w:tcW w:w="1271" w:type="dxa"/>
            <w:vMerge/>
          </w:tcPr>
          <w:p w:rsidR="00514F18" w:rsidRDefault="00514F18">
            <w:pPr>
              <w:tabs>
                <w:tab w:val="left" w:pos="540"/>
              </w:tabs>
              <w:jc w:val="right"/>
              <w:rPr>
                <w:sz w:val="24"/>
                <w:szCs w:val="24"/>
                <w:lang w:val="en-US"/>
              </w:rPr>
            </w:pPr>
          </w:p>
        </w:tc>
        <w:tc>
          <w:tcPr>
            <w:tcW w:w="1418" w:type="dxa"/>
          </w:tcPr>
          <w:p w:rsidR="00514F18" w:rsidRDefault="00852AE7">
            <w:pPr>
              <w:pStyle w:val="aff7"/>
              <w:ind w:left="0"/>
              <w:contextualSpacing/>
              <w:rPr>
                <w:sz w:val="24"/>
                <w:szCs w:val="24"/>
              </w:rPr>
            </w:pPr>
            <w:r>
              <w:rPr>
                <w:sz w:val="24"/>
                <w:szCs w:val="24"/>
              </w:rPr>
              <w:t xml:space="preserve">2. Ведет деловую переписку, учитывая </w:t>
            </w:r>
            <w:r>
              <w:rPr>
                <w:sz w:val="24"/>
                <w:szCs w:val="24"/>
              </w:rPr>
              <w:lastRenderedPageBreak/>
              <w:t>особенности официально-делового стиля и речевого этикета.</w:t>
            </w:r>
          </w:p>
          <w:p w:rsidR="00514F18" w:rsidRDefault="00514F18">
            <w:pPr>
              <w:tabs>
                <w:tab w:val="left" w:pos="540"/>
              </w:tabs>
              <w:rPr>
                <w:sz w:val="24"/>
                <w:szCs w:val="24"/>
              </w:rPr>
            </w:pPr>
          </w:p>
          <w:p w:rsidR="00514F18" w:rsidRDefault="00514F18">
            <w:pPr>
              <w:tabs>
                <w:tab w:val="left" w:pos="540"/>
              </w:tabs>
              <w:rPr>
                <w:sz w:val="24"/>
                <w:szCs w:val="24"/>
              </w:rPr>
            </w:pPr>
          </w:p>
          <w:p w:rsidR="00514F18" w:rsidRDefault="00514F18">
            <w:pPr>
              <w:tabs>
                <w:tab w:val="left" w:pos="540"/>
              </w:tabs>
              <w:rPr>
                <w:sz w:val="24"/>
                <w:szCs w:val="24"/>
              </w:rPr>
            </w:pPr>
          </w:p>
          <w:p w:rsidR="00514F18" w:rsidRDefault="00514F18">
            <w:pPr>
              <w:tabs>
                <w:tab w:val="left" w:pos="540"/>
              </w:tabs>
              <w:contextualSpacing/>
              <w:jc w:val="both"/>
              <w:rPr>
                <w:sz w:val="24"/>
                <w:szCs w:val="24"/>
                <w:lang w:eastAsia="ru-RU"/>
              </w:rPr>
            </w:pPr>
          </w:p>
        </w:tc>
        <w:tc>
          <w:tcPr>
            <w:tcW w:w="3260" w:type="dxa"/>
          </w:tcPr>
          <w:p w:rsidR="00514F18" w:rsidRDefault="00852AE7">
            <w:pPr>
              <w:jc w:val="both"/>
              <w:rPr>
                <w:sz w:val="24"/>
                <w:szCs w:val="24"/>
              </w:rPr>
            </w:pPr>
            <w:r>
              <w:rPr>
                <w:i/>
                <w:sz w:val="24"/>
                <w:szCs w:val="24"/>
              </w:rPr>
              <w:lastRenderedPageBreak/>
              <w:t xml:space="preserve">2. </w:t>
            </w:r>
            <w:r>
              <w:rPr>
                <w:b/>
                <w:bCs/>
                <w:i/>
                <w:sz w:val="24"/>
                <w:szCs w:val="24"/>
              </w:rPr>
              <w:t>знать</w:t>
            </w:r>
            <w:r>
              <w:rPr>
                <w:sz w:val="24"/>
                <w:szCs w:val="24"/>
              </w:rPr>
              <w:t xml:space="preserve">: </w:t>
            </w:r>
          </w:p>
          <w:p w:rsidR="00514F18" w:rsidRDefault="00852AE7">
            <w:pPr>
              <w:rPr>
                <w:sz w:val="24"/>
                <w:szCs w:val="24"/>
              </w:rPr>
            </w:pPr>
            <w:r>
              <w:rPr>
                <w:sz w:val="24"/>
                <w:szCs w:val="24"/>
              </w:rPr>
              <w:t xml:space="preserve">- правила речевого поведения в профессионально-деловом </w:t>
            </w:r>
            <w:r>
              <w:rPr>
                <w:sz w:val="24"/>
                <w:szCs w:val="24"/>
              </w:rPr>
              <w:lastRenderedPageBreak/>
              <w:t>общении;</w:t>
            </w:r>
          </w:p>
          <w:p w:rsidR="00514F18" w:rsidRDefault="00852AE7">
            <w:pPr>
              <w:rPr>
                <w:sz w:val="24"/>
                <w:szCs w:val="24"/>
              </w:rPr>
            </w:pPr>
            <w:r>
              <w:rPr>
                <w:sz w:val="24"/>
                <w:szCs w:val="24"/>
              </w:rPr>
              <w:t>- диалогические и монологические формы коммуникации и их особенности.</w:t>
            </w:r>
          </w:p>
          <w:p w:rsidR="00514F18" w:rsidRDefault="00852AE7">
            <w:pPr>
              <w:rPr>
                <w:sz w:val="24"/>
                <w:szCs w:val="24"/>
              </w:rPr>
            </w:pPr>
            <w:r>
              <w:rPr>
                <w:b/>
                <w:bCs/>
                <w:i/>
                <w:sz w:val="24"/>
                <w:szCs w:val="24"/>
              </w:rPr>
              <w:t>уметь</w:t>
            </w:r>
            <w:r>
              <w:rPr>
                <w:sz w:val="24"/>
                <w:szCs w:val="24"/>
              </w:rPr>
              <w:t>:</w:t>
            </w:r>
          </w:p>
          <w:p w:rsidR="00514F18" w:rsidRDefault="00852AE7">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4186" w:type="dxa"/>
          </w:tcPr>
          <w:p w:rsidR="00514F18" w:rsidRDefault="00852AE7">
            <w:pPr>
              <w:rPr>
                <w:b/>
                <w:bCs/>
                <w:i/>
                <w:sz w:val="24"/>
                <w:szCs w:val="24"/>
              </w:rPr>
            </w:pPr>
            <w:r>
              <w:rPr>
                <w:b/>
                <w:bCs/>
                <w:i/>
                <w:sz w:val="24"/>
                <w:szCs w:val="24"/>
              </w:rPr>
              <w:lastRenderedPageBreak/>
              <w:t>Знать:</w:t>
            </w:r>
          </w:p>
          <w:p w:rsidR="00514F18" w:rsidRDefault="00852AE7">
            <w:pPr>
              <w:rPr>
                <w:b/>
                <w:bCs/>
                <w:iCs/>
                <w:sz w:val="24"/>
                <w:szCs w:val="24"/>
              </w:rPr>
            </w:pPr>
            <w:r>
              <w:rPr>
                <w:b/>
                <w:bCs/>
                <w:iCs/>
                <w:sz w:val="24"/>
                <w:szCs w:val="24"/>
              </w:rPr>
              <w:t>Составление списка ключевых фраз.</w:t>
            </w:r>
          </w:p>
          <w:p w:rsidR="00514F18" w:rsidRDefault="00852AE7">
            <w:pPr>
              <w:tabs>
                <w:tab w:val="left" w:pos="540"/>
              </w:tabs>
              <w:rPr>
                <w:iCs/>
                <w:sz w:val="24"/>
                <w:szCs w:val="24"/>
                <w:lang w:val="en-GB"/>
              </w:rPr>
            </w:pPr>
            <w:r>
              <w:rPr>
                <w:iCs/>
                <w:sz w:val="24"/>
                <w:szCs w:val="24"/>
                <w:lang w:val="en-GB"/>
              </w:rPr>
              <w:t xml:space="preserve">Enumerate the key phrases for the </w:t>
            </w:r>
            <w:r>
              <w:rPr>
                <w:iCs/>
                <w:sz w:val="24"/>
                <w:szCs w:val="24"/>
                <w:lang w:val="en-GB"/>
              </w:rPr>
              <w:lastRenderedPageBreak/>
              <w:t xml:space="preserve">beginning of a business letter, introduction and greetings, main idea presentation, conclusion. Comment upon the general structure. </w:t>
            </w:r>
          </w:p>
          <w:p w:rsidR="00514F18" w:rsidRDefault="00852AE7">
            <w:pPr>
              <w:tabs>
                <w:tab w:val="left" w:pos="540"/>
              </w:tabs>
              <w:rPr>
                <w:b/>
                <w:bCs/>
                <w:i/>
                <w:sz w:val="24"/>
                <w:szCs w:val="24"/>
                <w:lang w:val="en-US"/>
              </w:rPr>
            </w:pPr>
            <w:r>
              <w:rPr>
                <w:b/>
                <w:bCs/>
                <w:i/>
                <w:sz w:val="24"/>
                <w:szCs w:val="24"/>
              </w:rPr>
              <w:t>Уметь</w:t>
            </w:r>
            <w:r>
              <w:rPr>
                <w:b/>
                <w:bCs/>
                <w:i/>
                <w:sz w:val="24"/>
                <w:szCs w:val="24"/>
                <w:lang w:val="en-GB"/>
              </w:rPr>
              <w:t>:</w:t>
            </w:r>
          </w:p>
          <w:p w:rsidR="00514F18" w:rsidRDefault="00852AE7">
            <w:pPr>
              <w:tabs>
                <w:tab w:val="left" w:pos="540"/>
              </w:tabs>
              <w:rPr>
                <w:b/>
                <w:bCs/>
                <w:sz w:val="24"/>
                <w:szCs w:val="24"/>
                <w:lang w:val="en-US"/>
              </w:rPr>
            </w:pPr>
            <w:r>
              <w:rPr>
                <w:b/>
                <w:bCs/>
                <w:iCs/>
                <w:sz w:val="24"/>
                <w:szCs w:val="24"/>
              </w:rPr>
              <w:t>Написание</w:t>
            </w:r>
            <w:r>
              <w:rPr>
                <w:b/>
                <w:bCs/>
                <w:iCs/>
                <w:sz w:val="24"/>
                <w:szCs w:val="24"/>
                <w:lang w:val="en-US"/>
              </w:rPr>
              <w:t xml:space="preserve"> </w:t>
            </w:r>
            <w:r>
              <w:rPr>
                <w:b/>
                <w:bCs/>
                <w:iCs/>
                <w:sz w:val="24"/>
                <w:szCs w:val="24"/>
              </w:rPr>
              <w:t>делового</w:t>
            </w:r>
            <w:r>
              <w:rPr>
                <w:b/>
                <w:bCs/>
                <w:iCs/>
                <w:sz w:val="24"/>
                <w:szCs w:val="24"/>
                <w:lang w:val="en-US"/>
              </w:rPr>
              <w:t xml:space="preserve"> </w:t>
            </w:r>
            <w:r>
              <w:rPr>
                <w:b/>
                <w:bCs/>
                <w:iCs/>
                <w:sz w:val="24"/>
                <w:szCs w:val="24"/>
              </w:rPr>
              <w:t>письма</w:t>
            </w:r>
            <w:r>
              <w:rPr>
                <w:b/>
                <w:bCs/>
                <w:i/>
                <w:sz w:val="24"/>
                <w:szCs w:val="24"/>
                <w:lang w:val="en-US"/>
              </w:rPr>
              <w:t>.</w:t>
            </w:r>
          </w:p>
          <w:p w:rsidR="00514F18" w:rsidRDefault="00852AE7">
            <w:pPr>
              <w:rPr>
                <w:sz w:val="24"/>
                <w:szCs w:val="24"/>
                <w:lang w:val="en-GB"/>
              </w:rPr>
            </w:pPr>
            <w:r>
              <w:rPr>
                <w:sz w:val="24"/>
                <w:szCs w:val="24"/>
                <w:lang w:val="en-GB"/>
              </w:rPr>
              <w:t>Write a letter of complaint for the unsatisfactory service of a travel agent. Mention:</w:t>
            </w:r>
          </w:p>
          <w:p w:rsidR="00514F18" w:rsidRDefault="00852AE7">
            <w:pPr>
              <w:numPr>
                <w:ilvl w:val="0"/>
                <w:numId w:val="15"/>
              </w:numPr>
              <w:suppressAutoHyphens w:val="0"/>
              <w:rPr>
                <w:sz w:val="24"/>
                <w:szCs w:val="24"/>
                <w:lang w:val="en-GB"/>
              </w:rPr>
            </w:pPr>
            <w:r>
              <w:rPr>
                <w:sz w:val="24"/>
                <w:szCs w:val="24"/>
                <w:lang w:val="en-GB"/>
              </w:rPr>
              <w:t>The problem itself</w:t>
            </w:r>
          </w:p>
          <w:p w:rsidR="00514F18" w:rsidRDefault="00852AE7">
            <w:pPr>
              <w:numPr>
                <w:ilvl w:val="0"/>
                <w:numId w:val="15"/>
              </w:numPr>
              <w:suppressAutoHyphens w:val="0"/>
              <w:rPr>
                <w:sz w:val="24"/>
                <w:szCs w:val="24"/>
                <w:lang w:val="en-GB"/>
              </w:rPr>
            </w:pPr>
            <w:r>
              <w:rPr>
                <w:sz w:val="24"/>
                <w:szCs w:val="24"/>
                <w:lang w:val="en-GB"/>
              </w:rPr>
              <w:t>The details of the issue</w:t>
            </w:r>
          </w:p>
          <w:p w:rsidR="00514F18" w:rsidRDefault="00852AE7">
            <w:pPr>
              <w:numPr>
                <w:ilvl w:val="0"/>
                <w:numId w:val="15"/>
              </w:numPr>
              <w:suppressAutoHyphens w:val="0"/>
              <w:rPr>
                <w:sz w:val="24"/>
                <w:szCs w:val="24"/>
                <w:lang w:val="en-GB"/>
              </w:rPr>
            </w:pPr>
            <w:r>
              <w:rPr>
                <w:sz w:val="24"/>
                <w:szCs w:val="24"/>
                <w:lang w:val="en-GB"/>
              </w:rPr>
              <w:t>Possible solutions</w:t>
            </w:r>
          </w:p>
          <w:p w:rsidR="00514F18" w:rsidRDefault="00852AE7">
            <w:pPr>
              <w:numPr>
                <w:ilvl w:val="0"/>
                <w:numId w:val="15"/>
              </w:numPr>
              <w:suppressAutoHyphens w:val="0"/>
              <w:rPr>
                <w:sz w:val="24"/>
                <w:szCs w:val="24"/>
                <w:lang w:val="en-GB"/>
              </w:rPr>
            </w:pPr>
            <w:r>
              <w:rPr>
                <w:sz w:val="24"/>
                <w:szCs w:val="24"/>
                <w:lang w:val="en-GB"/>
              </w:rPr>
              <w:t>Your contacts</w:t>
            </w:r>
          </w:p>
        </w:tc>
      </w:tr>
      <w:tr w:rsidR="00514F18">
        <w:tc>
          <w:tcPr>
            <w:tcW w:w="1271" w:type="dxa"/>
            <w:vMerge/>
          </w:tcPr>
          <w:p w:rsidR="00514F18" w:rsidRDefault="00514F18">
            <w:pPr>
              <w:tabs>
                <w:tab w:val="left" w:pos="540"/>
              </w:tabs>
              <w:jc w:val="right"/>
              <w:rPr>
                <w:sz w:val="24"/>
                <w:szCs w:val="24"/>
                <w:lang w:val="en-US"/>
              </w:rPr>
            </w:pPr>
          </w:p>
        </w:tc>
        <w:tc>
          <w:tcPr>
            <w:tcW w:w="1418" w:type="dxa"/>
          </w:tcPr>
          <w:p w:rsidR="00514F18" w:rsidRDefault="00852AE7">
            <w:pPr>
              <w:pStyle w:val="aff7"/>
              <w:tabs>
                <w:tab w:val="left" w:pos="540"/>
              </w:tabs>
              <w:ind w:left="0"/>
              <w:contextualSpacing/>
              <w:rPr>
                <w:sz w:val="24"/>
                <w:szCs w:val="24"/>
              </w:rPr>
            </w:pPr>
            <w:r>
              <w:rPr>
                <w:sz w:val="24"/>
                <w:szCs w:val="24"/>
              </w:rPr>
              <w:t>3. Ведет  деловые переговоры  на государственном    языке Российской Федерации.</w:t>
            </w:r>
          </w:p>
          <w:p w:rsidR="00514F18" w:rsidRDefault="00514F18">
            <w:pPr>
              <w:tabs>
                <w:tab w:val="left" w:pos="540"/>
              </w:tabs>
              <w:contextualSpacing/>
              <w:jc w:val="both"/>
              <w:rPr>
                <w:sz w:val="24"/>
                <w:szCs w:val="24"/>
                <w:lang w:eastAsia="ru-RU"/>
              </w:rPr>
            </w:pPr>
          </w:p>
        </w:tc>
        <w:tc>
          <w:tcPr>
            <w:tcW w:w="3260" w:type="dxa"/>
          </w:tcPr>
          <w:p w:rsidR="00514F18" w:rsidRDefault="00852AE7">
            <w:pPr>
              <w:tabs>
                <w:tab w:val="left" w:pos="540"/>
              </w:tabs>
              <w:contextualSpacing/>
              <w:jc w:val="both"/>
              <w:rPr>
                <w:sz w:val="24"/>
                <w:szCs w:val="24"/>
              </w:rPr>
            </w:pPr>
            <w:r>
              <w:rPr>
                <w:i/>
                <w:sz w:val="24"/>
                <w:szCs w:val="24"/>
              </w:rPr>
              <w:t xml:space="preserve">3. </w:t>
            </w:r>
            <w:r>
              <w:rPr>
                <w:b/>
                <w:bCs/>
                <w:i/>
                <w:sz w:val="24"/>
                <w:szCs w:val="24"/>
              </w:rPr>
              <w:t>знать</w:t>
            </w:r>
            <w:r>
              <w:rPr>
                <w:sz w:val="24"/>
                <w:szCs w:val="24"/>
              </w:rPr>
              <w:t xml:space="preserve">: </w:t>
            </w:r>
          </w:p>
          <w:p w:rsidR="00514F18" w:rsidRDefault="00852AE7">
            <w:pPr>
              <w:tabs>
                <w:tab w:val="left" w:pos="540"/>
              </w:tabs>
              <w:contextualSpacing/>
              <w:jc w:val="both"/>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rsidR="00514F18" w:rsidRDefault="00852AE7">
            <w:pPr>
              <w:pStyle w:val="TableParagraph"/>
              <w:tabs>
                <w:tab w:val="left" w:pos="381"/>
              </w:tabs>
              <w:ind w:left="0"/>
              <w:jc w:val="both"/>
              <w:rPr>
                <w:sz w:val="24"/>
                <w:szCs w:val="24"/>
              </w:rPr>
            </w:pPr>
            <w:r>
              <w:rPr>
                <w:sz w:val="24"/>
                <w:szCs w:val="24"/>
              </w:rPr>
              <w:t xml:space="preserve"> -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514F18" w:rsidRDefault="00514F18">
            <w:pPr>
              <w:pStyle w:val="TableParagraph"/>
              <w:tabs>
                <w:tab w:val="left" w:pos="381"/>
              </w:tabs>
              <w:ind w:left="0"/>
              <w:jc w:val="both"/>
              <w:rPr>
                <w:sz w:val="24"/>
                <w:szCs w:val="24"/>
              </w:rPr>
            </w:pPr>
          </w:p>
          <w:p w:rsidR="00514F18" w:rsidRDefault="00514F18">
            <w:pPr>
              <w:pStyle w:val="TableParagraph"/>
              <w:tabs>
                <w:tab w:val="left" w:pos="381"/>
              </w:tabs>
              <w:ind w:left="0"/>
              <w:jc w:val="both"/>
              <w:rPr>
                <w:sz w:val="24"/>
                <w:szCs w:val="24"/>
              </w:rPr>
            </w:pPr>
          </w:p>
          <w:p w:rsidR="00514F18" w:rsidRDefault="00514F18">
            <w:pPr>
              <w:pStyle w:val="TableParagraph"/>
              <w:tabs>
                <w:tab w:val="left" w:pos="381"/>
              </w:tabs>
              <w:ind w:left="0"/>
              <w:jc w:val="both"/>
              <w:rPr>
                <w:sz w:val="24"/>
                <w:szCs w:val="24"/>
              </w:rPr>
            </w:pPr>
          </w:p>
          <w:p w:rsidR="00514F18" w:rsidRDefault="00514F18">
            <w:pPr>
              <w:pStyle w:val="TableParagraph"/>
              <w:tabs>
                <w:tab w:val="left" w:pos="381"/>
              </w:tabs>
              <w:ind w:left="0"/>
              <w:jc w:val="both"/>
              <w:rPr>
                <w:sz w:val="24"/>
                <w:szCs w:val="24"/>
              </w:rPr>
            </w:pPr>
          </w:p>
          <w:p w:rsidR="00514F18" w:rsidRDefault="00852AE7">
            <w:pPr>
              <w:pStyle w:val="TableParagraph"/>
              <w:ind w:left="0"/>
              <w:jc w:val="both"/>
              <w:rPr>
                <w:i/>
                <w:sz w:val="24"/>
                <w:szCs w:val="24"/>
              </w:rPr>
            </w:pPr>
            <w:r>
              <w:rPr>
                <w:b/>
                <w:bCs/>
                <w:i/>
                <w:sz w:val="24"/>
                <w:szCs w:val="24"/>
              </w:rPr>
              <w:t>Уметь</w:t>
            </w:r>
            <w:r>
              <w:rPr>
                <w:i/>
                <w:sz w:val="24"/>
                <w:szCs w:val="24"/>
              </w:rPr>
              <w:t xml:space="preserve">: </w:t>
            </w:r>
          </w:p>
          <w:p w:rsidR="00514F18" w:rsidRDefault="00852AE7">
            <w:pPr>
              <w:pStyle w:val="TableParagraph"/>
              <w:ind w:left="0"/>
              <w:jc w:val="both"/>
              <w:rPr>
                <w:sz w:val="24"/>
                <w:szCs w:val="24"/>
              </w:rPr>
            </w:pP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rsidR="00514F18" w:rsidRDefault="00852AE7">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rsidR="00514F18" w:rsidRDefault="00514F18">
            <w:pPr>
              <w:tabs>
                <w:tab w:val="left" w:pos="540"/>
              </w:tabs>
              <w:ind w:firstLine="709"/>
              <w:contextualSpacing/>
              <w:jc w:val="both"/>
              <w:rPr>
                <w:sz w:val="24"/>
                <w:szCs w:val="24"/>
                <w:lang w:eastAsia="ru-RU"/>
              </w:rPr>
            </w:pPr>
          </w:p>
        </w:tc>
        <w:tc>
          <w:tcPr>
            <w:tcW w:w="4186" w:type="dxa"/>
          </w:tcPr>
          <w:p w:rsidR="00514F18" w:rsidRDefault="00852AE7">
            <w:pPr>
              <w:rPr>
                <w:b/>
                <w:bCs/>
                <w:i/>
                <w:sz w:val="24"/>
                <w:szCs w:val="24"/>
              </w:rPr>
            </w:pPr>
            <w:r>
              <w:rPr>
                <w:b/>
                <w:bCs/>
                <w:i/>
                <w:sz w:val="24"/>
                <w:szCs w:val="24"/>
              </w:rPr>
              <w:t>Знать:</w:t>
            </w:r>
          </w:p>
          <w:p w:rsidR="00514F18" w:rsidRDefault="00852AE7">
            <w:pPr>
              <w:rPr>
                <w:b/>
                <w:bCs/>
                <w:sz w:val="24"/>
                <w:szCs w:val="24"/>
              </w:rPr>
            </w:pPr>
            <w:r>
              <w:rPr>
                <w:b/>
                <w:bCs/>
                <w:iCs/>
                <w:sz w:val="24"/>
                <w:szCs w:val="24"/>
              </w:rPr>
              <w:t>Обсуждение с коллегами будущего предприятия.</w:t>
            </w:r>
          </w:p>
          <w:p w:rsidR="00514F18" w:rsidRDefault="00852AE7">
            <w:pPr>
              <w:rPr>
                <w:sz w:val="24"/>
                <w:szCs w:val="24"/>
                <w:lang w:val="pt-PT"/>
              </w:rPr>
            </w:pPr>
            <w:r>
              <w:rPr>
                <w:sz w:val="24"/>
                <w:szCs w:val="24"/>
                <w:lang w:val="pt-PT"/>
              </w:rPr>
              <w:t>Give the criteria of a hotel rates.</w:t>
            </w:r>
          </w:p>
          <w:p w:rsidR="00514F18" w:rsidRDefault="00852AE7">
            <w:pPr>
              <w:rPr>
                <w:sz w:val="24"/>
                <w:szCs w:val="24"/>
                <w:lang w:val="en-US"/>
              </w:rPr>
            </w:pPr>
            <w:r>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rsidR="00514F18" w:rsidRDefault="00852AE7">
            <w:pPr>
              <w:tabs>
                <w:tab w:val="left" w:pos="540"/>
              </w:tabs>
              <w:rPr>
                <w:b/>
                <w:bCs/>
                <w:i/>
                <w:sz w:val="24"/>
                <w:szCs w:val="24"/>
              </w:rPr>
            </w:pPr>
            <w:r>
              <w:rPr>
                <w:b/>
                <w:bCs/>
                <w:i/>
                <w:sz w:val="24"/>
                <w:szCs w:val="24"/>
              </w:rPr>
              <w:t>Уметь:</w:t>
            </w:r>
          </w:p>
          <w:p w:rsidR="00514F18" w:rsidRDefault="00852AE7">
            <w:pPr>
              <w:rPr>
                <w:b/>
                <w:sz w:val="24"/>
                <w:szCs w:val="24"/>
                <w:lang w:eastAsia="zh-CN"/>
              </w:rPr>
            </w:pPr>
            <w:r>
              <w:rPr>
                <w:b/>
                <w:sz w:val="24"/>
                <w:szCs w:val="24"/>
                <w:lang w:eastAsia="zh-CN"/>
              </w:rPr>
              <w:t>Участие в ролевой игре “Деловые переговоры”</w:t>
            </w:r>
          </w:p>
          <w:p w:rsidR="00514F18" w:rsidRDefault="00852AE7">
            <w:pPr>
              <w:rPr>
                <w:sz w:val="24"/>
                <w:szCs w:val="24"/>
                <w:lang w:val="en-US" w:eastAsia="ru-RU"/>
              </w:rPr>
            </w:pPr>
            <w:r>
              <w:rPr>
                <w:sz w:val="24"/>
                <w:szCs w:val="24"/>
                <w:lang w:val="en-US" w:eastAsia="ru-RU"/>
              </w:rPr>
              <w:t xml:space="preserve">II. You are divided into two teams to present a negotiation process. Each team has its own goals. Choose a leader of each team, the secretary, the CEO and CIO, Chief PR-manager and staff manager. Use various negotiating techniques. Try to get a win-win situation. </w:t>
            </w:r>
          </w:p>
          <w:p w:rsidR="00514F18" w:rsidRDefault="00514F18">
            <w:pPr>
              <w:rPr>
                <w:sz w:val="24"/>
                <w:szCs w:val="24"/>
                <w:lang w:val="en-US" w:eastAsia="ru-RU"/>
              </w:rPr>
            </w:pPr>
          </w:p>
          <w:p w:rsidR="00514F18" w:rsidRDefault="00852AE7">
            <w:pPr>
              <w:rPr>
                <w:sz w:val="24"/>
                <w:szCs w:val="24"/>
                <w:lang w:val="en-US" w:eastAsia="ru-RU"/>
              </w:rPr>
            </w:pPr>
            <w:r>
              <w:rPr>
                <w:sz w:val="24"/>
                <w:szCs w:val="24"/>
                <w:lang w:val="en-US" w:eastAsia="ru-RU"/>
              </w:rPr>
              <w:t xml:space="preserve">During the meeting: </w:t>
            </w:r>
          </w:p>
          <w:p w:rsidR="00514F18" w:rsidRDefault="00852AE7">
            <w:pPr>
              <w:pStyle w:val="aff7"/>
              <w:numPr>
                <w:ilvl w:val="0"/>
                <w:numId w:val="16"/>
              </w:numPr>
              <w:suppressAutoHyphens w:val="0"/>
              <w:contextualSpacing/>
              <w:rPr>
                <w:sz w:val="24"/>
                <w:szCs w:val="24"/>
                <w:lang w:val="en-US" w:eastAsia="ru-RU"/>
              </w:rPr>
            </w:pPr>
            <w:r>
              <w:rPr>
                <w:sz w:val="24"/>
                <w:szCs w:val="24"/>
                <w:lang w:val="en-US" w:eastAsia="ru-RU"/>
              </w:rPr>
              <w:t>State your needs</w:t>
            </w:r>
          </w:p>
          <w:p w:rsidR="00514F18" w:rsidRDefault="00852AE7">
            <w:pPr>
              <w:pStyle w:val="aff7"/>
              <w:numPr>
                <w:ilvl w:val="0"/>
                <w:numId w:val="16"/>
              </w:numPr>
              <w:suppressAutoHyphens w:val="0"/>
              <w:contextualSpacing/>
              <w:rPr>
                <w:sz w:val="24"/>
                <w:szCs w:val="24"/>
                <w:lang w:val="en-US" w:eastAsia="ru-RU"/>
              </w:rPr>
            </w:pPr>
            <w:r>
              <w:rPr>
                <w:sz w:val="24"/>
                <w:szCs w:val="24"/>
                <w:lang w:val="en-US" w:eastAsia="ru-RU"/>
              </w:rPr>
              <w:t>Explore the position</w:t>
            </w:r>
          </w:p>
          <w:p w:rsidR="00514F18" w:rsidRDefault="00852AE7">
            <w:pPr>
              <w:pStyle w:val="aff7"/>
              <w:numPr>
                <w:ilvl w:val="0"/>
                <w:numId w:val="16"/>
              </w:numPr>
              <w:suppressAutoHyphens w:val="0"/>
              <w:contextualSpacing/>
              <w:rPr>
                <w:sz w:val="24"/>
                <w:szCs w:val="24"/>
                <w:lang w:val="en-US" w:eastAsia="ru-RU"/>
              </w:rPr>
            </w:pPr>
            <w:r>
              <w:rPr>
                <w:sz w:val="24"/>
                <w:szCs w:val="24"/>
                <w:lang w:val="en-US" w:eastAsia="ru-RU"/>
              </w:rPr>
              <w:t>Ask specific questions</w:t>
            </w:r>
          </w:p>
          <w:p w:rsidR="00514F18" w:rsidRDefault="00852AE7">
            <w:pPr>
              <w:pStyle w:val="aff7"/>
              <w:numPr>
                <w:ilvl w:val="0"/>
                <w:numId w:val="16"/>
              </w:numPr>
              <w:suppressAutoHyphens w:val="0"/>
              <w:contextualSpacing/>
              <w:rPr>
                <w:sz w:val="24"/>
                <w:szCs w:val="24"/>
                <w:lang w:val="en-US" w:eastAsia="ru-RU"/>
              </w:rPr>
            </w:pPr>
            <w:r>
              <w:rPr>
                <w:sz w:val="24"/>
                <w:szCs w:val="24"/>
                <w:lang w:val="en-US" w:eastAsia="ru-RU"/>
              </w:rPr>
              <w:t>Suggest alternatives</w:t>
            </w:r>
          </w:p>
          <w:p w:rsidR="00514F18" w:rsidRDefault="00852AE7">
            <w:pPr>
              <w:pStyle w:val="aff7"/>
              <w:numPr>
                <w:ilvl w:val="0"/>
                <w:numId w:val="16"/>
              </w:numPr>
              <w:suppressAutoHyphens w:val="0"/>
              <w:contextualSpacing/>
              <w:rPr>
                <w:sz w:val="24"/>
                <w:szCs w:val="24"/>
                <w:lang w:val="en-US" w:eastAsia="ru-RU"/>
              </w:rPr>
            </w:pPr>
            <w:r>
              <w:rPr>
                <w:sz w:val="24"/>
                <w:szCs w:val="24"/>
                <w:lang w:val="en-US" w:eastAsia="ru-RU"/>
              </w:rPr>
              <w:t>Conditional offers and counter-proposals</w:t>
            </w:r>
          </w:p>
          <w:p w:rsidR="00514F18" w:rsidRDefault="00852AE7">
            <w:pPr>
              <w:pStyle w:val="aff7"/>
              <w:numPr>
                <w:ilvl w:val="0"/>
                <w:numId w:val="16"/>
              </w:numPr>
              <w:suppressAutoHyphens w:val="0"/>
              <w:contextualSpacing/>
              <w:rPr>
                <w:sz w:val="24"/>
                <w:szCs w:val="24"/>
                <w:lang w:val="en-US" w:eastAsia="ru-RU"/>
              </w:rPr>
            </w:pPr>
            <w:r>
              <w:rPr>
                <w:sz w:val="24"/>
                <w:szCs w:val="24"/>
                <w:lang w:val="en-US" w:eastAsia="ru-RU"/>
              </w:rPr>
              <w:t>Bargain</w:t>
            </w:r>
          </w:p>
          <w:p w:rsidR="00514F18" w:rsidRDefault="00852AE7">
            <w:pPr>
              <w:pStyle w:val="aff7"/>
              <w:numPr>
                <w:ilvl w:val="0"/>
                <w:numId w:val="16"/>
              </w:numPr>
              <w:suppressAutoHyphens w:val="0"/>
              <w:contextualSpacing/>
              <w:rPr>
                <w:sz w:val="24"/>
                <w:szCs w:val="24"/>
                <w:lang w:eastAsia="ru-RU"/>
              </w:rPr>
            </w:pPr>
            <w:r>
              <w:rPr>
                <w:sz w:val="24"/>
                <w:szCs w:val="24"/>
                <w:lang w:val="en-US" w:eastAsia="ru-RU"/>
              </w:rPr>
              <w:t>Accept or reject an offer</w:t>
            </w:r>
          </w:p>
          <w:p w:rsidR="00514F18" w:rsidRDefault="00852AE7">
            <w:pPr>
              <w:pStyle w:val="aff7"/>
              <w:numPr>
                <w:ilvl w:val="0"/>
                <w:numId w:val="16"/>
              </w:numPr>
              <w:suppressAutoHyphens w:val="0"/>
              <w:contextualSpacing/>
              <w:rPr>
                <w:sz w:val="24"/>
                <w:szCs w:val="24"/>
                <w:lang w:eastAsia="ru-RU"/>
              </w:rPr>
            </w:pPr>
            <w:r>
              <w:rPr>
                <w:sz w:val="24"/>
                <w:szCs w:val="24"/>
                <w:lang w:val="en-US" w:eastAsia="ru-RU"/>
              </w:rPr>
              <w:t>Close the deal</w:t>
            </w:r>
          </w:p>
          <w:p w:rsidR="00514F18" w:rsidRDefault="00514F18">
            <w:pPr>
              <w:rPr>
                <w:sz w:val="24"/>
                <w:szCs w:val="24"/>
                <w:lang w:val="en-GB" w:eastAsia="ru-RU"/>
              </w:rPr>
            </w:pPr>
          </w:p>
        </w:tc>
      </w:tr>
      <w:tr w:rsidR="00514F18" w:rsidRPr="00A76C5E">
        <w:tc>
          <w:tcPr>
            <w:tcW w:w="1271" w:type="dxa"/>
            <w:vMerge/>
          </w:tcPr>
          <w:p w:rsidR="00514F18" w:rsidRDefault="00514F18">
            <w:pPr>
              <w:tabs>
                <w:tab w:val="left" w:pos="540"/>
              </w:tabs>
              <w:jc w:val="right"/>
              <w:rPr>
                <w:sz w:val="24"/>
                <w:szCs w:val="24"/>
              </w:rPr>
            </w:pPr>
          </w:p>
        </w:tc>
        <w:tc>
          <w:tcPr>
            <w:tcW w:w="1418" w:type="dxa"/>
          </w:tcPr>
          <w:p w:rsidR="00514F18" w:rsidRDefault="00852AE7">
            <w:pPr>
              <w:tabs>
                <w:tab w:val="left" w:pos="540"/>
              </w:tabs>
              <w:contextualSpacing/>
              <w:jc w:val="both"/>
              <w:rPr>
                <w:sz w:val="24"/>
                <w:szCs w:val="24"/>
              </w:rPr>
            </w:pPr>
            <w:r>
              <w:rPr>
                <w:sz w:val="24"/>
                <w:szCs w:val="24"/>
              </w:rPr>
              <w:t xml:space="preserve">4. Использует лексико-грамматические и </w:t>
            </w:r>
            <w:r>
              <w:rPr>
                <w:sz w:val="24"/>
                <w:szCs w:val="24"/>
              </w:rPr>
              <w:lastRenderedPageBreak/>
              <w:t xml:space="preserve">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260" w:type="dxa"/>
          </w:tcPr>
          <w:p w:rsidR="00514F18" w:rsidRDefault="00852AE7">
            <w:pPr>
              <w:pStyle w:val="TableParagraph"/>
              <w:tabs>
                <w:tab w:val="left" w:pos="743"/>
              </w:tabs>
              <w:ind w:left="0"/>
              <w:jc w:val="both"/>
              <w:rPr>
                <w:i/>
                <w:sz w:val="24"/>
                <w:szCs w:val="24"/>
              </w:rPr>
            </w:pPr>
            <w:r>
              <w:rPr>
                <w:i/>
                <w:sz w:val="24"/>
                <w:szCs w:val="24"/>
              </w:rPr>
              <w:lastRenderedPageBreak/>
              <w:t xml:space="preserve">4. </w:t>
            </w:r>
            <w:r>
              <w:rPr>
                <w:b/>
                <w:bCs/>
                <w:i/>
                <w:sz w:val="24"/>
                <w:szCs w:val="24"/>
              </w:rPr>
              <w:t>знать</w:t>
            </w:r>
            <w:r>
              <w:rPr>
                <w:i/>
                <w:sz w:val="24"/>
                <w:szCs w:val="24"/>
              </w:rPr>
              <w:t>:</w:t>
            </w:r>
          </w:p>
          <w:p w:rsidR="00514F18" w:rsidRDefault="00852AE7">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rsidR="00514F18" w:rsidRDefault="00514F18">
            <w:pPr>
              <w:pStyle w:val="TableParagraph"/>
              <w:tabs>
                <w:tab w:val="left" w:pos="743"/>
              </w:tabs>
              <w:ind w:left="0"/>
              <w:jc w:val="both"/>
              <w:rPr>
                <w:sz w:val="24"/>
                <w:szCs w:val="24"/>
              </w:rPr>
            </w:pPr>
          </w:p>
          <w:p w:rsidR="00514F18" w:rsidRDefault="00514F18">
            <w:pPr>
              <w:pStyle w:val="TableParagraph"/>
              <w:tabs>
                <w:tab w:val="left" w:pos="743"/>
              </w:tabs>
              <w:ind w:left="0"/>
              <w:jc w:val="both"/>
              <w:rPr>
                <w:sz w:val="24"/>
                <w:szCs w:val="24"/>
              </w:rPr>
            </w:pPr>
          </w:p>
          <w:p w:rsidR="00514F18" w:rsidRDefault="00514F18">
            <w:pPr>
              <w:pStyle w:val="TableParagraph"/>
              <w:tabs>
                <w:tab w:val="left" w:pos="743"/>
              </w:tabs>
              <w:ind w:left="0"/>
              <w:jc w:val="both"/>
              <w:rPr>
                <w:sz w:val="24"/>
                <w:szCs w:val="24"/>
              </w:rPr>
            </w:pPr>
          </w:p>
          <w:p w:rsidR="00514F18" w:rsidRDefault="00514F18">
            <w:pPr>
              <w:pStyle w:val="TableParagraph"/>
              <w:tabs>
                <w:tab w:val="left" w:pos="743"/>
              </w:tabs>
              <w:ind w:left="0"/>
              <w:jc w:val="both"/>
              <w:rPr>
                <w:sz w:val="24"/>
                <w:szCs w:val="24"/>
              </w:rPr>
            </w:pPr>
          </w:p>
          <w:p w:rsidR="00514F18" w:rsidRDefault="00514F18">
            <w:pPr>
              <w:pStyle w:val="TableParagraph"/>
              <w:tabs>
                <w:tab w:val="left" w:pos="743"/>
              </w:tabs>
              <w:ind w:left="0"/>
              <w:jc w:val="both"/>
              <w:rPr>
                <w:sz w:val="24"/>
                <w:szCs w:val="24"/>
              </w:rPr>
            </w:pPr>
          </w:p>
          <w:p w:rsidR="00514F18" w:rsidRDefault="00514F18">
            <w:pPr>
              <w:pStyle w:val="TableParagraph"/>
              <w:tabs>
                <w:tab w:val="left" w:pos="743"/>
              </w:tabs>
              <w:ind w:left="0"/>
              <w:jc w:val="both"/>
              <w:rPr>
                <w:sz w:val="24"/>
                <w:szCs w:val="24"/>
              </w:rPr>
            </w:pPr>
          </w:p>
          <w:p w:rsidR="00514F18" w:rsidRDefault="00514F18">
            <w:pPr>
              <w:pStyle w:val="TableParagraph"/>
              <w:tabs>
                <w:tab w:val="left" w:pos="743"/>
              </w:tabs>
              <w:ind w:left="0"/>
              <w:jc w:val="both"/>
              <w:rPr>
                <w:sz w:val="24"/>
                <w:szCs w:val="24"/>
              </w:rPr>
            </w:pPr>
          </w:p>
          <w:p w:rsidR="00514F18" w:rsidRDefault="00514F18">
            <w:pPr>
              <w:pStyle w:val="TableParagraph"/>
              <w:tabs>
                <w:tab w:val="left" w:pos="743"/>
              </w:tabs>
              <w:ind w:left="0"/>
              <w:jc w:val="both"/>
              <w:rPr>
                <w:sz w:val="24"/>
                <w:szCs w:val="24"/>
              </w:rPr>
            </w:pPr>
          </w:p>
          <w:p w:rsidR="00514F18" w:rsidRDefault="00514F18">
            <w:pPr>
              <w:pStyle w:val="TableParagraph"/>
              <w:tabs>
                <w:tab w:val="left" w:pos="743"/>
              </w:tabs>
              <w:ind w:left="0"/>
              <w:jc w:val="both"/>
              <w:rPr>
                <w:sz w:val="24"/>
                <w:szCs w:val="24"/>
              </w:rPr>
            </w:pPr>
          </w:p>
          <w:p w:rsidR="00514F18" w:rsidRDefault="00852AE7">
            <w:pPr>
              <w:pStyle w:val="TableParagraph"/>
              <w:ind w:left="0"/>
              <w:jc w:val="both"/>
              <w:rPr>
                <w:i/>
                <w:sz w:val="24"/>
                <w:szCs w:val="24"/>
              </w:rPr>
            </w:pPr>
            <w:r>
              <w:rPr>
                <w:b/>
                <w:bCs/>
                <w:i/>
                <w:sz w:val="24"/>
                <w:szCs w:val="24"/>
              </w:rPr>
              <w:t>уметь</w:t>
            </w:r>
            <w:r>
              <w:rPr>
                <w:i/>
                <w:sz w:val="24"/>
                <w:szCs w:val="24"/>
              </w:rPr>
              <w:t>:</w:t>
            </w:r>
          </w:p>
          <w:p w:rsidR="00514F18" w:rsidRDefault="00852AE7">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514F18" w:rsidRDefault="00514F18">
            <w:pPr>
              <w:tabs>
                <w:tab w:val="left" w:pos="540"/>
              </w:tabs>
              <w:ind w:firstLine="709"/>
              <w:contextualSpacing/>
              <w:jc w:val="both"/>
              <w:rPr>
                <w:sz w:val="24"/>
                <w:szCs w:val="24"/>
                <w:lang w:eastAsia="zh-CN"/>
              </w:rPr>
            </w:pPr>
          </w:p>
        </w:tc>
        <w:tc>
          <w:tcPr>
            <w:tcW w:w="4186" w:type="dxa"/>
          </w:tcPr>
          <w:p w:rsidR="00514F18" w:rsidRDefault="00852AE7">
            <w:pPr>
              <w:rPr>
                <w:b/>
                <w:bCs/>
                <w:i/>
                <w:sz w:val="24"/>
                <w:szCs w:val="24"/>
              </w:rPr>
            </w:pPr>
            <w:r>
              <w:rPr>
                <w:b/>
                <w:bCs/>
                <w:i/>
                <w:sz w:val="24"/>
                <w:szCs w:val="24"/>
              </w:rPr>
              <w:lastRenderedPageBreak/>
              <w:t>Знать:</w:t>
            </w:r>
          </w:p>
          <w:p w:rsidR="00514F18" w:rsidRDefault="00852AE7">
            <w:pPr>
              <w:rPr>
                <w:b/>
                <w:bCs/>
                <w:iCs/>
                <w:sz w:val="24"/>
                <w:szCs w:val="24"/>
              </w:rPr>
            </w:pPr>
            <w:r>
              <w:rPr>
                <w:b/>
                <w:bCs/>
                <w:iCs/>
                <w:sz w:val="24"/>
                <w:szCs w:val="24"/>
              </w:rPr>
              <w:t>Написание формального или академического письма (заявления на грант)</w:t>
            </w:r>
          </w:p>
          <w:p w:rsidR="00514F18" w:rsidRDefault="00852AE7">
            <w:pPr>
              <w:tabs>
                <w:tab w:val="left" w:pos="540"/>
              </w:tabs>
              <w:rPr>
                <w:sz w:val="24"/>
                <w:szCs w:val="24"/>
                <w:lang w:val="en-US"/>
              </w:rPr>
            </w:pPr>
            <w:r>
              <w:rPr>
                <w:sz w:val="24"/>
                <w:szCs w:val="24"/>
                <w:lang w:val="en-US"/>
              </w:rPr>
              <w:t xml:space="preserve">Write a grant application letter in a team </w:t>
            </w:r>
            <w:r>
              <w:rPr>
                <w:sz w:val="24"/>
                <w:szCs w:val="24"/>
                <w:lang w:val="en-US"/>
              </w:rPr>
              <w:lastRenderedPageBreak/>
              <w:t>or individually following the steps listed below. Choose one of the following fields for developing your projects:</w:t>
            </w:r>
          </w:p>
          <w:p w:rsidR="00514F18" w:rsidRDefault="00852AE7">
            <w:pPr>
              <w:numPr>
                <w:ilvl w:val="0"/>
                <w:numId w:val="17"/>
              </w:numPr>
              <w:tabs>
                <w:tab w:val="left" w:pos="540"/>
              </w:tabs>
              <w:suppressAutoHyphens w:val="0"/>
              <w:rPr>
                <w:sz w:val="24"/>
                <w:szCs w:val="24"/>
                <w:lang w:val="pt-PT"/>
              </w:rPr>
            </w:pPr>
            <w:r>
              <w:rPr>
                <w:sz w:val="24"/>
                <w:szCs w:val="24"/>
                <w:lang w:val="pt-PT"/>
              </w:rPr>
              <w:t>Local destination development,</w:t>
            </w:r>
          </w:p>
          <w:p w:rsidR="00514F18" w:rsidRDefault="00852AE7">
            <w:pPr>
              <w:numPr>
                <w:ilvl w:val="0"/>
                <w:numId w:val="17"/>
              </w:numPr>
              <w:tabs>
                <w:tab w:val="left" w:pos="540"/>
              </w:tabs>
              <w:suppressAutoHyphens w:val="0"/>
              <w:rPr>
                <w:sz w:val="24"/>
                <w:szCs w:val="24"/>
                <w:lang w:val="pt-PT"/>
              </w:rPr>
            </w:pPr>
            <w:r>
              <w:rPr>
                <w:sz w:val="24"/>
                <w:szCs w:val="24"/>
                <w:lang w:val="pt-PT"/>
              </w:rPr>
              <w:t>Local accommodation</w:t>
            </w:r>
          </w:p>
          <w:p w:rsidR="00514F18" w:rsidRDefault="00852AE7">
            <w:pPr>
              <w:numPr>
                <w:ilvl w:val="0"/>
                <w:numId w:val="17"/>
              </w:numPr>
              <w:tabs>
                <w:tab w:val="left" w:pos="540"/>
              </w:tabs>
              <w:suppressAutoHyphens w:val="0"/>
              <w:rPr>
                <w:sz w:val="24"/>
                <w:szCs w:val="24"/>
                <w:lang w:val="en-GB"/>
              </w:rPr>
            </w:pPr>
            <w:r>
              <w:rPr>
                <w:sz w:val="24"/>
                <w:szCs w:val="24"/>
                <w:lang w:val="en-GB"/>
              </w:rPr>
              <w:t>Development of a sight</w:t>
            </w:r>
          </w:p>
          <w:p w:rsidR="00514F18" w:rsidRDefault="00852AE7">
            <w:pPr>
              <w:tabs>
                <w:tab w:val="left" w:pos="540"/>
              </w:tabs>
              <w:rPr>
                <w:b/>
                <w:bCs/>
                <w:i/>
                <w:sz w:val="24"/>
                <w:szCs w:val="24"/>
              </w:rPr>
            </w:pPr>
            <w:r>
              <w:rPr>
                <w:b/>
                <w:bCs/>
                <w:i/>
                <w:sz w:val="24"/>
                <w:szCs w:val="24"/>
              </w:rPr>
              <w:t>Уметь</w:t>
            </w:r>
            <w:r>
              <w:rPr>
                <w:b/>
                <w:bCs/>
                <w:i/>
                <w:sz w:val="24"/>
                <w:szCs w:val="24"/>
                <w:lang w:val="en-GB"/>
              </w:rPr>
              <w:t>:</w:t>
            </w:r>
          </w:p>
          <w:p w:rsidR="00514F18" w:rsidRDefault="00852AE7">
            <w:pPr>
              <w:tabs>
                <w:tab w:val="left" w:pos="540"/>
              </w:tabs>
              <w:rPr>
                <w:b/>
                <w:sz w:val="24"/>
                <w:szCs w:val="24"/>
              </w:rPr>
            </w:pPr>
            <w:r>
              <w:rPr>
                <w:b/>
                <w:sz w:val="24"/>
                <w:szCs w:val="24"/>
                <w:lang w:eastAsia="ru-RU"/>
              </w:rPr>
              <w:t>Составление</w:t>
            </w:r>
            <w:r>
              <w:rPr>
                <w:b/>
                <w:sz w:val="24"/>
                <w:szCs w:val="24"/>
                <w:lang w:val="en-US" w:eastAsia="ru-RU"/>
              </w:rPr>
              <w:t xml:space="preserve"> обзора иноязычной статьи. </w:t>
            </w:r>
          </w:p>
          <w:p w:rsidR="00514F18" w:rsidRDefault="00852AE7">
            <w:pPr>
              <w:tabs>
                <w:tab w:val="left" w:pos="540"/>
              </w:tabs>
              <w:rPr>
                <w:sz w:val="24"/>
                <w:szCs w:val="24"/>
                <w:lang w:val="en-US" w:eastAsia="ru-RU"/>
              </w:rPr>
            </w:pPr>
            <w:r>
              <w:rPr>
                <w:sz w:val="24"/>
                <w:szCs w:val="24"/>
                <w:lang w:val="en-US" w:eastAsia="ru-RU"/>
              </w:rPr>
              <w:t xml:space="preserve">Choose one of the articles below and make a referring and a presentation of its content. Your report should include: </w:t>
            </w:r>
          </w:p>
          <w:p w:rsidR="00514F18" w:rsidRDefault="00852AE7">
            <w:pPr>
              <w:pStyle w:val="aff7"/>
              <w:numPr>
                <w:ilvl w:val="0"/>
                <w:numId w:val="18"/>
              </w:numPr>
              <w:tabs>
                <w:tab w:val="left" w:pos="540"/>
              </w:tabs>
              <w:suppressAutoHyphens w:val="0"/>
              <w:contextualSpacing/>
              <w:rPr>
                <w:sz w:val="24"/>
                <w:szCs w:val="24"/>
                <w:lang w:val="en-US" w:eastAsia="ru-RU"/>
              </w:rPr>
            </w:pPr>
            <w:r>
              <w:rPr>
                <w:sz w:val="24"/>
                <w:szCs w:val="24"/>
                <w:lang w:val="en-US" w:eastAsia="ru-RU"/>
              </w:rPr>
              <w:t>A glossary of useful collocations.</w:t>
            </w:r>
          </w:p>
          <w:p w:rsidR="00514F18" w:rsidRDefault="00852AE7">
            <w:pPr>
              <w:pStyle w:val="aff7"/>
              <w:numPr>
                <w:ilvl w:val="0"/>
                <w:numId w:val="18"/>
              </w:numPr>
              <w:tabs>
                <w:tab w:val="left" w:pos="540"/>
              </w:tabs>
              <w:suppressAutoHyphens w:val="0"/>
              <w:contextualSpacing/>
              <w:rPr>
                <w:sz w:val="24"/>
                <w:szCs w:val="24"/>
                <w:lang w:val="en-US" w:eastAsia="ru-RU"/>
              </w:rPr>
            </w:pPr>
            <w:r>
              <w:rPr>
                <w:sz w:val="24"/>
                <w:szCs w:val="24"/>
                <w:lang w:val="en-US" w:eastAsia="ru-RU"/>
              </w:rPr>
              <w:t>Key points of the article.</w:t>
            </w:r>
          </w:p>
          <w:p w:rsidR="00514F18" w:rsidRDefault="00852AE7">
            <w:pPr>
              <w:pStyle w:val="aff7"/>
              <w:numPr>
                <w:ilvl w:val="0"/>
                <w:numId w:val="18"/>
              </w:numPr>
              <w:tabs>
                <w:tab w:val="left" w:pos="540"/>
              </w:tabs>
              <w:suppressAutoHyphens w:val="0"/>
              <w:contextualSpacing/>
              <w:rPr>
                <w:sz w:val="24"/>
                <w:szCs w:val="24"/>
                <w:lang w:val="en-US" w:eastAsia="ru-RU"/>
              </w:rPr>
            </w:pPr>
            <w:r>
              <w:rPr>
                <w:sz w:val="24"/>
                <w:szCs w:val="24"/>
                <w:lang w:val="en-US" w:eastAsia="ru-RU"/>
              </w:rPr>
              <w:t>Your point of view on the issue.</w:t>
            </w:r>
          </w:p>
          <w:p w:rsidR="00514F18" w:rsidRDefault="00852AE7">
            <w:pPr>
              <w:pStyle w:val="aff7"/>
              <w:numPr>
                <w:ilvl w:val="0"/>
                <w:numId w:val="18"/>
              </w:numPr>
              <w:tabs>
                <w:tab w:val="left" w:pos="540"/>
              </w:tabs>
              <w:suppressAutoHyphens w:val="0"/>
              <w:contextualSpacing/>
              <w:rPr>
                <w:sz w:val="24"/>
                <w:szCs w:val="24"/>
                <w:lang w:val="en-US" w:eastAsia="ru-RU"/>
              </w:rPr>
            </w:pPr>
            <w:r>
              <w:rPr>
                <w:sz w:val="24"/>
                <w:szCs w:val="24"/>
                <w:lang w:val="en-US" w:eastAsia="ru-RU"/>
              </w:rPr>
              <w:t>A set of questions for the audience.</w:t>
            </w:r>
          </w:p>
          <w:p w:rsidR="00514F18" w:rsidRDefault="00514F18">
            <w:pPr>
              <w:tabs>
                <w:tab w:val="left" w:pos="540"/>
              </w:tabs>
              <w:rPr>
                <w:sz w:val="24"/>
                <w:szCs w:val="24"/>
                <w:lang w:val="en-US" w:eastAsia="ru-RU"/>
              </w:rPr>
            </w:pPr>
          </w:p>
          <w:p w:rsidR="00514F18" w:rsidRDefault="000075E4">
            <w:pPr>
              <w:pStyle w:val="aff7"/>
              <w:numPr>
                <w:ilvl w:val="0"/>
                <w:numId w:val="19"/>
              </w:numPr>
              <w:tabs>
                <w:tab w:val="left" w:pos="540"/>
              </w:tabs>
              <w:suppressAutoHyphens w:val="0"/>
              <w:contextualSpacing/>
              <w:rPr>
                <w:sz w:val="24"/>
                <w:szCs w:val="24"/>
                <w:lang w:val="en-US"/>
              </w:rPr>
            </w:pPr>
            <w:hyperlink r:id="rId19">
              <w:r w:rsidR="00852AE7">
                <w:rPr>
                  <w:sz w:val="24"/>
                  <w:szCs w:val="24"/>
                  <w:lang w:val="en-US" w:eastAsia="ru-RU"/>
                </w:rPr>
                <w:t>https://www.bbc.com/news/technology-57281678</w:t>
              </w:r>
            </w:hyperlink>
          </w:p>
          <w:p w:rsidR="00514F18" w:rsidRDefault="000075E4">
            <w:pPr>
              <w:pStyle w:val="aff7"/>
              <w:numPr>
                <w:ilvl w:val="0"/>
                <w:numId w:val="19"/>
              </w:numPr>
              <w:tabs>
                <w:tab w:val="left" w:pos="540"/>
              </w:tabs>
              <w:suppressAutoHyphens w:val="0"/>
              <w:contextualSpacing/>
              <w:rPr>
                <w:sz w:val="24"/>
                <w:szCs w:val="24"/>
                <w:lang w:val="en-US"/>
              </w:rPr>
            </w:pPr>
            <w:hyperlink r:id="rId20">
              <w:r w:rsidR="00852AE7">
                <w:rPr>
                  <w:sz w:val="24"/>
                  <w:szCs w:val="24"/>
                  <w:lang w:val="en-US" w:eastAsia="ru-RU"/>
                </w:rPr>
                <w:t>https://www.bbc.com/news/technology-57268121</w:t>
              </w:r>
            </w:hyperlink>
          </w:p>
          <w:p w:rsidR="00514F18" w:rsidRDefault="000075E4">
            <w:pPr>
              <w:pStyle w:val="aff7"/>
              <w:numPr>
                <w:ilvl w:val="0"/>
                <w:numId w:val="19"/>
              </w:numPr>
              <w:tabs>
                <w:tab w:val="left" w:pos="540"/>
              </w:tabs>
              <w:suppressAutoHyphens w:val="0"/>
              <w:contextualSpacing/>
              <w:rPr>
                <w:sz w:val="24"/>
                <w:szCs w:val="24"/>
                <w:lang w:val="en-US"/>
              </w:rPr>
            </w:pPr>
            <w:hyperlink r:id="rId21">
              <w:r w:rsidR="00852AE7">
                <w:rPr>
                  <w:sz w:val="24"/>
                  <w:szCs w:val="24"/>
                  <w:lang w:val="en-US"/>
                </w:rPr>
                <w:t>https://scitechdaily.com/mit-smart-clothes-tactile-textiles-sense-movement-via-touch/</w:t>
              </w:r>
            </w:hyperlink>
          </w:p>
          <w:p w:rsidR="00514F18" w:rsidRDefault="000075E4">
            <w:pPr>
              <w:pStyle w:val="aff7"/>
              <w:numPr>
                <w:ilvl w:val="0"/>
                <w:numId w:val="19"/>
              </w:numPr>
              <w:tabs>
                <w:tab w:val="left" w:pos="540"/>
              </w:tabs>
              <w:suppressAutoHyphens w:val="0"/>
              <w:contextualSpacing/>
              <w:rPr>
                <w:sz w:val="24"/>
                <w:szCs w:val="24"/>
                <w:lang w:val="en-US"/>
              </w:rPr>
            </w:pPr>
            <w:hyperlink r:id="rId22">
              <w:r w:rsidR="00852AE7">
                <w:rPr>
                  <w:sz w:val="24"/>
                  <w:szCs w:val="24"/>
                  <w:lang w:val="en-US"/>
                </w:rPr>
                <w:t>https://scitechdaily.com/batteries-not-required-the-future-of-the-iot-internet-of-things/</w:t>
              </w:r>
            </w:hyperlink>
          </w:p>
          <w:p w:rsidR="00514F18" w:rsidRDefault="00514F18">
            <w:pPr>
              <w:rPr>
                <w:sz w:val="24"/>
                <w:szCs w:val="24"/>
                <w:lang w:val="en-US"/>
              </w:rPr>
            </w:pPr>
          </w:p>
        </w:tc>
      </w:tr>
      <w:tr w:rsidR="00514F18" w:rsidRPr="00A76C5E">
        <w:tc>
          <w:tcPr>
            <w:tcW w:w="1271" w:type="dxa"/>
            <w:vMerge/>
          </w:tcPr>
          <w:p w:rsidR="00514F18" w:rsidRDefault="00514F18">
            <w:pPr>
              <w:tabs>
                <w:tab w:val="left" w:pos="540"/>
              </w:tabs>
              <w:jc w:val="right"/>
              <w:rPr>
                <w:sz w:val="24"/>
                <w:szCs w:val="24"/>
                <w:lang w:val="en-US"/>
              </w:rPr>
            </w:pPr>
          </w:p>
        </w:tc>
        <w:tc>
          <w:tcPr>
            <w:tcW w:w="1418" w:type="dxa"/>
          </w:tcPr>
          <w:p w:rsidR="00514F18" w:rsidRDefault="00852AE7">
            <w:pPr>
              <w:tabs>
                <w:tab w:val="left" w:pos="540"/>
              </w:tabs>
              <w:rPr>
                <w:sz w:val="24"/>
                <w:szCs w:val="24"/>
              </w:rPr>
            </w:pPr>
            <w:r>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260" w:type="dxa"/>
          </w:tcPr>
          <w:p w:rsidR="00514F18" w:rsidRDefault="00852AE7">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rsidR="00514F18" w:rsidRDefault="00852AE7">
            <w:pPr>
              <w:rPr>
                <w:sz w:val="24"/>
                <w:szCs w:val="24"/>
              </w:rPr>
            </w:pPr>
            <w:r>
              <w:rPr>
                <w:sz w:val="24"/>
                <w:szCs w:val="24"/>
              </w:rPr>
              <w:t>- правила речевого поведения в межличностном профессионально-деловом общении;</w:t>
            </w:r>
          </w:p>
          <w:p w:rsidR="00514F18" w:rsidRDefault="00852AE7">
            <w:pPr>
              <w:rPr>
                <w:sz w:val="24"/>
                <w:szCs w:val="24"/>
              </w:rPr>
            </w:pPr>
            <w:r>
              <w:rPr>
                <w:sz w:val="24"/>
                <w:szCs w:val="24"/>
              </w:rPr>
              <w:t>- устные и письменные формы коммуникации и их особенности.</w:t>
            </w:r>
          </w:p>
          <w:p w:rsidR="00514F18" w:rsidRDefault="00514F18">
            <w:pPr>
              <w:rPr>
                <w:sz w:val="24"/>
                <w:szCs w:val="24"/>
              </w:rPr>
            </w:pPr>
          </w:p>
          <w:p w:rsidR="00514F18" w:rsidRDefault="00514F18">
            <w:pPr>
              <w:rPr>
                <w:sz w:val="24"/>
                <w:szCs w:val="24"/>
              </w:rPr>
            </w:pPr>
          </w:p>
          <w:p w:rsidR="00514F18" w:rsidRDefault="00514F18">
            <w:pPr>
              <w:rPr>
                <w:sz w:val="24"/>
                <w:szCs w:val="24"/>
              </w:rPr>
            </w:pPr>
          </w:p>
          <w:p w:rsidR="00514F18" w:rsidRDefault="00514F18">
            <w:pPr>
              <w:rPr>
                <w:sz w:val="24"/>
                <w:szCs w:val="24"/>
              </w:rPr>
            </w:pPr>
          </w:p>
          <w:p w:rsidR="00514F18" w:rsidRDefault="00514F18">
            <w:pPr>
              <w:rPr>
                <w:sz w:val="24"/>
                <w:szCs w:val="24"/>
              </w:rPr>
            </w:pPr>
          </w:p>
          <w:p w:rsidR="00514F18" w:rsidRDefault="00514F18">
            <w:pPr>
              <w:rPr>
                <w:sz w:val="24"/>
                <w:szCs w:val="24"/>
              </w:rPr>
            </w:pPr>
          </w:p>
          <w:p w:rsidR="00514F18" w:rsidRDefault="00514F18">
            <w:pPr>
              <w:rPr>
                <w:sz w:val="24"/>
                <w:szCs w:val="24"/>
              </w:rPr>
            </w:pPr>
          </w:p>
          <w:p w:rsidR="00514F18" w:rsidRDefault="00514F18">
            <w:pPr>
              <w:rPr>
                <w:sz w:val="24"/>
                <w:szCs w:val="24"/>
              </w:rPr>
            </w:pPr>
          </w:p>
          <w:p w:rsidR="00514F18" w:rsidRDefault="00514F18">
            <w:pPr>
              <w:rPr>
                <w:sz w:val="24"/>
                <w:szCs w:val="24"/>
              </w:rPr>
            </w:pPr>
          </w:p>
          <w:p w:rsidR="00514F18" w:rsidRDefault="00514F18">
            <w:pPr>
              <w:rPr>
                <w:sz w:val="24"/>
                <w:szCs w:val="24"/>
              </w:rPr>
            </w:pPr>
          </w:p>
          <w:p w:rsidR="00514F18" w:rsidRDefault="00514F18">
            <w:pPr>
              <w:pStyle w:val="TableParagraph"/>
              <w:tabs>
                <w:tab w:val="left" w:pos="743"/>
              </w:tabs>
              <w:ind w:left="0"/>
              <w:jc w:val="both"/>
              <w:rPr>
                <w:sz w:val="24"/>
                <w:szCs w:val="24"/>
              </w:rPr>
            </w:pPr>
          </w:p>
          <w:p w:rsidR="00514F18" w:rsidRDefault="00852AE7">
            <w:pPr>
              <w:pStyle w:val="TableParagraph"/>
              <w:tabs>
                <w:tab w:val="left" w:pos="743"/>
              </w:tabs>
              <w:ind w:left="0"/>
              <w:jc w:val="both"/>
              <w:rPr>
                <w:sz w:val="24"/>
                <w:szCs w:val="24"/>
              </w:rPr>
            </w:pPr>
            <w:r>
              <w:rPr>
                <w:b/>
                <w:bCs/>
                <w:i/>
                <w:sz w:val="24"/>
                <w:szCs w:val="24"/>
              </w:rPr>
              <w:t>уметь</w:t>
            </w:r>
            <w:r>
              <w:rPr>
                <w:sz w:val="24"/>
                <w:szCs w:val="24"/>
              </w:rPr>
              <w:t xml:space="preserve">: </w:t>
            </w:r>
          </w:p>
          <w:p w:rsidR="00514F18" w:rsidRDefault="00852AE7">
            <w:pPr>
              <w:pStyle w:val="TableParagraph"/>
              <w:tabs>
                <w:tab w:val="left" w:pos="743"/>
              </w:tabs>
              <w:ind w:left="0"/>
              <w:jc w:val="both"/>
              <w:rPr>
                <w:sz w:val="24"/>
                <w:szCs w:val="24"/>
              </w:rPr>
            </w:pPr>
            <w:r>
              <w:rPr>
                <w:sz w:val="24"/>
                <w:szCs w:val="24"/>
              </w:rPr>
              <w:t xml:space="preserve">- адекватно использовать языковые нормы профессионально-делового общения в межличностной </w:t>
            </w:r>
            <w:r>
              <w:rPr>
                <w:sz w:val="24"/>
                <w:szCs w:val="24"/>
              </w:rPr>
              <w:lastRenderedPageBreak/>
              <w:t>письменной и устной коммуникации;</w:t>
            </w:r>
          </w:p>
        </w:tc>
        <w:tc>
          <w:tcPr>
            <w:tcW w:w="4186" w:type="dxa"/>
          </w:tcPr>
          <w:p w:rsidR="00514F18" w:rsidRDefault="00852AE7">
            <w:pPr>
              <w:rPr>
                <w:b/>
                <w:bCs/>
                <w:i/>
                <w:sz w:val="24"/>
                <w:szCs w:val="24"/>
              </w:rPr>
            </w:pPr>
            <w:r>
              <w:rPr>
                <w:b/>
                <w:bCs/>
                <w:i/>
                <w:sz w:val="24"/>
                <w:szCs w:val="24"/>
              </w:rPr>
              <w:lastRenderedPageBreak/>
              <w:t>Знать:</w:t>
            </w:r>
          </w:p>
          <w:p w:rsidR="00514F18" w:rsidRDefault="00852AE7">
            <w:pPr>
              <w:rPr>
                <w:b/>
                <w:bCs/>
                <w:sz w:val="24"/>
                <w:szCs w:val="24"/>
              </w:rPr>
            </w:pPr>
            <w:r>
              <w:rPr>
                <w:b/>
                <w:bCs/>
                <w:iCs/>
                <w:sz w:val="24"/>
                <w:szCs w:val="24"/>
              </w:rPr>
              <w:t>Демонстрирование навыков общения в профессиональное среде - ролевая игра.</w:t>
            </w:r>
          </w:p>
          <w:p w:rsidR="00514F18" w:rsidRDefault="00852AE7">
            <w:pPr>
              <w:shd w:val="clear" w:color="auto" w:fill="FFFFFF" w:themeFill="background1"/>
              <w:tabs>
                <w:tab w:val="left" w:pos="540"/>
              </w:tabs>
              <w:ind w:left="1" w:hanging="3"/>
              <w:contextualSpacing/>
              <w:rPr>
                <w:bCs/>
                <w:sz w:val="24"/>
                <w:szCs w:val="24"/>
                <w:lang w:val="en-US"/>
              </w:rPr>
            </w:pPr>
            <w:r>
              <w:rPr>
                <w:bCs/>
                <w:sz w:val="24"/>
                <w:szCs w:val="24"/>
                <w:lang w:val="en-US"/>
              </w:rPr>
              <w:t>Work in pairs/groups of three people. Demonstrate the following principles of successful intercultural communication by adding examples, playing different roles:</w:t>
            </w:r>
          </w:p>
          <w:p w:rsidR="00514F18" w:rsidRDefault="00852AE7">
            <w:pPr>
              <w:pStyle w:val="aff7"/>
              <w:numPr>
                <w:ilvl w:val="0"/>
                <w:numId w:val="20"/>
              </w:numPr>
              <w:shd w:val="clear" w:color="auto" w:fill="FFFFFF" w:themeFill="background1"/>
              <w:tabs>
                <w:tab w:val="left" w:pos="540"/>
              </w:tabs>
              <w:suppressAutoHyphens w:val="0"/>
              <w:ind w:left="1" w:hanging="3"/>
              <w:contextualSpacing/>
              <w:rPr>
                <w:bCs/>
                <w:sz w:val="24"/>
                <w:szCs w:val="24"/>
                <w:lang w:val="en-US"/>
              </w:rPr>
            </w:pPr>
            <w:r>
              <w:rPr>
                <w:bCs/>
                <w:sz w:val="24"/>
                <w:szCs w:val="24"/>
                <w:lang w:val="pt-PT"/>
              </w:rPr>
              <w:t xml:space="preserve">Show </w:t>
            </w:r>
            <w:r>
              <w:rPr>
                <w:bCs/>
                <w:sz w:val="24"/>
                <w:szCs w:val="24"/>
                <w:lang w:val="en-US"/>
              </w:rPr>
              <w:t>your willingness to meet others at least halfway by learning a few phrases in their language.</w:t>
            </w:r>
          </w:p>
          <w:p w:rsidR="00514F18" w:rsidRDefault="00852AE7">
            <w:pPr>
              <w:pStyle w:val="aff7"/>
              <w:numPr>
                <w:ilvl w:val="0"/>
                <w:numId w:val="21"/>
              </w:numPr>
              <w:shd w:val="clear" w:color="auto" w:fill="FFFFFF" w:themeFill="background1"/>
              <w:tabs>
                <w:tab w:val="left" w:pos="540"/>
              </w:tabs>
              <w:suppressAutoHyphens w:val="0"/>
              <w:ind w:left="1" w:hanging="3"/>
              <w:contextualSpacing/>
              <w:rPr>
                <w:bCs/>
                <w:sz w:val="24"/>
                <w:szCs w:val="24"/>
                <w:lang w:val="en-US"/>
              </w:rPr>
            </w:pPr>
            <w:r>
              <w:rPr>
                <w:bCs/>
                <w:sz w:val="24"/>
                <w:szCs w:val="24"/>
                <w:lang w:val="en-US"/>
              </w:rPr>
              <w:t>Adapt your behaviour, and don’t always expect others to adapt to you</w:t>
            </w:r>
          </w:p>
          <w:p w:rsidR="00514F18" w:rsidRDefault="00852AE7">
            <w:pPr>
              <w:pStyle w:val="aff7"/>
              <w:numPr>
                <w:ilvl w:val="0"/>
                <w:numId w:val="21"/>
              </w:numPr>
              <w:shd w:val="clear" w:color="auto" w:fill="FFFFFF" w:themeFill="background1"/>
              <w:tabs>
                <w:tab w:val="left" w:pos="540"/>
              </w:tabs>
              <w:suppressAutoHyphens w:val="0"/>
              <w:ind w:left="1" w:hanging="3"/>
              <w:contextualSpacing/>
              <w:rPr>
                <w:bCs/>
                <w:sz w:val="24"/>
                <w:szCs w:val="24"/>
                <w:lang w:val="en-US"/>
              </w:rPr>
            </w:pPr>
            <w:r>
              <w:rPr>
                <w:bCs/>
                <w:sz w:val="24"/>
                <w:szCs w:val="24"/>
                <w:lang w:val="en-US"/>
              </w:rPr>
              <w:t>Check your understanding and that of others</w:t>
            </w:r>
          </w:p>
          <w:p w:rsidR="00514F18" w:rsidRDefault="00852AE7">
            <w:pPr>
              <w:pStyle w:val="aff7"/>
              <w:numPr>
                <w:ilvl w:val="0"/>
                <w:numId w:val="21"/>
              </w:numPr>
              <w:shd w:val="clear" w:color="auto" w:fill="FFFFFF" w:themeFill="background1"/>
              <w:tabs>
                <w:tab w:val="left" w:pos="540"/>
              </w:tabs>
              <w:suppressAutoHyphens w:val="0"/>
              <w:ind w:left="1" w:hanging="3"/>
              <w:contextualSpacing/>
              <w:rPr>
                <w:bCs/>
                <w:sz w:val="24"/>
                <w:szCs w:val="24"/>
                <w:lang w:val="en-US"/>
              </w:rPr>
            </w:pPr>
            <w:r>
              <w:rPr>
                <w:bCs/>
                <w:sz w:val="24"/>
                <w:szCs w:val="24"/>
                <w:lang w:val="en-US"/>
              </w:rPr>
              <w:t>Don’t be afraid to apologise</w:t>
            </w:r>
          </w:p>
          <w:p w:rsidR="00514F18" w:rsidRDefault="00852AE7">
            <w:pPr>
              <w:pStyle w:val="aff7"/>
              <w:numPr>
                <w:ilvl w:val="0"/>
                <w:numId w:val="21"/>
              </w:numPr>
              <w:shd w:val="clear" w:color="auto" w:fill="FFFFFF" w:themeFill="background1"/>
              <w:tabs>
                <w:tab w:val="left" w:pos="540"/>
              </w:tabs>
              <w:suppressAutoHyphens w:val="0"/>
              <w:ind w:left="1" w:hanging="3"/>
              <w:contextualSpacing/>
              <w:rPr>
                <w:bCs/>
                <w:sz w:val="24"/>
                <w:szCs w:val="24"/>
                <w:lang w:val="en-US"/>
              </w:rPr>
            </w:pPr>
            <w:r>
              <w:rPr>
                <w:bCs/>
                <w:sz w:val="24"/>
                <w:szCs w:val="24"/>
                <w:lang w:val="en-US"/>
              </w:rPr>
              <w:t>Reflect on your experience</w:t>
            </w:r>
          </w:p>
          <w:p w:rsidR="00514F18" w:rsidRDefault="00852AE7">
            <w:pPr>
              <w:tabs>
                <w:tab w:val="left" w:pos="540"/>
              </w:tabs>
              <w:rPr>
                <w:b/>
                <w:bCs/>
                <w:i/>
                <w:sz w:val="24"/>
                <w:szCs w:val="24"/>
                <w:lang w:val="en-GB"/>
              </w:rPr>
            </w:pPr>
            <w:r>
              <w:rPr>
                <w:b/>
                <w:bCs/>
                <w:i/>
                <w:sz w:val="24"/>
                <w:szCs w:val="24"/>
                <w:lang w:val="en-GB"/>
              </w:rPr>
              <w:t xml:space="preserve"> </w:t>
            </w:r>
          </w:p>
          <w:p w:rsidR="00514F18" w:rsidRDefault="00852AE7">
            <w:pPr>
              <w:tabs>
                <w:tab w:val="left" w:pos="540"/>
              </w:tabs>
              <w:rPr>
                <w:b/>
                <w:bCs/>
                <w:i/>
                <w:sz w:val="24"/>
                <w:szCs w:val="24"/>
              </w:rPr>
            </w:pPr>
            <w:r>
              <w:rPr>
                <w:b/>
                <w:bCs/>
                <w:i/>
                <w:sz w:val="24"/>
                <w:szCs w:val="24"/>
              </w:rPr>
              <w:t>Уметь</w:t>
            </w:r>
            <w:r>
              <w:rPr>
                <w:b/>
                <w:bCs/>
                <w:i/>
                <w:sz w:val="24"/>
                <w:szCs w:val="24"/>
                <w:lang w:val="en-GB"/>
              </w:rPr>
              <w:t>:</w:t>
            </w:r>
          </w:p>
          <w:p w:rsidR="00514F18" w:rsidRDefault="00852AE7">
            <w:pPr>
              <w:tabs>
                <w:tab w:val="left" w:pos="540"/>
              </w:tabs>
              <w:rPr>
                <w:b/>
                <w:bCs/>
                <w:iCs/>
                <w:sz w:val="24"/>
                <w:szCs w:val="24"/>
              </w:rPr>
            </w:pPr>
            <w:r>
              <w:rPr>
                <w:b/>
                <w:bCs/>
                <w:iCs/>
                <w:sz w:val="24"/>
                <w:szCs w:val="24"/>
              </w:rPr>
              <w:t>Обсуждение в парах для обмена опытом.</w:t>
            </w:r>
          </w:p>
          <w:p w:rsidR="00514F18" w:rsidRDefault="00852AE7">
            <w:pPr>
              <w:pStyle w:val="aff7"/>
              <w:numPr>
                <w:ilvl w:val="0"/>
                <w:numId w:val="22"/>
              </w:numPr>
              <w:suppressAutoHyphens w:val="0"/>
              <w:spacing w:after="200"/>
              <w:ind w:left="360"/>
              <w:contextualSpacing/>
              <w:rPr>
                <w:sz w:val="24"/>
                <w:szCs w:val="24"/>
              </w:rPr>
            </w:pPr>
            <w:r>
              <w:rPr>
                <w:sz w:val="24"/>
                <w:szCs w:val="24"/>
                <w:lang w:val="en-US"/>
              </w:rPr>
              <w:t xml:space="preserve">Imagine you are an experienced </w:t>
            </w:r>
            <w:r>
              <w:rPr>
                <w:sz w:val="24"/>
                <w:szCs w:val="24"/>
                <w:lang w:val="en-GB"/>
              </w:rPr>
              <w:t xml:space="preserve">hotel manager </w:t>
            </w:r>
            <w:r>
              <w:rPr>
                <w:sz w:val="24"/>
                <w:szCs w:val="24"/>
                <w:lang w:val="en-US"/>
              </w:rPr>
              <w:t xml:space="preserve">consulting </w:t>
            </w:r>
            <w:r>
              <w:rPr>
                <w:sz w:val="24"/>
                <w:szCs w:val="24"/>
                <w:lang w:val="en-GB"/>
              </w:rPr>
              <w:t xml:space="preserve">graduates at the </w:t>
            </w:r>
            <w:r>
              <w:rPr>
                <w:sz w:val="24"/>
                <w:szCs w:val="24"/>
                <w:lang w:val="en-GB"/>
              </w:rPr>
              <w:lastRenderedPageBreak/>
              <w:t>vacancy fair where you were invited as a professional adviser</w:t>
            </w:r>
            <w:r>
              <w:rPr>
                <w:b/>
                <w:sz w:val="24"/>
                <w:szCs w:val="24"/>
                <w:lang w:val="en-US"/>
              </w:rPr>
              <w:t>.</w:t>
            </w:r>
            <w:r>
              <w:rPr>
                <w:sz w:val="24"/>
                <w:szCs w:val="24"/>
                <w:lang w:val="en-US"/>
              </w:rPr>
              <w:t xml:space="preserve"> Explain the following:</w:t>
            </w:r>
          </w:p>
          <w:p w:rsidR="00514F18" w:rsidRDefault="00852AE7">
            <w:pPr>
              <w:pStyle w:val="aff7"/>
              <w:numPr>
                <w:ilvl w:val="0"/>
                <w:numId w:val="23"/>
              </w:numPr>
              <w:suppressAutoHyphens w:val="0"/>
              <w:spacing w:after="200"/>
              <w:ind w:left="708"/>
              <w:contextualSpacing/>
              <w:rPr>
                <w:sz w:val="24"/>
                <w:szCs w:val="24"/>
                <w:lang w:val="en-GB"/>
              </w:rPr>
            </w:pPr>
            <w:r>
              <w:rPr>
                <w:sz w:val="24"/>
                <w:szCs w:val="24"/>
                <w:lang w:val="en-GB"/>
              </w:rPr>
              <w:t>What should you expect and what not from working in a hotel industry;</w:t>
            </w:r>
          </w:p>
          <w:p w:rsidR="00514F18" w:rsidRDefault="00852AE7">
            <w:pPr>
              <w:pStyle w:val="aff7"/>
              <w:numPr>
                <w:ilvl w:val="0"/>
                <w:numId w:val="23"/>
              </w:numPr>
              <w:suppressAutoHyphens w:val="0"/>
              <w:spacing w:after="200"/>
              <w:ind w:left="708"/>
              <w:contextualSpacing/>
              <w:rPr>
                <w:sz w:val="24"/>
                <w:szCs w:val="24"/>
                <w:lang w:val="en-GB"/>
              </w:rPr>
            </w:pPr>
            <w:r>
              <w:rPr>
                <w:sz w:val="24"/>
                <w:szCs w:val="24"/>
                <w:lang w:val="en-GB"/>
              </w:rPr>
              <w:t>The necessary qualities to be successful and enjoy working in this sphere;</w:t>
            </w:r>
          </w:p>
          <w:p w:rsidR="00514F18" w:rsidRDefault="00852AE7">
            <w:pPr>
              <w:pStyle w:val="aff7"/>
              <w:numPr>
                <w:ilvl w:val="0"/>
                <w:numId w:val="23"/>
              </w:numPr>
              <w:suppressAutoHyphens w:val="0"/>
              <w:spacing w:after="200"/>
              <w:ind w:left="708"/>
              <w:contextualSpacing/>
              <w:rPr>
                <w:sz w:val="24"/>
                <w:szCs w:val="24"/>
                <w:lang w:val="en-US"/>
              </w:rPr>
            </w:pPr>
            <w:r>
              <w:rPr>
                <w:sz w:val="24"/>
                <w:szCs w:val="24"/>
                <w:lang w:val="en-US"/>
              </w:rPr>
              <w:t xml:space="preserve">Different types of </w:t>
            </w:r>
            <w:r>
              <w:rPr>
                <w:sz w:val="24"/>
                <w:szCs w:val="24"/>
                <w:lang w:val="en-GB"/>
              </w:rPr>
              <w:t>jobs in this sphere</w:t>
            </w:r>
            <w:r>
              <w:rPr>
                <w:sz w:val="24"/>
                <w:szCs w:val="24"/>
                <w:lang w:val="en-US"/>
              </w:rPr>
              <w:t xml:space="preserve"> and the possibilities the</w:t>
            </w:r>
            <w:r>
              <w:rPr>
                <w:sz w:val="24"/>
                <w:szCs w:val="24"/>
                <w:lang w:val="en-GB"/>
              </w:rPr>
              <w:t>y</w:t>
            </w:r>
            <w:r>
              <w:rPr>
                <w:sz w:val="24"/>
                <w:szCs w:val="24"/>
                <w:lang w:val="en-US"/>
              </w:rPr>
              <w:t xml:space="preserve"> provide.</w:t>
            </w:r>
          </w:p>
        </w:tc>
      </w:tr>
      <w:tr w:rsidR="00514F18" w:rsidRPr="00A76C5E">
        <w:tc>
          <w:tcPr>
            <w:tcW w:w="1271" w:type="dxa"/>
            <w:vMerge/>
          </w:tcPr>
          <w:p w:rsidR="00514F18" w:rsidRDefault="00514F18">
            <w:pPr>
              <w:tabs>
                <w:tab w:val="left" w:pos="540"/>
              </w:tabs>
              <w:jc w:val="right"/>
              <w:rPr>
                <w:sz w:val="24"/>
                <w:szCs w:val="24"/>
                <w:lang w:val="en-US"/>
              </w:rPr>
            </w:pPr>
          </w:p>
        </w:tc>
        <w:tc>
          <w:tcPr>
            <w:tcW w:w="1418" w:type="dxa"/>
          </w:tcPr>
          <w:p w:rsidR="00514F18" w:rsidRDefault="00852AE7">
            <w:pPr>
              <w:tabs>
                <w:tab w:val="left" w:pos="540"/>
              </w:tabs>
              <w:rPr>
                <w:sz w:val="24"/>
                <w:szCs w:val="24"/>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260" w:type="dxa"/>
          </w:tcPr>
          <w:p w:rsidR="00514F18" w:rsidRDefault="00852AE7">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c>
          <w:tcPr>
            <w:tcW w:w="4186" w:type="dxa"/>
          </w:tcPr>
          <w:p w:rsidR="00514F18" w:rsidRDefault="00852AE7">
            <w:pPr>
              <w:rPr>
                <w:b/>
                <w:bCs/>
                <w:i/>
                <w:sz w:val="24"/>
                <w:szCs w:val="24"/>
              </w:rPr>
            </w:pPr>
            <w:r>
              <w:rPr>
                <w:b/>
                <w:bCs/>
                <w:i/>
                <w:sz w:val="24"/>
                <w:szCs w:val="24"/>
              </w:rPr>
              <w:t>Знать:</w:t>
            </w:r>
          </w:p>
          <w:p w:rsidR="00514F18" w:rsidRDefault="00852AE7">
            <w:pPr>
              <w:rPr>
                <w:b/>
                <w:sz w:val="24"/>
                <w:szCs w:val="24"/>
                <w:lang w:eastAsia="ru-RU"/>
              </w:rPr>
            </w:pPr>
            <w:r>
              <w:rPr>
                <w:b/>
                <w:sz w:val="24"/>
                <w:szCs w:val="24"/>
                <w:lang w:eastAsia="ru-RU"/>
              </w:rPr>
              <w:t>Подготовка доклада для обмена мнениями в формате круглого стола.</w:t>
            </w:r>
          </w:p>
          <w:p w:rsidR="00514F18" w:rsidRDefault="00852AE7">
            <w:pPr>
              <w:rPr>
                <w:sz w:val="24"/>
                <w:szCs w:val="24"/>
                <w:lang w:val="en-US" w:eastAsia="ru-RU"/>
              </w:rPr>
            </w:pPr>
            <w:r>
              <w:rPr>
                <w:sz w:val="24"/>
                <w:szCs w:val="24"/>
                <w:lang w:val="en-US" w:eastAsia="ru-RU"/>
              </w:rPr>
              <w:t>Prepare a 5-minute talk on one of topics of the semester. Visual aids are highly welcome:</w:t>
            </w:r>
          </w:p>
          <w:p w:rsidR="00514F18" w:rsidRDefault="00852AE7">
            <w:pPr>
              <w:pStyle w:val="aff7"/>
              <w:numPr>
                <w:ilvl w:val="0"/>
                <w:numId w:val="24"/>
              </w:numPr>
              <w:suppressAutoHyphens w:val="0"/>
              <w:contextualSpacing/>
              <w:rPr>
                <w:sz w:val="24"/>
                <w:szCs w:val="24"/>
                <w:lang w:val="en-US" w:eastAsia="ru-RU"/>
              </w:rPr>
            </w:pPr>
            <w:r>
              <w:rPr>
                <w:sz w:val="24"/>
                <w:szCs w:val="24"/>
                <w:lang w:val="en-US" w:eastAsia="ru-RU"/>
              </w:rPr>
              <w:t>Archaeology is a leverage for improving the tourism of your region.</w:t>
            </w:r>
          </w:p>
          <w:p w:rsidR="00514F18" w:rsidRDefault="00852AE7">
            <w:pPr>
              <w:pStyle w:val="aff7"/>
              <w:numPr>
                <w:ilvl w:val="0"/>
                <w:numId w:val="24"/>
              </w:numPr>
              <w:suppressAutoHyphens w:val="0"/>
              <w:contextualSpacing/>
              <w:rPr>
                <w:sz w:val="24"/>
                <w:szCs w:val="24"/>
                <w:lang w:val="en-US" w:eastAsia="ru-RU"/>
              </w:rPr>
            </w:pPr>
            <w:r>
              <w:rPr>
                <w:sz w:val="24"/>
                <w:szCs w:val="24"/>
                <w:lang w:val="en-US" w:eastAsia="ru-RU"/>
              </w:rPr>
              <w:t>Technologies that will change our life the most.</w:t>
            </w:r>
          </w:p>
          <w:p w:rsidR="00514F18" w:rsidRDefault="00852AE7">
            <w:pPr>
              <w:pStyle w:val="aff7"/>
              <w:numPr>
                <w:ilvl w:val="0"/>
                <w:numId w:val="24"/>
              </w:numPr>
              <w:suppressAutoHyphens w:val="0"/>
              <w:contextualSpacing/>
              <w:rPr>
                <w:sz w:val="24"/>
                <w:szCs w:val="24"/>
                <w:lang w:val="en-US" w:eastAsia="ru-RU"/>
              </w:rPr>
            </w:pPr>
            <w:r>
              <w:rPr>
                <w:sz w:val="24"/>
                <w:szCs w:val="24"/>
                <w:lang w:val="en-US" w:eastAsia="ru-RU"/>
              </w:rPr>
              <w:t>Art events of your region: what is worth seeing and visiting?</w:t>
            </w:r>
          </w:p>
          <w:p w:rsidR="00514F18" w:rsidRDefault="00852AE7">
            <w:pPr>
              <w:rPr>
                <w:b/>
                <w:bCs/>
                <w:i/>
                <w:sz w:val="24"/>
                <w:szCs w:val="24"/>
                <w:lang w:val="en-US"/>
              </w:rPr>
            </w:pPr>
            <w:r>
              <w:rPr>
                <w:b/>
                <w:bCs/>
                <w:i/>
                <w:sz w:val="24"/>
                <w:szCs w:val="24"/>
              </w:rPr>
              <w:t>Уметь</w:t>
            </w:r>
            <w:r>
              <w:rPr>
                <w:b/>
                <w:bCs/>
                <w:i/>
                <w:sz w:val="24"/>
                <w:szCs w:val="24"/>
                <w:lang w:val="en-GB"/>
              </w:rPr>
              <w:t>:</w:t>
            </w:r>
          </w:p>
          <w:p w:rsidR="00514F18" w:rsidRDefault="00852AE7">
            <w:pPr>
              <w:rPr>
                <w:b/>
                <w:bCs/>
                <w:iCs/>
                <w:sz w:val="24"/>
                <w:szCs w:val="24"/>
                <w:lang w:val="en-US"/>
              </w:rPr>
            </w:pPr>
            <w:r>
              <w:rPr>
                <w:b/>
                <w:bCs/>
                <w:iCs/>
                <w:sz w:val="24"/>
                <w:szCs w:val="24"/>
              </w:rPr>
              <w:t>Написание</w:t>
            </w:r>
            <w:r>
              <w:rPr>
                <w:b/>
                <w:bCs/>
                <w:iCs/>
                <w:sz w:val="24"/>
                <w:szCs w:val="24"/>
                <w:lang w:val="en-US"/>
              </w:rPr>
              <w:t xml:space="preserve"> </w:t>
            </w:r>
            <w:r>
              <w:rPr>
                <w:b/>
                <w:bCs/>
                <w:iCs/>
                <w:sz w:val="24"/>
                <w:szCs w:val="24"/>
              </w:rPr>
              <w:t>эссе</w:t>
            </w:r>
            <w:r>
              <w:rPr>
                <w:b/>
                <w:bCs/>
                <w:iCs/>
                <w:sz w:val="24"/>
                <w:szCs w:val="24"/>
                <w:lang w:val="en-US"/>
              </w:rPr>
              <w:t>.</w:t>
            </w:r>
          </w:p>
          <w:p w:rsidR="00514F18" w:rsidRDefault="00852AE7">
            <w:pPr>
              <w:rPr>
                <w:sz w:val="24"/>
                <w:szCs w:val="24"/>
                <w:lang w:val="en-GB" w:eastAsia="zh-CN"/>
              </w:rPr>
            </w:pPr>
            <w:r>
              <w:rPr>
                <w:sz w:val="24"/>
                <w:szCs w:val="24"/>
                <w:lang w:val="en-GB" w:eastAsia="zh-CN"/>
              </w:rPr>
              <w:t xml:space="preserve">Write an essay for one the following statements: </w:t>
            </w:r>
          </w:p>
          <w:p w:rsidR="00514F18" w:rsidRDefault="00852AE7">
            <w:pPr>
              <w:numPr>
                <w:ilvl w:val="0"/>
                <w:numId w:val="25"/>
              </w:numPr>
              <w:suppressAutoHyphens w:val="0"/>
              <w:rPr>
                <w:sz w:val="24"/>
                <w:szCs w:val="24"/>
                <w:lang w:val="en-GB" w:eastAsia="zh-CN"/>
              </w:rPr>
            </w:pPr>
            <w:r>
              <w:rPr>
                <w:sz w:val="24"/>
                <w:szCs w:val="24"/>
                <w:lang w:val="en-GB" w:eastAsia="zh-CN"/>
              </w:rPr>
              <w:t>“Though we travel the world over to find the beautiful, we must carry it with us or we find it not” Ralph Waldo Emerson</w:t>
            </w:r>
          </w:p>
          <w:p w:rsidR="00514F18" w:rsidRDefault="00852AE7">
            <w:pPr>
              <w:numPr>
                <w:ilvl w:val="0"/>
                <w:numId w:val="25"/>
              </w:numPr>
              <w:suppressAutoHyphens w:val="0"/>
              <w:rPr>
                <w:sz w:val="24"/>
                <w:szCs w:val="24"/>
                <w:lang w:val="en-GB" w:eastAsia="zh-CN"/>
              </w:rPr>
            </w:pPr>
            <w:r>
              <w:rPr>
                <w:sz w:val="24"/>
                <w:szCs w:val="24"/>
                <w:lang w:val="en-GB" w:eastAsia="zh-CN"/>
              </w:rPr>
              <w:t xml:space="preserve"> “There is no moment of delight in any pilgrimage like the beginning of it” Charles Dudley Warner</w:t>
            </w:r>
          </w:p>
          <w:p w:rsidR="00514F18" w:rsidRDefault="00852AE7">
            <w:pPr>
              <w:numPr>
                <w:ilvl w:val="0"/>
                <w:numId w:val="25"/>
              </w:numPr>
              <w:suppressAutoHyphens w:val="0"/>
              <w:rPr>
                <w:sz w:val="24"/>
                <w:szCs w:val="24"/>
                <w:lang w:val="en-GB" w:eastAsia="zh-CN"/>
              </w:rPr>
            </w:pPr>
            <w:r>
              <w:rPr>
                <w:sz w:val="24"/>
                <w:szCs w:val="24"/>
                <w:lang w:val="en-GB" w:eastAsia="zh-CN"/>
              </w:rPr>
              <w:t xml:space="preserve"> “The biggest adventure you can ever take is to live the life of your dreams” Oprah Winfrey</w:t>
            </w:r>
          </w:p>
          <w:p w:rsidR="00514F18" w:rsidRDefault="00514F18">
            <w:pPr>
              <w:ind w:firstLine="567"/>
              <w:rPr>
                <w:sz w:val="24"/>
                <w:szCs w:val="24"/>
                <w:lang w:val="en-US" w:eastAsia="zh-CN"/>
              </w:rPr>
            </w:pPr>
          </w:p>
        </w:tc>
      </w:tr>
      <w:tr w:rsidR="00514F18">
        <w:tc>
          <w:tcPr>
            <w:tcW w:w="1271" w:type="dxa"/>
            <w:vMerge/>
          </w:tcPr>
          <w:p w:rsidR="00514F18" w:rsidRDefault="00514F18">
            <w:pPr>
              <w:tabs>
                <w:tab w:val="left" w:pos="540"/>
              </w:tabs>
              <w:jc w:val="right"/>
              <w:rPr>
                <w:sz w:val="24"/>
                <w:szCs w:val="24"/>
                <w:lang w:val="en-US"/>
              </w:rPr>
            </w:pPr>
          </w:p>
        </w:tc>
        <w:tc>
          <w:tcPr>
            <w:tcW w:w="1418" w:type="dxa"/>
          </w:tcPr>
          <w:p w:rsidR="00514F18" w:rsidRDefault="00852AE7">
            <w:pPr>
              <w:tabs>
                <w:tab w:val="left" w:pos="540"/>
              </w:tabs>
              <w:rPr>
                <w:sz w:val="24"/>
                <w:szCs w:val="24"/>
              </w:rPr>
            </w:pPr>
            <w:r>
              <w:rPr>
                <w:sz w:val="24"/>
                <w:szCs w:val="24"/>
              </w:rPr>
              <w:t>7. Использует приемы публичной речи и делового и профессионального дискурса на иностранно</w:t>
            </w:r>
            <w:r>
              <w:rPr>
                <w:sz w:val="24"/>
                <w:szCs w:val="24"/>
              </w:rPr>
              <w:lastRenderedPageBreak/>
              <w:t xml:space="preserve">м языке. </w:t>
            </w:r>
          </w:p>
        </w:tc>
        <w:tc>
          <w:tcPr>
            <w:tcW w:w="3260" w:type="dxa"/>
          </w:tcPr>
          <w:p w:rsidR="00514F18" w:rsidRDefault="00852AE7">
            <w:pPr>
              <w:pStyle w:val="TableParagraph"/>
              <w:tabs>
                <w:tab w:val="left" w:pos="474"/>
              </w:tabs>
              <w:ind w:left="0"/>
              <w:jc w:val="both"/>
              <w:rPr>
                <w:i/>
                <w:sz w:val="24"/>
                <w:szCs w:val="24"/>
              </w:rPr>
            </w:pPr>
            <w:r>
              <w:rPr>
                <w:i/>
                <w:sz w:val="24"/>
                <w:szCs w:val="24"/>
              </w:rPr>
              <w:lastRenderedPageBreak/>
              <w:t xml:space="preserve">7. </w:t>
            </w:r>
            <w:r>
              <w:rPr>
                <w:b/>
                <w:bCs/>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852AE7">
            <w:pPr>
              <w:tabs>
                <w:tab w:val="left" w:pos="540"/>
              </w:tabs>
              <w:contextualSpacing/>
              <w:jc w:val="both"/>
              <w:rPr>
                <w:i/>
                <w:sz w:val="24"/>
                <w:szCs w:val="24"/>
              </w:rPr>
            </w:pPr>
            <w:r>
              <w:rPr>
                <w:b/>
                <w:bCs/>
                <w:i/>
                <w:sz w:val="24"/>
                <w:szCs w:val="24"/>
              </w:rPr>
              <w:t>уметь</w:t>
            </w:r>
            <w:r>
              <w:rPr>
                <w:i/>
                <w:sz w:val="24"/>
                <w:szCs w:val="24"/>
              </w:rPr>
              <w:t>:</w:t>
            </w:r>
          </w:p>
          <w:p w:rsidR="00514F18" w:rsidRDefault="00852AE7">
            <w:pPr>
              <w:tabs>
                <w:tab w:val="left" w:pos="540"/>
              </w:tabs>
              <w:contextualSpacing/>
              <w:jc w:val="both"/>
              <w:rPr>
                <w:sz w:val="24"/>
                <w:szCs w:val="24"/>
              </w:rPr>
            </w:pPr>
            <w:r>
              <w:rPr>
                <w:sz w:val="24"/>
                <w:szCs w:val="24"/>
              </w:rPr>
              <w:t>- аргументировано обсуждать и</w:t>
            </w:r>
          </w:p>
          <w:p w:rsidR="00514F18" w:rsidRDefault="00852AE7">
            <w:pPr>
              <w:pStyle w:val="TableParagraph"/>
              <w:tabs>
                <w:tab w:val="left" w:pos="743"/>
              </w:tabs>
              <w:ind w:left="0"/>
              <w:jc w:val="both"/>
              <w:rPr>
                <w:sz w:val="24"/>
                <w:szCs w:val="24"/>
              </w:rPr>
            </w:pPr>
            <w:r>
              <w:rPr>
                <w:sz w:val="24"/>
                <w:szCs w:val="24"/>
              </w:rPr>
              <w:lastRenderedPageBreak/>
              <w:t>решать проблемы профессионального характера.</w:t>
            </w:r>
          </w:p>
        </w:tc>
        <w:tc>
          <w:tcPr>
            <w:tcW w:w="4186" w:type="dxa"/>
          </w:tcPr>
          <w:p w:rsidR="00514F18" w:rsidRDefault="00852AE7">
            <w:pPr>
              <w:rPr>
                <w:b/>
                <w:bCs/>
                <w:i/>
                <w:iCs/>
                <w:sz w:val="24"/>
                <w:szCs w:val="24"/>
                <w:lang w:eastAsia="zh-CN"/>
              </w:rPr>
            </w:pPr>
            <w:r>
              <w:rPr>
                <w:b/>
                <w:bCs/>
                <w:i/>
                <w:iCs/>
                <w:sz w:val="24"/>
                <w:szCs w:val="24"/>
                <w:lang w:eastAsia="zh-CN"/>
              </w:rPr>
              <w:lastRenderedPageBreak/>
              <w:t>Знать:</w:t>
            </w:r>
          </w:p>
          <w:p w:rsidR="00514F18" w:rsidRDefault="00852AE7">
            <w:pPr>
              <w:rPr>
                <w:b/>
                <w:bCs/>
                <w:sz w:val="24"/>
                <w:szCs w:val="24"/>
                <w:lang w:eastAsia="zh-CN"/>
              </w:rPr>
            </w:pPr>
            <w:r>
              <w:rPr>
                <w:b/>
                <w:bCs/>
                <w:sz w:val="24"/>
                <w:szCs w:val="24"/>
                <w:lang w:eastAsia="zh-CN"/>
              </w:rPr>
              <w:t>Исследование о приемах публичного выступления.</w:t>
            </w:r>
          </w:p>
          <w:p w:rsidR="00514F18" w:rsidRDefault="00852AE7">
            <w:pPr>
              <w:rPr>
                <w:sz w:val="24"/>
                <w:szCs w:val="24"/>
                <w:lang w:val="pt-PT" w:eastAsia="zh-CN"/>
              </w:rPr>
            </w:pPr>
            <w:r>
              <w:rPr>
                <w:sz w:val="24"/>
                <w:szCs w:val="24"/>
                <w:lang w:val="pt-PT" w:eastAsia="zh-CN"/>
              </w:rPr>
              <w:t xml:space="preserve">Find a video about the principles of public speech. Speak about common mistakes and how to avoid them. Write down a number of tips. </w:t>
            </w:r>
            <w:r>
              <w:rPr>
                <w:b/>
                <w:bCs/>
                <w:i/>
                <w:iCs/>
                <w:sz w:val="24"/>
                <w:szCs w:val="24"/>
                <w:lang w:val="pt-PT" w:eastAsia="zh-CN"/>
              </w:rPr>
              <w:t xml:space="preserve"> </w:t>
            </w:r>
            <w:r>
              <w:rPr>
                <w:sz w:val="24"/>
                <w:szCs w:val="24"/>
                <w:lang w:val="pt-PT" w:eastAsia="zh-CN"/>
              </w:rPr>
              <w:t>Present them in front of the audience.</w:t>
            </w:r>
          </w:p>
          <w:p w:rsidR="00514F18" w:rsidRDefault="00852AE7">
            <w:pPr>
              <w:rPr>
                <w:b/>
                <w:bCs/>
                <w:i/>
                <w:iCs/>
                <w:sz w:val="24"/>
                <w:szCs w:val="24"/>
                <w:lang w:eastAsia="zh-CN"/>
              </w:rPr>
            </w:pPr>
            <w:r>
              <w:rPr>
                <w:b/>
                <w:bCs/>
                <w:i/>
                <w:iCs/>
                <w:sz w:val="24"/>
                <w:szCs w:val="24"/>
                <w:lang w:eastAsia="zh-CN"/>
              </w:rPr>
              <w:t>Уметь:</w:t>
            </w:r>
          </w:p>
          <w:p w:rsidR="00514F18" w:rsidRDefault="00852AE7">
            <w:pPr>
              <w:rPr>
                <w:b/>
                <w:sz w:val="24"/>
                <w:szCs w:val="24"/>
                <w:lang w:eastAsia="ru-RU"/>
              </w:rPr>
            </w:pPr>
            <w:r>
              <w:rPr>
                <w:b/>
                <w:sz w:val="24"/>
                <w:szCs w:val="24"/>
                <w:lang w:eastAsia="ru-RU"/>
              </w:rPr>
              <w:t xml:space="preserve">Участие в ролевой игре на заданную тему. </w:t>
            </w:r>
          </w:p>
          <w:p w:rsidR="00514F18" w:rsidRDefault="00852AE7">
            <w:pPr>
              <w:rPr>
                <w:sz w:val="24"/>
                <w:szCs w:val="24"/>
                <w:lang w:val="en-US" w:eastAsia="ru-RU"/>
              </w:rPr>
            </w:pPr>
            <w:r>
              <w:rPr>
                <w:sz w:val="24"/>
                <w:szCs w:val="24"/>
                <w:lang w:val="en-US" w:eastAsia="ru-RU"/>
              </w:rPr>
              <w:lastRenderedPageBreak/>
              <w:t>I. You are the members of an airline company management. Work in small groups. Discuss the case of international and domestic flights. Do you believe that the formula which was so successful in the home market can be easily exported?</w:t>
            </w:r>
          </w:p>
          <w:p w:rsidR="00514F18" w:rsidRDefault="00852AE7">
            <w:pPr>
              <w:rPr>
                <w:sz w:val="24"/>
                <w:szCs w:val="24"/>
                <w:lang w:val="en-US" w:eastAsia="ru-RU"/>
              </w:rPr>
            </w:pPr>
            <w:r>
              <w:rPr>
                <w:sz w:val="24"/>
                <w:szCs w:val="24"/>
                <w:lang w:val="en-US" w:eastAsia="ru-RU"/>
              </w:rPr>
              <w:t>Meet as one group. One of you should lead the meeting. The members of the meeting should prepare and give a presentation on the ways to keep  or improve the efficiency of the company.</w:t>
            </w:r>
          </w:p>
          <w:p w:rsidR="00514F18" w:rsidRDefault="00514F18">
            <w:pPr>
              <w:rPr>
                <w:sz w:val="24"/>
                <w:szCs w:val="24"/>
                <w:lang w:val="en-US" w:eastAsia="ru-RU"/>
              </w:rPr>
            </w:pPr>
          </w:p>
          <w:p w:rsidR="00514F18" w:rsidRDefault="00852AE7">
            <w:pPr>
              <w:rPr>
                <w:sz w:val="24"/>
                <w:szCs w:val="24"/>
                <w:lang w:val="en-US" w:eastAsia="ru-RU"/>
              </w:rPr>
            </w:pPr>
            <w:r>
              <w:rPr>
                <w:sz w:val="24"/>
                <w:szCs w:val="24"/>
                <w:lang w:val="en-US" w:eastAsia="ru-RU"/>
              </w:rPr>
              <w:t xml:space="preserve">Presentation Format: </w:t>
            </w:r>
          </w:p>
          <w:p w:rsidR="00514F18" w:rsidRDefault="00852AE7">
            <w:pPr>
              <w:pStyle w:val="aff7"/>
              <w:numPr>
                <w:ilvl w:val="0"/>
                <w:numId w:val="26"/>
              </w:numPr>
              <w:suppressAutoHyphens w:val="0"/>
              <w:contextualSpacing/>
              <w:rPr>
                <w:sz w:val="24"/>
                <w:szCs w:val="24"/>
                <w:lang w:val="en-US" w:eastAsia="ru-RU"/>
              </w:rPr>
            </w:pPr>
            <w:r>
              <w:rPr>
                <w:sz w:val="24"/>
                <w:szCs w:val="24"/>
                <w:lang w:val="en-US" w:eastAsia="ru-RU"/>
              </w:rPr>
              <w:t>Greeting, Name, Position</w:t>
            </w:r>
          </w:p>
          <w:p w:rsidR="00514F18" w:rsidRDefault="00852AE7">
            <w:pPr>
              <w:pStyle w:val="aff7"/>
              <w:numPr>
                <w:ilvl w:val="0"/>
                <w:numId w:val="26"/>
              </w:numPr>
              <w:suppressAutoHyphens w:val="0"/>
              <w:contextualSpacing/>
              <w:rPr>
                <w:sz w:val="24"/>
                <w:szCs w:val="24"/>
                <w:lang w:val="en-US" w:eastAsia="ru-RU"/>
              </w:rPr>
            </w:pPr>
            <w:r>
              <w:rPr>
                <w:sz w:val="24"/>
                <w:szCs w:val="24"/>
                <w:lang w:val="en-US" w:eastAsia="ru-RU"/>
              </w:rPr>
              <w:t>Title/ Subject</w:t>
            </w:r>
          </w:p>
          <w:p w:rsidR="00514F18" w:rsidRDefault="00852AE7">
            <w:pPr>
              <w:pStyle w:val="aff7"/>
              <w:numPr>
                <w:ilvl w:val="0"/>
                <w:numId w:val="26"/>
              </w:numPr>
              <w:suppressAutoHyphens w:val="0"/>
              <w:contextualSpacing/>
              <w:rPr>
                <w:sz w:val="24"/>
                <w:szCs w:val="24"/>
                <w:lang w:val="en-US" w:eastAsia="ru-RU"/>
              </w:rPr>
            </w:pPr>
            <w:r>
              <w:rPr>
                <w:sz w:val="24"/>
                <w:szCs w:val="24"/>
                <w:lang w:val="en-US" w:eastAsia="ru-RU"/>
              </w:rPr>
              <w:t>Reference to the audience</w:t>
            </w:r>
          </w:p>
          <w:p w:rsidR="00514F18" w:rsidRDefault="00852AE7">
            <w:pPr>
              <w:pStyle w:val="aff7"/>
              <w:numPr>
                <w:ilvl w:val="0"/>
                <w:numId w:val="26"/>
              </w:numPr>
              <w:suppressAutoHyphens w:val="0"/>
              <w:contextualSpacing/>
              <w:rPr>
                <w:sz w:val="24"/>
                <w:szCs w:val="24"/>
                <w:lang w:val="en-US" w:eastAsia="ru-RU"/>
              </w:rPr>
            </w:pPr>
            <w:r>
              <w:rPr>
                <w:sz w:val="24"/>
                <w:szCs w:val="24"/>
                <w:lang w:val="en-US" w:eastAsia="ru-RU"/>
              </w:rPr>
              <w:t>Setting the time</w:t>
            </w:r>
          </w:p>
          <w:p w:rsidR="00514F18" w:rsidRDefault="00852AE7">
            <w:pPr>
              <w:pStyle w:val="aff7"/>
              <w:numPr>
                <w:ilvl w:val="0"/>
                <w:numId w:val="26"/>
              </w:numPr>
              <w:suppressAutoHyphens w:val="0"/>
              <w:contextualSpacing/>
              <w:rPr>
                <w:sz w:val="24"/>
                <w:szCs w:val="24"/>
                <w:lang w:val="en-US" w:eastAsia="ru-RU"/>
              </w:rPr>
            </w:pPr>
            <w:r>
              <w:rPr>
                <w:sz w:val="24"/>
                <w:szCs w:val="24"/>
                <w:lang w:val="en-US" w:eastAsia="ru-RU"/>
              </w:rPr>
              <w:t xml:space="preserve">Outline / Main parts </w:t>
            </w:r>
          </w:p>
          <w:p w:rsidR="00514F18" w:rsidRDefault="00852AE7">
            <w:pPr>
              <w:pStyle w:val="aff7"/>
              <w:numPr>
                <w:ilvl w:val="0"/>
                <w:numId w:val="26"/>
              </w:numPr>
              <w:suppressAutoHyphens w:val="0"/>
              <w:contextualSpacing/>
              <w:rPr>
                <w:sz w:val="24"/>
                <w:szCs w:val="24"/>
                <w:lang w:val="en-US" w:eastAsia="ru-RU"/>
              </w:rPr>
            </w:pPr>
            <w:r>
              <w:rPr>
                <w:sz w:val="24"/>
                <w:szCs w:val="24"/>
                <w:lang w:val="en-US" w:eastAsia="ru-RU"/>
              </w:rPr>
              <w:t>Introducing your point</w:t>
            </w:r>
          </w:p>
          <w:p w:rsidR="00514F18" w:rsidRDefault="00852AE7">
            <w:pPr>
              <w:pStyle w:val="aff7"/>
              <w:numPr>
                <w:ilvl w:val="0"/>
                <w:numId w:val="26"/>
              </w:numPr>
              <w:suppressAutoHyphens w:val="0"/>
              <w:contextualSpacing/>
              <w:rPr>
                <w:sz w:val="24"/>
                <w:szCs w:val="24"/>
                <w:lang w:val="en-US" w:eastAsia="ru-RU"/>
              </w:rPr>
            </w:pPr>
            <w:r>
              <w:rPr>
                <w:sz w:val="24"/>
                <w:szCs w:val="24"/>
                <w:lang w:val="en-US" w:eastAsia="ru-RU"/>
              </w:rPr>
              <w:t>Concluding</w:t>
            </w:r>
          </w:p>
          <w:p w:rsidR="00514F18" w:rsidRDefault="00852AE7">
            <w:pPr>
              <w:ind w:firstLine="567"/>
              <w:rPr>
                <w:sz w:val="24"/>
                <w:szCs w:val="24"/>
                <w:lang w:eastAsia="ru-RU"/>
              </w:rPr>
            </w:pPr>
            <w:r>
              <w:rPr>
                <w:sz w:val="24"/>
                <w:szCs w:val="24"/>
                <w:lang w:val="en-US" w:eastAsia="ru-RU"/>
              </w:rPr>
              <w:t>Dealing with questions</w:t>
            </w:r>
          </w:p>
        </w:tc>
      </w:tr>
      <w:tr w:rsidR="00514F18" w:rsidRPr="00A76C5E">
        <w:tc>
          <w:tcPr>
            <w:tcW w:w="1271" w:type="dxa"/>
            <w:vMerge/>
          </w:tcPr>
          <w:p w:rsidR="00514F18" w:rsidRDefault="00514F18">
            <w:pPr>
              <w:tabs>
                <w:tab w:val="left" w:pos="540"/>
              </w:tabs>
              <w:jc w:val="right"/>
              <w:rPr>
                <w:sz w:val="24"/>
                <w:szCs w:val="24"/>
              </w:rPr>
            </w:pPr>
          </w:p>
        </w:tc>
        <w:tc>
          <w:tcPr>
            <w:tcW w:w="1418" w:type="dxa"/>
          </w:tcPr>
          <w:p w:rsidR="00514F18" w:rsidRDefault="00852AE7">
            <w:pPr>
              <w:tabs>
                <w:tab w:val="left" w:pos="540"/>
              </w:tabs>
              <w:rPr>
                <w:sz w:val="24"/>
                <w:szCs w:val="24"/>
              </w:rPr>
            </w:pPr>
            <w:r>
              <w:rPr>
                <w:sz w:val="24"/>
                <w:szCs w:val="24"/>
              </w:rPr>
              <w:t>8. Демонстрирует владение основами академической коммуникации и речевого этикета изучаемого иностранного языка.</w:t>
            </w:r>
          </w:p>
        </w:tc>
        <w:tc>
          <w:tcPr>
            <w:tcW w:w="3260" w:type="dxa"/>
          </w:tcPr>
          <w:p w:rsidR="00514F18" w:rsidRDefault="00852AE7">
            <w:pPr>
              <w:pStyle w:val="TableParagraph"/>
              <w:tabs>
                <w:tab w:val="left" w:pos="474"/>
              </w:tabs>
              <w:ind w:left="0"/>
              <w:jc w:val="both"/>
              <w:rPr>
                <w:i/>
                <w:sz w:val="24"/>
                <w:szCs w:val="24"/>
              </w:rPr>
            </w:pPr>
            <w:r>
              <w:rPr>
                <w:i/>
                <w:sz w:val="24"/>
                <w:szCs w:val="24"/>
              </w:rPr>
              <w:t xml:space="preserve">8. </w:t>
            </w:r>
            <w:r>
              <w:rPr>
                <w:b/>
                <w:bCs/>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pStyle w:val="TableParagraph"/>
              <w:tabs>
                <w:tab w:val="left" w:pos="743"/>
              </w:tabs>
              <w:ind w:left="0"/>
              <w:jc w:val="both"/>
              <w:rPr>
                <w:sz w:val="24"/>
                <w:szCs w:val="24"/>
              </w:rPr>
            </w:pPr>
            <w:r>
              <w:rPr>
                <w:sz w:val="24"/>
                <w:szCs w:val="24"/>
              </w:rPr>
              <w:t>- определять и транслировать общие цели в профессиональной и социальной деятельности; этично относиться к участникам академического общения.</w:t>
            </w:r>
          </w:p>
        </w:tc>
        <w:tc>
          <w:tcPr>
            <w:tcW w:w="4186" w:type="dxa"/>
          </w:tcPr>
          <w:p w:rsidR="00514F18" w:rsidRDefault="00852AE7">
            <w:pPr>
              <w:rPr>
                <w:b/>
                <w:bCs/>
                <w:sz w:val="24"/>
                <w:szCs w:val="24"/>
                <w:lang w:val="en-US"/>
              </w:rPr>
            </w:pPr>
            <w:r>
              <w:rPr>
                <w:b/>
                <w:bCs/>
                <w:i/>
                <w:iCs/>
                <w:sz w:val="24"/>
                <w:szCs w:val="24"/>
                <w:lang w:eastAsia="zh-CN"/>
              </w:rPr>
              <w:t>Знать</w:t>
            </w:r>
            <w:r>
              <w:rPr>
                <w:b/>
                <w:bCs/>
                <w:i/>
                <w:iCs/>
                <w:sz w:val="24"/>
                <w:szCs w:val="24"/>
                <w:lang w:val="en-GB" w:eastAsia="zh-CN"/>
              </w:rPr>
              <w:t>:</w:t>
            </w:r>
          </w:p>
          <w:p w:rsidR="00514F18" w:rsidRDefault="00852AE7">
            <w:pPr>
              <w:rPr>
                <w:sz w:val="24"/>
                <w:szCs w:val="24"/>
                <w:lang w:val="en-US"/>
              </w:rPr>
            </w:pPr>
            <w:r>
              <w:rPr>
                <w:b/>
                <w:bCs/>
                <w:sz w:val="24"/>
                <w:szCs w:val="24"/>
              </w:rPr>
              <w:t>Создание</w:t>
            </w:r>
            <w:r>
              <w:rPr>
                <w:b/>
                <w:bCs/>
                <w:sz w:val="24"/>
                <w:szCs w:val="24"/>
                <w:lang w:val="en-US"/>
              </w:rPr>
              <w:t xml:space="preserve"> </w:t>
            </w:r>
            <w:r>
              <w:rPr>
                <w:b/>
                <w:bCs/>
                <w:sz w:val="24"/>
                <w:szCs w:val="24"/>
              </w:rPr>
              <w:t>обучающей</w:t>
            </w:r>
            <w:r>
              <w:rPr>
                <w:b/>
                <w:bCs/>
                <w:sz w:val="24"/>
                <w:szCs w:val="24"/>
                <w:lang w:val="en-US"/>
              </w:rPr>
              <w:t xml:space="preserve"> </w:t>
            </w:r>
            <w:r>
              <w:rPr>
                <w:b/>
                <w:bCs/>
                <w:sz w:val="24"/>
                <w:szCs w:val="24"/>
              </w:rPr>
              <w:t>презентации</w:t>
            </w:r>
            <w:r>
              <w:rPr>
                <w:b/>
                <w:bCs/>
                <w:sz w:val="24"/>
                <w:szCs w:val="24"/>
                <w:lang w:val="en-US"/>
              </w:rPr>
              <w:t xml:space="preserve"> </w:t>
            </w:r>
            <w:r>
              <w:rPr>
                <w:b/>
                <w:bCs/>
                <w:sz w:val="24"/>
                <w:szCs w:val="24"/>
              </w:rPr>
              <w:t>с</w:t>
            </w:r>
            <w:r>
              <w:rPr>
                <w:b/>
                <w:bCs/>
                <w:sz w:val="24"/>
                <w:szCs w:val="24"/>
                <w:lang w:val="en-US"/>
              </w:rPr>
              <w:t xml:space="preserve"> </w:t>
            </w:r>
            <w:r>
              <w:rPr>
                <w:b/>
                <w:bCs/>
                <w:sz w:val="24"/>
                <w:szCs w:val="24"/>
              </w:rPr>
              <w:t>использованием</w:t>
            </w:r>
            <w:r>
              <w:rPr>
                <w:b/>
                <w:bCs/>
                <w:sz w:val="24"/>
                <w:szCs w:val="24"/>
                <w:lang w:val="en-US"/>
              </w:rPr>
              <w:t xml:space="preserve"> </w:t>
            </w:r>
            <w:r>
              <w:rPr>
                <w:b/>
                <w:bCs/>
                <w:sz w:val="24"/>
                <w:szCs w:val="24"/>
              </w:rPr>
              <w:t>графиков</w:t>
            </w:r>
            <w:r>
              <w:rPr>
                <w:b/>
                <w:bCs/>
                <w:sz w:val="24"/>
                <w:szCs w:val="24"/>
                <w:lang w:val="en-US"/>
              </w:rPr>
              <w:t xml:space="preserve"> </w:t>
            </w:r>
            <w:r>
              <w:rPr>
                <w:sz w:val="24"/>
                <w:szCs w:val="24"/>
                <w:lang w:val="en-US"/>
              </w:rPr>
              <w:t>“</w:t>
            </w:r>
            <w:r>
              <w:rPr>
                <w:sz w:val="24"/>
                <w:szCs w:val="24"/>
                <w:lang w:val="pt-PT"/>
              </w:rPr>
              <w:t>The comparison of revenues and costs of the company and the ways to improve the situation in tourism of a certain destination</w:t>
            </w:r>
            <w:r>
              <w:rPr>
                <w:sz w:val="24"/>
                <w:szCs w:val="24"/>
                <w:lang w:val="en-US"/>
              </w:rPr>
              <w:t>”</w:t>
            </w:r>
            <w:r>
              <w:rPr>
                <w:sz w:val="24"/>
                <w:szCs w:val="24"/>
                <w:lang w:val="pt-PT"/>
              </w:rPr>
              <w:t>.</w:t>
            </w:r>
          </w:p>
          <w:p w:rsidR="00514F18" w:rsidRDefault="00852AE7">
            <w:pPr>
              <w:tabs>
                <w:tab w:val="left" w:pos="540"/>
              </w:tabs>
              <w:rPr>
                <w:b/>
                <w:sz w:val="24"/>
                <w:szCs w:val="24"/>
              </w:rPr>
            </w:pPr>
            <w:r>
              <w:rPr>
                <w:b/>
                <w:bCs/>
                <w:i/>
                <w:iCs/>
                <w:sz w:val="24"/>
                <w:szCs w:val="24"/>
                <w:lang w:eastAsia="zh-CN"/>
              </w:rPr>
              <w:t>Уметь:</w:t>
            </w:r>
          </w:p>
          <w:p w:rsidR="00514F18" w:rsidRDefault="00852AE7">
            <w:pPr>
              <w:tabs>
                <w:tab w:val="left" w:pos="540"/>
              </w:tabs>
              <w:rPr>
                <w:b/>
                <w:sz w:val="24"/>
                <w:szCs w:val="24"/>
              </w:rPr>
            </w:pPr>
            <w:r>
              <w:rPr>
                <w:b/>
                <w:sz w:val="24"/>
                <w:szCs w:val="24"/>
              </w:rPr>
              <w:t>Обсуждение ситуации в парах или группах:</w:t>
            </w:r>
          </w:p>
          <w:p w:rsidR="00514F18" w:rsidRDefault="00852AE7">
            <w:pPr>
              <w:pStyle w:val="aff7"/>
              <w:spacing w:after="80"/>
              <w:ind w:left="48"/>
              <w:contextualSpacing/>
              <w:rPr>
                <w:sz w:val="24"/>
                <w:szCs w:val="24"/>
                <w:lang w:val="en-US"/>
              </w:rPr>
            </w:pPr>
            <w:r>
              <w:rPr>
                <w:sz w:val="24"/>
                <w:szCs w:val="24"/>
                <w:lang w:val="en-US"/>
              </w:rPr>
              <w:t xml:space="preserve">Imagine that your friend is </w:t>
            </w:r>
            <w:r>
              <w:rPr>
                <w:sz w:val="24"/>
                <w:szCs w:val="24"/>
                <w:lang w:val="pt-PT"/>
              </w:rPr>
              <w:t xml:space="preserve">going to attend </w:t>
            </w:r>
            <w:r>
              <w:rPr>
                <w:b/>
                <w:bCs/>
                <w:sz w:val="24"/>
                <w:szCs w:val="24"/>
                <w:lang w:val="pt-PT"/>
              </w:rPr>
              <w:t>an interview for the position of a quality manager</w:t>
            </w:r>
            <w:r>
              <w:rPr>
                <w:b/>
                <w:sz w:val="24"/>
                <w:szCs w:val="24"/>
                <w:lang w:val="en-US"/>
              </w:rPr>
              <w:t xml:space="preserve">. </w:t>
            </w:r>
            <w:r>
              <w:rPr>
                <w:sz w:val="24"/>
                <w:szCs w:val="24"/>
                <w:lang w:val="en-US"/>
              </w:rPr>
              <w:t>He asks you for a piece of advice</w:t>
            </w:r>
            <w:r>
              <w:rPr>
                <w:sz w:val="24"/>
                <w:szCs w:val="24"/>
                <w:lang w:val="pt-PT"/>
              </w:rPr>
              <w:t>, as you have been working in this sphere for some years</w:t>
            </w:r>
            <w:r>
              <w:rPr>
                <w:sz w:val="24"/>
                <w:szCs w:val="24"/>
                <w:lang w:val="en-US"/>
              </w:rPr>
              <w:t>.</w:t>
            </w:r>
          </w:p>
          <w:p w:rsidR="00514F18" w:rsidRDefault="00852AE7">
            <w:pPr>
              <w:pStyle w:val="aff7"/>
              <w:numPr>
                <w:ilvl w:val="0"/>
                <w:numId w:val="27"/>
              </w:numPr>
              <w:suppressAutoHyphens w:val="0"/>
              <w:spacing w:after="80"/>
              <w:ind w:left="708" w:hanging="312"/>
              <w:contextualSpacing/>
              <w:rPr>
                <w:sz w:val="24"/>
                <w:szCs w:val="24"/>
                <w:lang w:val="en-US"/>
              </w:rPr>
            </w:pPr>
            <w:r>
              <w:rPr>
                <w:sz w:val="24"/>
                <w:szCs w:val="24"/>
                <w:lang w:val="en-US"/>
              </w:rPr>
              <w:t xml:space="preserve">Give a brief </w:t>
            </w:r>
            <w:r>
              <w:rPr>
                <w:sz w:val="24"/>
                <w:szCs w:val="24"/>
                <w:lang w:val="pt-PT"/>
              </w:rPr>
              <w:t>description of these duties</w:t>
            </w:r>
            <w:r>
              <w:rPr>
                <w:sz w:val="24"/>
                <w:szCs w:val="24"/>
                <w:lang w:val="en-GB"/>
              </w:rPr>
              <w:t>: quality check;</w:t>
            </w:r>
          </w:p>
          <w:p w:rsidR="00514F18" w:rsidRDefault="00852AE7">
            <w:pPr>
              <w:pStyle w:val="aff7"/>
              <w:numPr>
                <w:ilvl w:val="0"/>
                <w:numId w:val="27"/>
              </w:numPr>
              <w:suppressAutoHyphens w:val="0"/>
              <w:spacing w:after="80"/>
              <w:ind w:left="708" w:hanging="312"/>
              <w:contextualSpacing/>
              <w:rPr>
                <w:sz w:val="24"/>
                <w:szCs w:val="24"/>
                <w:lang w:val="en-US"/>
              </w:rPr>
            </w:pPr>
            <w:r>
              <w:rPr>
                <w:sz w:val="24"/>
                <w:szCs w:val="24"/>
                <w:lang w:val="en-US"/>
              </w:rPr>
              <w:t xml:space="preserve">Note the </w:t>
            </w:r>
            <w:r>
              <w:rPr>
                <w:sz w:val="24"/>
                <w:szCs w:val="24"/>
                <w:lang w:val="en-GB"/>
              </w:rPr>
              <w:t>positive and negative points of this position;</w:t>
            </w:r>
          </w:p>
          <w:p w:rsidR="00514F18" w:rsidRDefault="00852AE7">
            <w:pPr>
              <w:pStyle w:val="aff7"/>
              <w:numPr>
                <w:ilvl w:val="0"/>
                <w:numId w:val="27"/>
              </w:numPr>
              <w:suppressAutoHyphens w:val="0"/>
              <w:spacing w:after="80"/>
              <w:ind w:left="708" w:hanging="312"/>
              <w:contextualSpacing/>
              <w:rPr>
                <w:sz w:val="24"/>
                <w:szCs w:val="24"/>
                <w:lang w:val="en-US"/>
              </w:rPr>
            </w:pPr>
            <w:r>
              <w:rPr>
                <w:sz w:val="24"/>
                <w:szCs w:val="24"/>
                <w:lang w:val="en-US"/>
              </w:rPr>
              <w:t xml:space="preserve">Give examples of different </w:t>
            </w:r>
            <w:r>
              <w:rPr>
                <w:sz w:val="24"/>
                <w:szCs w:val="24"/>
                <w:lang w:val="en-GB"/>
              </w:rPr>
              <w:t>cases that are implied in this job</w:t>
            </w:r>
            <w:r>
              <w:rPr>
                <w:sz w:val="24"/>
                <w:szCs w:val="24"/>
                <w:lang w:val="en-US"/>
              </w:rPr>
              <w:t>.</w:t>
            </w:r>
          </w:p>
          <w:p w:rsidR="00514F18" w:rsidRDefault="00852AE7">
            <w:pPr>
              <w:ind w:firstLine="567"/>
              <w:rPr>
                <w:sz w:val="24"/>
                <w:szCs w:val="24"/>
                <w:lang w:val="en-US"/>
              </w:rPr>
            </w:pPr>
            <w:r>
              <w:rPr>
                <w:sz w:val="24"/>
                <w:szCs w:val="24"/>
                <w:lang w:val="pt-PT"/>
              </w:rPr>
              <w:t>Define d</w:t>
            </w:r>
            <w:r>
              <w:rPr>
                <w:sz w:val="24"/>
                <w:szCs w:val="24"/>
                <w:lang w:val="en-US"/>
              </w:rPr>
              <w:t xml:space="preserve">ifferent </w:t>
            </w:r>
            <w:r>
              <w:rPr>
                <w:sz w:val="24"/>
                <w:szCs w:val="24"/>
                <w:lang w:val="pt-PT"/>
              </w:rPr>
              <w:t xml:space="preserve">features </w:t>
            </w:r>
            <w:r>
              <w:rPr>
                <w:sz w:val="24"/>
                <w:szCs w:val="24"/>
                <w:lang w:val="en-US"/>
              </w:rPr>
              <w:t xml:space="preserve">of </w:t>
            </w:r>
            <w:r>
              <w:rPr>
                <w:sz w:val="24"/>
                <w:szCs w:val="24"/>
                <w:lang w:val="en-GB"/>
              </w:rPr>
              <w:t xml:space="preserve">products that can be </w:t>
            </w:r>
            <w:r>
              <w:rPr>
                <w:sz w:val="24"/>
                <w:szCs w:val="24"/>
                <w:lang w:val="pt-PT"/>
              </w:rPr>
              <w:t xml:space="preserve">changed </w:t>
            </w:r>
            <w:r>
              <w:rPr>
                <w:sz w:val="24"/>
                <w:szCs w:val="24"/>
                <w:lang w:val="en-GB"/>
              </w:rPr>
              <w:t>for improving the results of a company.</w:t>
            </w:r>
          </w:p>
        </w:tc>
      </w:tr>
      <w:tr w:rsidR="00514F18" w:rsidRPr="00A76C5E">
        <w:tc>
          <w:tcPr>
            <w:tcW w:w="1271" w:type="dxa"/>
            <w:vMerge/>
          </w:tcPr>
          <w:p w:rsidR="00514F18" w:rsidRDefault="00514F18">
            <w:pPr>
              <w:tabs>
                <w:tab w:val="left" w:pos="540"/>
              </w:tabs>
              <w:jc w:val="right"/>
              <w:rPr>
                <w:sz w:val="24"/>
                <w:szCs w:val="24"/>
                <w:lang w:val="en-US"/>
              </w:rPr>
            </w:pPr>
          </w:p>
        </w:tc>
        <w:tc>
          <w:tcPr>
            <w:tcW w:w="1418" w:type="dxa"/>
          </w:tcPr>
          <w:p w:rsidR="00514F18" w:rsidRDefault="00852AE7">
            <w:pPr>
              <w:jc w:val="both"/>
              <w:rPr>
                <w:sz w:val="24"/>
                <w:szCs w:val="24"/>
              </w:rPr>
            </w:pPr>
            <w:r>
              <w:rPr>
                <w:sz w:val="24"/>
                <w:szCs w:val="24"/>
              </w:rPr>
              <w:t>9. Грамотно и эффективно</w:t>
            </w:r>
          </w:p>
          <w:p w:rsidR="00514F18" w:rsidRDefault="00852AE7">
            <w:pPr>
              <w:jc w:val="both"/>
              <w:rPr>
                <w:sz w:val="24"/>
                <w:szCs w:val="24"/>
              </w:rPr>
            </w:pPr>
            <w:r>
              <w:rPr>
                <w:sz w:val="24"/>
                <w:szCs w:val="24"/>
              </w:rPr>
              <w:t xml:space="preserve">пользуетсяиноязычными </w:t>
            </w:r>
            <w:r>
              <w:rPr>
                <w:sz w:val="24"/>
                <w:szCs w:val="24"/>
              </w:rPr>
              <w:lastRenderedPageBreak/>
              <w:t>источниками информации.</w:t>
            </w:r>
          </w:p>
          <w:p w:rsidR="00514F18" w:rsidRDefault="00514F18">
            <w:pPr>
              <w:tabs>
                <w:tab w:val="left" w:pos="540"/>
              </w:tabs>
              <w:rPr>
                <w:sz w:val="24"/>
                <w:szCs w:val="24"/>
              </w:rPr>
            </w:pPr>
          </w:p>
        </w:tc>
        <w:tc>
          <w:tcPr>
            <w:tcW w:w="3260" w:type="dxa"/>
          </w:tcPr>
          <w:p w:rsidR="00514F18" w:rsidRDefault="00852AE7">
            <w:pPr>
              <w:pStyle w:val="TableParagraph"/>
              <w:tabs>
                <w:tab w:val="left" w:pos="743"/>
              </w:tabs>
              <w:suppressAutoHyphens w:val="0"/>
              <w:ind w:left="0"/>
              <w:jc w:val="both"/>
              <w:rPr>
                <w:sz w:val="24"/>
                <w:szCs w:val="24"/>
              </w:rPr>
            </w:pPr>
            <w:r>
              <w:rPr>
                <w:b/>
                <w:i/>
                <w:sz w:val="24"/>
                <w:szCs w:val="24"/>
              </w:rPr>
              <w:lastRenderedPageBreak/>
              <w:t>9. знать</w:t>
            </w:r>
            <w:r>
              <w:rPr>
                <w:sz w:val="24"/>
                <w:szCs w:val="24"/>
              </w:rPr>
              <w:t xml:space="preserve">: </w:t>
            </w:r>
          </w:p>
          <w:p w:rsidR="00514F18" w:rsidRDefault="00852AE7">
            <w:pPr>
              <w:pStyle w:val="TableParagraph"/>
              <w:tabs>
                <w:tab w:val="left" w:pos="743"/>
              </w:tabs>
              <w:suppressAutoHyphens w:val="0"/>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rsidR="00514F18" w:rsidRDefault="00852AE7">
            <w:pPr>
              <w:pStyle w:val="TableParagraph"/>
              <w:tabs>
                <w:tab w:val="left" w:pos="474"/>
              </w:tabs>
              <w:ind w:left="0"/>
              <w:jc w:val="both"/>
              <w:rPr>
                <w:sz w:val="24"/>
                <w:szCs w:val="24"/>
              </w:rPr>
            </w:pPr>
            <w:r>
              <w:rPr>
                <w:b/>
                <w:i/>
                <w:sz w:val="24"/>
                <w:szCs w:val="24"/>
              </w:rPr>
              <w:lastRenderedPageBreak/>
              <w:t>уметь</w:t>
            </w:r>
            <w:r>
              <w:rPr>
                <w:sz w:val="24"/>
                <w:szCs w:val="24"/>
              </w:rPr>
              <w:t>: - извлекать информацию из различных источников;</w:t>
            </w:r>
          </w:p>
        </w:tc>
        <w:tc>
          <w:tcPr>
            <w:tcW w:w="4186" w:type="dxa"/>
          </w:tcPr>
          <w:p w:rsidR="00514F18" w:rsidRDefault="00852AE7">
            <w:pPr>
              <w:rPr>
                <w:b/>
                <w:bCs/>
                <w:i/>
                <w:sz w:val="24"/>
                <w:szCs w:val="24"/>
                <w:lang w:val="en-US"/>
              </w:rPr>
            </w:pPr>
            <w:r>
              <w:rPr>
                <w:b/>
                <w:bCs/>
                <w:i/>
                <w:sz w:val="24"/>
                <w:szCs w:val="24"/>
              </w:rPr>
              <w:lastRenderedPageBreak/>
              <w:t>Знать</w:t>
            </w:r>
            <w:r>
              <w:rPr>
                <w:b/>
                <w:bCs/>
                <w:i/>
                <w:sz w:val="24"/>
                <w:szCs w:val="24"/>
                <w:lang w:val="en-GB"/>
              </w:rPr>
              <w:t>:</w:t>
            </w:r>
          </w:p>
          <w:p w:rsidR="00514F18" w:rsidRDefault="00852AE7">
            <w:pPr>
              <w:tabs>
                <w:tab w:val="left" w:pos="540"/>
              </w:tabs>
              <w:rPr>
                <w:sz w:val="24"/>
                <w:szCs w:val="24"/>
                <w:lang w:val="en-GB"/>
              </w:rPr>
            </w:pPr>
            <w:r>
              <w:rPr>
                <w:iCs/>
                <w:sz w:val="24"/>
                <w:szCs w:val="24"/>
                <w:lang w:val="en-GB"/>
              </w:rPr>
              <w:t xml:space="preserve">Name the key resources, journals, sites where you can find the latest news on tourism today. Mentions UN, UNWTO, Rostourism, etc. </w:t>
            </w:r>
            <w:r>
              <w:rPr>
                <w:b/>
                <w:bCs/>
                <w:i/>
                <w:sz w:val="24"/>
                <w:szCs w:val="24"/>
                <w:lang w:val="en-GB"/>
              </w:rPr>
              <w:t xml:space="preserve"> </w:t>
            </w:r>
          </w:p>
          <w:p w:rsidR="00514F18" w:rsidRDefault="00852AE7">
            <w:pPr>
              <w:tabs>
                <w:tab w:val="left" w:pos="540"/>
              </w:tabs>
              <w:rPr>
                <w:b/>
                <w:bCs/>
                <w:i/>
                <w:sz w:val="24"/>
                <w:szCs w:val="24"/>
                <w:lang w:val="en-US"/>
              </w:rPr>
            </w:pPr>
            <w:r>
              <w:rPr>
                <w:b/>
                <w:bCs/>
                <w:i/>
                <w:sz w:val="24"/>
                <w:szCs w:val="24"/>
              </w:rPr>
              <w:t>Уметь</w:t>
            </w:r>
            <w:r>
              <w:rPr>
                <w:b/>
                <w:bCs/>
                <w:i/>
                <w:sz w:val="24"/>
                <w:szCs w:val="24"/>
                <w:lang w:val="en-GB"/>
              </w:rPr>
              <w:t>:</w:t>
            </w:r>
          </w:p>
          <w:p w:rsidR="00514F18" w:rsidRDefault="00852AE7">
            <w:pPr>
              <w:tabs>
                <w:tab w:val="left" w:pos="540"/>
              </w:tabs>
              <w:rPr>
                <w:sz w:val="24"/>
                <w:szCs w:val="24"/>
                <w:lang w:val="en-GB"/>
              </w:rPr>
            </w:pPr>
            <w:r>
              <w:rPr>
                <w:iCs/>
                <w:sz w:val="24"/>
                <w:szCs w:val="24"/>
                <w:lang w:val="en-GB"/>
              </w:rPr>
              <w:t xml:space="preserve">Write a review on a tourism article, </w:t>
            </w:r>
            <w:r>
              <w:rPr>
                <w:iCs/>
                <w:sz w:val="24"/>
                <w:szCs w:val="24"/>
                <w:lang w:val="en-GB"/>
              </w:rPr>
              <w:lastRenderedPageBreak/>
              <w:t xml:space="preserve">devoted to current situation or trends in tourism. </w:t>
            </w:r>
          </w:p>
        </w:tc>
      </w:tr>
      <w:tr w:rsidR="00514F18" w:rsidRPr="00A76C5E">
        <w:tc>
          <w:tcPr>
            <w:tcW w:w="1271" w:type="dxa"/>
            <w:vMerge/>
          </w:tcPr>
          <w:p w:rsidR="00514F18" w:rsidRDefault="00514F18">
            <w:pPr>
              <w:tabs>
                <w:tab w:val="left" w:pos="540"/>
              </w:tabs>
              <w:jc w:val="right"/>
              <w:rPr>
                <w:sz w:val="24"/>
                <w:szCs w:val="24"/>
                <w:lang w:val="en-US"/>
              </w:rPr>
            </w:pPr>
          </w:p>
        </w:tc>
        <w:tc>
          <w:tcPr>
            <w:tcW w:w="1418" w:type="dxa"/>
          </w:tcPr>
          <w:p w:rsidR="00514F18" w:rsidRDefault="00852AE7">
            <w:pPr>
              <w:tabs>
                <w:tab w:val="left" w:pos="540"/>
              </w:tabs>
              <w:rPr>
                <w:sz w:val="24"/>
                <w:szCs w:val="24"/>
              </w:rPr>
            </w:pPr>
            <w:r>
              <w:rPr>
                <w:sz w:val="24"/>
                <w:szCs w:val="24"/>
              </w:rPr>
              <w:t>10. Продуцирует на иностранном языке письменные речевые произведения в соответствии с коммуникативной задачей.</w:t>
            </w:r>
          </w:p>
        </w:tc>
        <w:tc>
          <w:tcPr>
            <w:tcW w:w="3260" w:type="dxa"/>
          </w:tcPr>
          <w:p w:rsidR="00514F18" w:rsidRDefault="00852AE7">
            <w:pPr>
              <w:pStyle w:val="TableParagraph"/>
              <w:tabs>
                <w:tab w:val="left" w:pos="474"/>
              </w:tabs>
              <w:ind w:left="0"/>
              <w:jc w:val="both"/>
              <w:rPr>
                <w:i/>
                <w:sz w:val="24"/>
                <w:szCs w:val="24"/>
              </w:rPr>
            </w:pPr>
            <w:r>
              <w:rPr>
                <w:i/>
                <w:sz w:val="24"/>
                <w:szCs w:val="24"/>
              </w:rPr>
              <w:t xml:space="preserve">10. </w:t>
            </w:r>
            <w:r>
              <w:rPr>
                <w:b/>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514F18" w:rsidRDefault="00852AE7">
            <w:pPr>
              <w:pStyle w:val="TableParagraph"/>
              <w:tabs>
                <w:tab w:val="left" w:pos="474"/>
              </w:tabs>
              <w:ind w:left="0"/>
              <w:jc w:val="both"/>
              <w:rPr>
                <w:i/>
                <w:sz w:val="24"/>
                <w:szCs w:val="24"/>
              </w:rPr>
            </w:pPr>
            <w:r>
              <w:rPr>
                <w:b/>
                <w:i/>
                <w:sz w:val="24"/>
                <w:szCs w:val="24"/>
              </w:rPr>
              <w:t>уметь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c>
          <w:tcPr>
            <w:tcW w:w="4186" w:type="dxa"/>
          </w:tcPr>
          <w:p w:rsidR="00514F18" w:rsidRDefault="00852AE7">
            <w:pPr>
              <w:rPr>
                <w:b/>
                <w:bCs/>
                <w:i/>
                <w:sz w:val="24"/>
                <w:szCs w:val="24"/>
                <w:lang w:val="en-US"/>
              </w:rPr>
            </w:pPr>
            <w:r>
              <w:rPr>
                <w:b/>
                <w:bCs/>
                <w:i/>
                <w:sz w:val="24"/>
                <w:szCs w:val="24"/>
              </w:rPr>
              <w:t>Знать</w:t>
            </w:r>
            <w:r>
              <w:rPr>
                <w:b/>
                <w:bCs/>
                <w:i/>
                <w:sz w:val="24"/>
                <w:szCs w:val="24"/>
                <w:lang w:val="en-GB"/>
              </w:rPr>
              <w:t>:</w:t>
            </w:r>
          </w:p>
          <w:p w:rsidR="00514F18" w:rsidRDefault="00852AE7">
            <w:pPr>
              <w:tabs>
                <w:tab w:val="left" w:pos="540"/>
              </w:tabs>
              <w:rPr>
                <w:sz w:val="24"/>
                <w:szCs w:val="24"/>
                <w:lang w:val="en-GB"/>
              </w:rPr>
            </w:pPr>
            <w:r>
              <w:rPr>
                <w:iCs/>
                <w:sz w:val="24"/>
                <w:szCs w:val="24"/>
                <w:lang w:val="en-GB"/>
              </w:rPr>
              <w:t>Prepare an example of  a CV and a cover letter, according to all the rules of formal writing.</w:t>
            </w:r>
            <w:r>
              <w:rPr>
                <w:b/>
                <w:bCs/>
                <w:i/>
                <w:sz w:val="24"/>
                <w:szCs w:val="24"/>
                <w:lang w:val="en-GB"/>
              </w:rPr>
              <w:t xml:space="preserve"> </w:t>
            </w:r>
          </w:p>
          <w:p w:rsidR="00514F18" w:rsidRDefault="00852AE7">
            <w:pPr>
              <w:rPr>
                <w:sz w:val="24"/>
                <w:szCs w:val="24"/>
                <w:lang w:val="en-US"/>
              </w:rPr>
            </w:pPr>
            <w:r>
              <w:rPr>
                <w:b/>
                <w:bCs/>
                <w:i/>
                <w:sz w:val="24"/>
                <w:szCs w:val="24"/>
              </w:rPr>
              <w:t>Уметь</w:t>
            </w:r>
            <w:r>
              <w:rPr>
                <w:b/>
                <w:bCs/>
                <w:i/>
                <w:sz w:val="24"/>
                <w:szCs w:val="24"/>
                <w:lang w:val="en-GB"/>
              </w:rPr>
              <w:t>:</w:t>
            </w:r>
          </w:p>
          <w:p w:rsidR="00514F18" w:rsidRDefault="00852AE7">
            <w:pPr>
              <w:rPr>
                <w:sz w:val="24"/>
                <w:szCs w:val="24"/>
                <w:lang w:val="en-GB" w:eastAsia="zh-CN"/>
              </w:rPr>
            </w:pPr>
            <w:r>
              <w:rPr>
                <w:sz w:val="24"/>
                <w:szCs w:val="24"/>
                <w:lang w:val="en-GB" w:eastAsia="zh-CN"/>
              </w:rPr>
              <w:t xml:space="preserve">Write an essay for one the following statements: </w:t>
            </w:r>
          </w:p>
          <w:p w:rsidR="00514F18" w:rsidRDefault="00852AE7">
            <w:pPr>
              <w:numPr>
                <w:ilvl w:val="0"/>
                <w:numId w:val="28"/>
              </w:numPr>
              <w:suppressAutoHyphens w:val="0"/>
              <w:rPr>
                <w:sz w:val="24"/>
                <w:szCs w:val="24"/>
                <w:lang w:val="en-GB" w:eastAsia="zh-CN"/>
              </w:rPr>
            </w:pPr>
            <w:r>
              <w:rPr>
                <w:sz w:val="24"/>
                <w:szCs w:val="24"/>
                <w:lang w:val="en-GB" w:eastAsia="zh-CN"/>
              </w:rPr>
              <w:t>“Though we travel the world over to find the beautiful, we must carry it with us or we find it not” Ralph Waldo Emerson</w:t>
            </w:r>
          </w:p>
          <w:p w:rsidR="00514F18" w:rsidRDefault="00852AE7">
            <w:pPr>
              <w:numPr>
                <w:ilvl w:val="0"/>
                <w:numId w:val="28"/>
              </w:numPr>
              <w:suppressAutoHyphens w:val="0"/>
              <w:rPr>
                <w:sz w:val="24"/>
                <w:szCs w:val="24"/>
                <w:lang w:val="en-GB" w:eastAsia="zh-CN"/>
              </w:rPr>
            </w:pPr>
            <w:r>
              <w:rPr>
                <w:sz w:val="24"/>
                <w:szCs w:val="24"/>
                <w:lang w:val="en-GB" w:eastAsia="zh-CN"/>
              </w:rPr>
              <w:t xml:space="preserve"> “There is no moment of delight in any pilgrimage like the beginning of it” Charles Dudley Warner</w:t>
            </w:r>
          </w:p>
          <w:p w:rsidR="00514F18" w:rsidRDefault="00852AE7">
            <w:pPr>
              <w:numPr>
                <w:ilvl w:val="0"/>
                <w:numId w:val="28"/>
              </w:numPr>
              <w:suppressAutoHyphens w:val="0"/>
              <w:rPr>
                <w:sz w:val="24"/>
                <w:szCs w:val="24"/>
                <w:lang w:val="en-GB" w:eastAsia="zh-CN"/>
              </w:rPr>
            </w:pPr>
            <w:r>
              <w:rPr>
                <w:sz w:val="24"/>
                <w:szCs w:val="24"/>
                <w:lang w:val="en-GB" w:eastAsia="zh-CN"/>
              </w:rPr>
              <w:t xml:space="preserve"> “The biggest adventure you can ever take is to live the life of your dreams” Oprah Winfrey</w:t>
            </w:r>
          </w:p>
          <w:p w:rsidR="00514F18" w:rsidRDefault="00514F18">
            <w:pPr>
              <w:ind w:firstLine="567"/>
              <w:rPr>
                <w:sz w:val="24"/>
                <w:szCs w:val="24"/>
                <w:lang w:val="en-US" w:eastAsia="zh-CN"/>
              </w:rPr>
            </w:pPr>
          </w:p>
        </w:tc>
      </w:tr>
      <w:tr w:rsidR="00514F18" w:rsidRPr="00A76C5E">
        <w:tc>
          <w:tcPr>
            <w:tcW w:w="1271" w:type="dxa"/>
            <w:vMerge w:val="restart"/>
          </w:tcPr>
          <w:p w:rsidR="00514F18" w:rsidRDefault="00852AE7">
            <w:pPr>
              <w:tabs>
                <w:tab w:val="left" w:pos="540"/>
              </w:tabs>
              <w:contextualSpacing/>
              <w:jc w:val="both"/>
              <w:rPr>
                <w:b/>
                <w:bCs/>
                <w:sz w:val="24"/>
                <w:szCs w:val="24"/>
              </w:rPr>
            </w:pPr>
            <w:r>
              <w:rPr>
                <w:b/>
                <w:bCs/>
                <w:sz w:val="24"/>
                <w:szCs w:val="24"/>
              </w:rPr>
              <w:t>УК-5</w:t>
            </w:r>
          </w:p>
          <w:p w:rsidR="00514F18" w:rsidRDefault="00852AE7">
            <w:pPr>
              <w:tabs>
                <w:tab w:val="left" w:pos="540"/>
              </w:tabs>
              <w:contextualSpacing/>
              <w:jc w:val="both"/>
              <w:rPr>
                <w:sz w:val="24"/>
                <w:szCs w:val="24"/>
              </w:rPr>
            </w:pPr>
            <w:r>
              <w:rPr>
                <w:sz w:val="24"/>
                <w:szCs w:val="24"/>
              </w:rPr>
              <w:t xml:space="preserve">Способен воспринимать межкультурное разнообразие общества в социально-историческом, этическом и философском контекстах. </w:t>
            </w:r>
          </w:p>
        </w:tc>
        <w:tc>
          <w:tcPr>
            <w:tcW w:w="1418" w:type="dxa"/>
          </w:tcPr>
          <w:p w:rsidR="00514F18" w:rsidRDefault="00852AE7">
            <w:pPr>
              <w:numPr>
                <w:ilvl w:val="0"/>
                <w:numId w:val="29"/>
              </w:numPr>
              <w:tabs>
                <w:tab w:val="left" w:pos="540"/>
              </w:tabs>
              <w:suppressAutoHyphens w:val="0"/>
              <w:rPr>
                <w:sz w:val="24"/>
                <w:szCs w:val="24"/>
              </w:rPr>
            </w:pPr>
            <w:r>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260" w:type="dxa"/>
          </w:tcPr>
          <w:p w:rsidR="00514F18" w:rsidRDefault="00852AE7">
            <w:pPr>
              <w:pStyle w:val="TableParagraph"/>
              <w:tabs>
                <w:tab w:val="left" w:pos="474"/>
              </w:tabs>
              <w:ind w:left="0"/>
              <w:jc w:val="both"/>
              <w:rPr>
                <w:i/>
                <w:sz w:val="24"/>
                <w:szCs w:val="24"/>
              </w:rPr>
            </w:pPr>
            <w:r>
              <w:rPr>
                <w:i/>
                <w:sz w:val="24"/>
                <w:szCs w:val="24"/>
              </w:rPr>
              <w:t xml:space="preserve">1. </w:t>
            </w:r>
            <w:r>
              <w:rPr>
                <w:b/>
                <w:bCs/>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c>
          <w:tcPr>
            <w:tcW w:w="4186" w:type="dxa"/>
          </w:tcPr>
          <w:p w:rsidR="00514F18" w:rsidRDefault="00852AE7">
            <w:pPr>
              <w:rPr>
                <w:i/>
                <w:sz w:val="24"/>
                <w:szCs w:val="24"/>
              </w:rPr>
            </w:pPr>
            <w:r>
              <w:rPr>
                <w:b/>
                <w:bCs/>
                <w:i/>
                <w:sz w:val="24"/>
                <w:szCs w:val="24"/>
              </w:rPr>
              <w:t>Знать</w:t>
            </w:r>
            <w:r>
              <w:rPr>
                <w:i/>
                <w:sz w:val="24"/>
                <w:szCs w:val="24"/>
              </w:rPr>
              <w:t xml:space="preserve">:   </w:t>
            </w:r>
          </w:p>
          <w:p w:rsidR="00514F18" w:rsidRDefault="00852AE7">
            <w:pPr>
              <w:rPr>
                <w:sz w:val="24"/>
                <w:szCs w:val="24"/>
              </w:rPr>
            </w:pPr>
            <w:r>
              <w:rPr>
                <w:b/>
                <w:bCs/>
                <w:iCs/>
                <w:sz w:val="24"/>
                <w:szCs w:val="24"/>
              </w:rPr>
              <w:t xml:space="preserve">Задание по видео с дальнейшим обсуждением. </w:t>
            </w:r>
          </w:p>
          <w:p w:rsidR="00514F18" w:rsidRDefault="00852AE7">
            <w:pPr>
              <w:ind w:left="1" w:hanging="3"/>
              <w:rPr>
                <w:sz w:val="24"/>
                <w:szCs w:val="24"/>
                <w:lang w:val="en-US"/>
              </w:rPr>
            </w:pPr>
            <w:r>
              <w:rPr>
                <w:sz w:val="24"/>
                <w:szCs w:val="24"/>
                <w:lang w:val="en-US"/>
              </w:rPr>
              <w:t> Watch the video (Debate Noam Chomsky &amp; Michel Foucault – On human nature):</w:t>
            </w:r>
          </w:p>
          <w:p w:rsidR="00514F18" w:rsidRDefault="00852AE7">
            <w:pPr>
              <w:ind w:hanging="2"/>
              <w:rPr>
                <w:sz w:val="24"/>
                <w:szCs w:val="24"/>
                <w:lang w:val="en-US"/>
              </w:rPr>
            </w:pPr>
            <w:r>
              <w:rPr>
                <w:sz w:val="24"/>
                <w:szCs w:val="24"/>
                <w:lang w:val="en-US"/>
              </w:rPr>
              <w:t>https://www.youtube.com/watch?v=3wfNl2L0Gf8</w:t>
            </w:r>
          </w:p>
          <w:p w:rsidR="00514F18" w:rsidRDefault="00852AE7">
            <w:pPr>
              <w:ind w:left="1" w:hanging="3"/>
              <w:rPr>
                <w:sz w:val="24"/>
                <w:szCs w:val="24"/>
                <w:lang w:val="en-US"/>
              </w:rPr>
            </w:pPr>
            <w:r>
              <w:rPr>
                <w:sz w:val="24"/>
                <w:szCs w:val="24"/>
                <w:lang w:val="en-US"/>
              </w:rPr>
              <w:t>Hold a debate with your partner discussing the position of the researcher. Follow the rules of debate:</w:t>
            </w:r>
          </w:p>
          <w:p w:rsidR="00514F18" w:rsidRDefault="00852AE7">
            <w:pPr>
              <w:numPr>
                <w:ilvl w:val="0"/>
                <w:numId w:val="30"/>
              </w:numPr>
              <w:suppressAutoHyphens w:val="0"/>
              <w:rPr>
                <w:sz w:val="24"/>
                <w:szCs w:val="24"/>
                <w:lang w:val="pt-PT"/>
              </w:rPr>
            </w:pPr>
            <w:r>
              <w:rPr>
                <w:sz w:val="24"/>
                <w:szCs w:val="24"/>
                <w:lang w:val="pt-PT"/>
              </w:rPr>
              <w:t>Choose your stand</w:t>
            </w:r>
          </w:p>
          <w:p w:rsidR="00514F18" w:rsidRDefault="00852AE7">
            <w:pPr>
              <w:numPr>
                <w:ilvl w:val="0"/>
                <w:numId w:val="30"/>
              </w:numPr>
              <w:suppressAutoHyphens w:val="0"/>
              <w:rPr>
                <w:sz w:val="24"/>
                <w:szCs w:val="24"/>
                <w:lang w:val="pt-PT"/>
              </w:rPr>
            </w:pPr>
            <w:r>
              <w:rPr>
                <w:sz w:val="24"/>
                <w:szCs w:val="24"/>
                <w:lang w:val="pt-PT"/>
              </w:rPr>
              <w:t>Listen to the argument</w:t>
            </w:r>
          </w:p>
          <w:p w:rsidR="00514F18" w:rsidRDefault="00852AE7">
            <w:pPr>
              <w:numPr>
                <w:ilvl w:val="0"/>
                <w:numId w:val="30"/>
              </w:numPr>
              <w:suppressAutoHyphens w:val="0"/>
              <w:rPr>
                <w:sz w:val="24"/>
                <w:szCs w:val="24"/>
                <w:lang w:val="pt-PT"/>
              </w:rPr>
            </w:pPr>
            <w:r>
              <w:rPr>
                <w:sz w:val="24"/>
                <w:szCs w:val="24"/>
                <w:lang w:val="pt-PT"/>
              </w:rPr>
              <w:t>Counter the argument</w:t>
            </w:r>
          </w:p>
          <w:p w:rsidR="00514F18" w:rsidRDefault="00852AE7">
            <w:pPr>
              <w:numPr>
                <w:ilvl w:val="0"/>
                <w:numId w:val="30"/>
              </w:numPr>
              <w:suppressAutoHyphens w:val="0"/>
              <w:rPr>
                <w:sz w:val="24"/>
                <w:szCs w:val="24"/>
                <w:lang w:val="pt-PT"/>
              </w:rPr>
            </w:pPr>
            <w:r>
              <w:rPr>
                <w:sz w:val="24"/>
                <w:szCs w:val="24"/>
                <w:lang w:val="pt-PT"/>
              </w:rPr>
              <w:t>Defend your argument.</w:t>
            </w:r>
          </w:p>
          <w:p w:rsidR="00514F18" w:rsidRDefault="00514F18">
            <w:pPr>
              <w:ind w:firstLine="567"/>
              <w:rPr>
                <w:i/>
                <w:sz w:val="24"/>
                <w:szCs w:val="24"/>
              </w:rPr>
            </w:pPr>
          </w:p>
          <w:p w:rsidR="00514F18" w:rsidRDefault="00852AE7">
            <w:pPr>
              <w:rPr>
                <w:b/>
                <w:bCs/>
                <w:i/>
                <w:sz w:val="24"/>
                <w:szCs w:val="24"/>
              </w:rPr>
            </w:pPr>
            <w:r>
              <w:rPr>
                <w:b/>
                <w:bCs/>
                <w:i/>
                <w:sz w:val="24"/>
                <w:szCs w:val="24"/>
              </w:rPr>
              <w:t>Уметь:</w:t>
            </w:r>
          </w:p>
          <w:p w:rsidR="00514F18" w:rsidRDefault="00852AE7">
            <w:pPr>
              <w:tabs>
                <w:tab w:val="left" w:pos="540"/>
              </w:tabs>
              <w:rPr>
                <w:b/>
                <w:sz w:val="24"/>
                <w:szCs w:val="24"/>
                <w:lang w:eastAsia="ru-RU"/>
              </w:rPr>
            </w:pPr>
            <w:r>
              <w:rPr>
                <w:b/>
                <w:sz w:val="24"/>
                <w:szCs w:val="24"/>
                <w:lang w:eastAsia="ru-RU"/>
              </w:rPr>
              <w:t xml:space="preserve">Составление общего обзора иноязычных статей по профессиональной тематике. </w:t>
            </w:r>
          </w:p>
          <w:p w:rsidR="00514F18" w:rsidRDefault="00852AE7">
            <w:pPr>
              <w:tabs>
                <w:tab w:val="left" w:pos="540"/>
              </w:tabs>
              <w:rPr>
                <w:sz w:val="24"/>
                <w:szCs w:val="24"/>
              </w:rPr>
            </w:pPr>
            <w:r>
              <w:rPr>
                <w:sz w:val="24"/>
                <w:szCs w:val="24"/>
                <w:lang w:val="en-US" w:eastAsia="ru-RU"/>
              </w:rPr>
              <w:t xml:space="preserve">Choose </w:t>
            </w:r>
            <w:r>
              <w:rPr>
                <w:sz w:val="24"/>
                <w:szCs w:val="24"/>
                <w:lang w:val="pt-PT" w:eastAsia="ru-RU"/>
              </w:rPr>
              <w:t xml:space="preserve">three </w:t>
            </w:r>
            <w:r>
              <w:rPr>
                <w:sz w:val="24"/>
                <w:szCs w:val="24"/>
                <w:lang w:val="en-US" w:eastAsia="ru-RU"/>
              </w:rPr>
              <w:t xml:space="preserve">articles </w:t>
            </w:r>
            <w:r>
              <w:rPr>
                <w:sz w:val="24"/>
                <w:szCs w:val="24"/>
                <w:lang w:val="pt-PT" w:eastAsia="ru-RU"/>
              </w:rPr>
              <w:t xml:space="preserve">according to you professional interests </w:t>
            </w:r>
            <w:r>
              <w:rPr>
                <w:sz w:val="24"/>
                <w:szCs w:val="24"/>
                <w:lang w:val="en-US" w:eastAsia="ru-RU"/>
              </w:rPr>
              <w:t xml:space="preserve">and make a referring and a presentation of its content. Your report should include: </w:t>
            </w:r>
          </w:p>
          <w:p w:rsidR="00514F18" w:rsidRDefault="00852AE7">
            <w:pPr>
              <w:pStyle w:val="aff7"/>
              <w:numPr>
                <w:ilvl w:val="0"/>
                <w:numId w:val="18"/>
              </w:numPr>
              <w:tabs>
                <w:tab w:val="left" w:pos="540"/>
              </w:tabs>
              <w:suppressAutoHyphens w:val="0"/>
              <w:ind w:left="440"/>
              <w:contextualSpacing/>
              <w:rPr>
                <w:sz w:val="24"/>
                <w:szCs w:val="24"/>
                <w:lang w:val="en-US" w:eastAsia="ru-RU"/>
              </w:rPr>
            </w:pPr>
            <w:r>
              <w:rPr>
                <w:sz w:val="24"/>
                <w:szCs w:val="24"/>
                <w:lang w:val="en-US" w:eastAsia="ru-RU"/>
              </w:rPr>
              <w:t>A glossary of useful collocations.</w:t>
            </w:r>
          </w:p>
          <w:p w:rsidR="00514F18" w:rsidRDefault="00852AE7">
            <w:pPr>
              <w:pStyle w:val="aff7"/>
              <w:numPr>
                <w:ilvl w:val="0"/>
                <w:numId w:val="18"/>
              </w:numPr>
              <w:tabs>
                <w:tab w:val="left" w:pos="540"/>
              </w:tabs>
              <w:suppressAutoHyphens w:val="0"/>
              <w:ind w:left="440"/>
              <w:contextualSpacing/>
              <w:rPr>
                <w:sz w:val="24"/>
                <w:szCs w:val="24"/>
                <w:lang w:val="en-US" w:eastAsia="ru-RU"/>
              </w:rPr>
            </w:pPr>
            <w:r>
              <w:rPr>
                <w:sz w:val="24"/>
                <w:szCs w:val="24"/>
                <w:lang w:val="en-US" w:eastAsia="ru-RU"/>
              </w:rPr>
              <w:t>Key points of the article.</w:t>
            </w:r>
          </w:p>
          <w:p w:rsidR="00514F18" w:rsidRDefault="00852AE7">
            <w:pPr>
              <w:pStyle w:val="aff7"/>
              <w:numPr>
                <w:ilvl w:val="0"/>
                <w:numId w:val="18"/>
              </w:numPr>
              <w:tabs>
                <w:tab w:val="left" w:pos="540"/>
              </w:tabs>
              <w:suppressAutoHyphens w:val="0"/>
              <w:ind w:left="440"/>
              <w:contextualSpacing/>
              <w:rPr>
                <w:sz w:val="24"/>
                <w:szCs w:val="24"/>
                <w:lang w:val="en-US" w:eastAsia="ru-RU"/>
              </w:rPr>
            </w:pPr>
            <w:r>
              <w:rPr>
                <w:sz w:val="24"/>
                <w:szCs w:val="24"/>
                <w:lang w:val="en-US" w:eastAsia="ru-RU"/>
              </w:rPr>
              <w:t>Your point of view on the issue.</w:t>
            </w:r>
          </w:p>
          <w:p w:rsidR="00514F18" w:rsidRDefault="00852AE7">
            <w:pPr>
              <w:ind w:firstLine="567"/>
              <w:rPr>
                <w:sz w:val="24"/>
                <w:szCs w:val="24"/>
                <w:lang w:val="en-US" w:eastAsia="ru-RU"/>
              </w:rPr>
            </w:pPr>
            <w:r>
              <w:rPr>
                <w:sz w:val="24"/>
                <w:szCs w:val="24"/>
                <w:lang w:val="en-US" w:eastAsia="ru-RU"/>
              </w:rPr>
              <w:t>A set of questions for the audience.</w:t>
            </w:r>
          </w:p>
        </w:tc>
      </w:tr>
      <w:tr w:rsidR="00514F18">
        <w:tc>
          <w:tcPr>
            <w:tcW w:w="1271" w:type="dxa"/>
            <w:vMerge/>
          </w:tcPr>
          <w:p w:rsidR="00514F18" w:rsidRDefault="00514F18">
            <w:pPr>
              <w:tabs>
                <w:tab w:val="left" w:pos="540"/>
              </w:tabs>
              <w:contextualSpacing/>
              <w:jc w:val="both"/>
              <w:rPr>
                <w:sz w:val="24"/>
                <w:szCs w:val="24"/>
                <w:lang w:val="en-US"/>
              </w:rPr>
            </w:pPr>
          </w:p>
        </w:tc>
        <w:tc>
          <w:tcPr>
            <w:tcW w:w="1418" w:type="dxa"/>
          </w:tcPr>
          <w:p w:rsidR="00514F18" w:rsidRDefault="00852AE7">
            <w:pPr>
              <w:numPr>
                <w:ilvl w:val="0"/>
                <w:numId w:val="29"/>
              </w:numPr>
              <w:tabs>
                <w:tab w:val="left" w:pos="540"/>
              </w:tabs>
              <w:suppressAutoHyphens w:val="0"/>
              <w:rPr>
                <w:sz w:val="24"/>
                <w:szCs w:val="24"/>
              </w:rPr>
            </w:pPr>
            <w:r>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260" w:type="dxa"/>
          </w:tcPr>
          <w:p w:rsidR="00514F18" w:rsidRDefault="00852AE7">
            <w:pPr>
              <w:pStyle w:val="TableParagraph"/>
              <w:tabs>
                <w:tab w:val="left" w:pos="474"/>
              </w:tabs>
              <w:ind w:left="0"/>
              <w:jc w:val="both"/>
              <w:rPr>
                <w:i/>
                <w:sz w:val="24"/>
                <w:szCs w:val="24"/>
              </w:rPr>
            </w:pPr>
            <w:r>
              <w:rPr>
                <w:i/>
                <w:sz w:val="24"/>
                <w:szCs w:val="24"/>
              </w:rPr>
              <w:t xml:space="preserve">2. </w:t>
            </w:r>
            <w:r>
              <w:rPr>
                <w:b/>
                <w:bCs/>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514F18">
            <w:pPr>
              <w:pStyle w:val="TableParagraph"/>
              <w:tabs>
                <w:tab w:val="left" w:pos="474"/>
              </w:tabs>
              <w:ind w:left="0"/>
              <w:jc w:val="both"/>
              <w:rPr>
                <w:sz w:val="24"/>
                <w:szCs w:val="24"/>
              </w:rPr>
            </w:pP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pStyle w:val="TableParagraph"/>
              <w:tabs>
                <w:tab w:val="left" w:pos="743"/>
              </w:tabs>
              <w:ind w:left="0"/>
              <w:jc w:val="both"/>
              <w:rPr>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c>
          <w:tcPr>
            <w:tcW w:w="4186" w:type="dxa"/>
          </w:tcPr>
          <w:p w:rsidR="00514F18" w:rsidRDefault="00852AE7">
            <w:pPr>
              <w:rPr>
                <w:i/>
                <w:sz w:val="24"/>
                <w:szCs w:val="24"/>
              </w:rPr>
            </w:pPr>
            <w:r>
              <w:rPr>
                <w:b/>
                <w:bCs/>
                <w:i/>
                <w:sz w:val="24"/>
                <w:szCs w:val="24"/>
              </w:rPr>
              <w:t>Знать</w:t>
            </w:r>
            <w:r>
              <w:rPr>
                <w:i/>
                <w:sz w:val="24"/>
                <w:szCs w:val="24"/>
              </w:rPr>
              <w:t xml:space="preserve">:   </w:t>
            </w:r>
          </w:p>
          <w:p w:rsidR="00514F18" w:rsidRDefault="00852AE7">
            <w:pPr>
              <w:rPr>
                <w:b/>
                <w:sz w:val="24"/>
                <w:szCs w:val="24"/>
                <w:lang w:eastAsia="ru-RU"/>
              </w:rPr>
            </w:pPr>
            <w:r>
              <w:rPr>
                <w:b/>
                <w:sz w:val="24"/>
                <w:szCs w:val="24"/>
                <w:lang w:eastAsia="ru-RU"/>
              </w:rPr>
              <w:t>Подготовка доклада для обмена мнениями в формате круглого стола</w:t>
            </w:r>
          </w:p>
          <w:p w:rsidR="00514F18" w:rsidRDefault="00852AE7">
            <w:pPr>
              <w:rPr>
                <w:sz w:val="24"/>
                <w:szCs w:val="24"/>
                <w:lang w:val="en-US" w:eastAsia="ru-RU"/>
              </w:rPr>
            </w:pPr>
            <w:r>
              <w:rPr>
                <w:sz w:val="24"/>
                <w:szCs w:val="24"/>
                <w:lang w:val="en-US" w:eastAsia="ru-RU"/>
              </w:rPr>
              <w:t>Prepare a 5-minute talk on one of topics of the semester. Visual aids are highly welcome:</w:t>
            </w:r>
          </w:p>
          <w:p w:rsidR="00514F18" w:rsidRDefault="00852AE7">
            <w:pPr>
              <w:pStyle w:val="aff7"/>
              <w:numPr>
                <w:ilvl w:val="0"/>
                <w:numId w:val="31"/>
              </w:numPr>
              <w:suppressAutoHyphens w:val="0"/>
              <w:contextualSpacing/>
              <w:rPr>
                <w:sz w:val="24"/>
                <w:szCs w:val="24"/>
              </w:rPr>
            </w:pPr>
            <w:r>
              <w:rPr>
                <w:sz w:val="24"/>
                <w:szCs w:val="24"/>
                <w:lang w:val="pt-PT" w:eastAsia="ru-RU"/>
              </w:rPr>
              <w:t>Negotiation styles</w:t>
            </w:r>
            <w:r>
              <w:rPr>
                <w:sz w:val="24"/>
                <w:szCs w:val="24"/>
                <w:lang w:val="en-US" w:eastAsia="ru-RU"/>
              </w:rPr>
              <w:t>.</w:t>
            </w:r>
          </w:p>
          <w:p w:rsidR="00514F18" w:rsidRDefault="00852AE7">
            <w:pPr>
              <w:pStyle w:val="aff7"/>
              <w:numPr>
                <w:ilvl w:val="0"/>
                <w:numId w:val="31"/>
              </w:numPr>
              <w:suppressAutoHyphens w:val="0"/>
              <w:contextualSpacing/>
              <w:rPr>
                <w:sz w:val="24"/>
                <w:szCs w:val="24"/>
              </w:rPr>
            </w:pPr>
            <w:r>
              <w:rPr>
                <w:sz w:val="24"/>
                <w:szCs w:val="24"/>
                <w:lang w:val="pt-PT" w:eastAsia="ru-RU"/>
              </w:rPr>
              <w:t>Management styles.</w:t>
            </w:r>
          </w:p>
          <w:p w:rsidR="00514F18" w:rsidRDefault="00852AE7">
            <w:pPr>
              <w:pStyle w:val="aff7"/>
              <w:numPr>
                <w:ilvl w:val="0"/>
                <w:numId w:val="31"/>
              </w:numPr>
              <w:suppressAutoHyphens w:val="0"/>
              <w:contextualSpacing/>
              <w:rPr>
                <w:sz w:val="24"/>
                <w:szCs w:val="24"/>
              </w:rPr>
            </w:pPr>
            <w:r>
              <w:rPr>
                <w:sz w:val="24"/>
                <w:szCs w:val="24"/>
                <w:lang w:val="pt-PT" w:eastAsia="ru-RU"/>
              </w:rPr>
              <w:t>Sales techniques.</w:t>
            </w:r>
          </w:p>
          <w:p w:rsidR="00514F18" w:rsidRDefault="00852AE7">
            <w:pPr>
              <w:rPr>
                <w:b/>
                <w:bCs/>
                <w:i/>
                <w:sz w:val="24"/>
                <w:szCs w:val="24"/>
              </w:rPr>
            </w:pPr>
            <w:r>
              <w:rPr>
                <w:b/>
                <w:bCs/>
                <w:i/>
                <w:sz w:val="24"/>
                <w:szCs w:val="24"/>
              </w:rPr>
              <w:t>Уметь:</w:t>
            </w:r>
          </w:p>
          <w:p w:rsidR="00514F18" w:rsidRDefault="00852AE7">
            <w:pPr>
              <w:tabs>
                <w:tab w:val="left" w:pos="540"/>
              </w:tabs>
              <w:ind w:left="120" w:hanging="120"/>
              <w:contextualSpacing/>
              <w:rPr>
                <w:sz w:val="24"/>
                <w:szCs w:val="24"/>
              </w:rPr>
            </w:pPr>
            <w:r>
              <w:rPr>
                <w:b/>
                <w:bCs/>
                <w:sz w:val="24"/>
                <w:szCs w:val="24"/>
              </w:rPr>
              <w:t xml:space="preserve">Написание обзора </w:t>
            </w:r>
            <w:r>
              <w:rPr>
                <w:sz w:val="24"/>
                <w:szCs w:val="24"/>
              </w:rPr>
              <w:t>по проведенной ролевой игре с обязательными пунктами:</w:t>
            </w:r>
          </w:p>
          <w:p w:rsidR="00514F18" w:rsidRDefault="00852AE7">
            <w:pPr>
              <w:tabs>
                <w:tab w:val="left" w:pos="540"/>
              </w:tabs>
              <w:ind w:left="120" w:hanging="120"/>
              <w:contextualSpacing/>
              <w:rPr>
                <w:sz w:val="24"/>
                <w:szCs w:val="24"/>
              </w:rPr>
            </w:pPr>
            <w:r>
              <w:rPr>
                <w:sz w:val="24"/>
                <w:szCs w:val="24"/>
              </w:rPr>
              <w:t>- новая лексика;</w:t>
            </w:r>
          </w:p>
          <w:p w:rsidR="00514F18" w:rsidRDefault="00852AE7">
            <w:pPr>
              <w:tabs>
                <w:tab w:val="left" w:pos="540"/>
              </w:tabs>
              <w:ind w:left="120" w:hanging="120"/>
              <w:contextualSpacing/>
              <w:rPr>
                <w:sz w:val="24"/>
                <w:szCs w:val="24"/>
              </w:rPr>
            </w:pPr>
            <w:r>
              <w:rPr>
                <w:sz w:val="24"/>
                <w:szCs w:val="24"/>
              </w:rPr>
              <w:t>- положительные моменты;</w:t>
            </w:r>
          </w:p>
          <w:p w:rsidR="00514F18" w:rsidRDefault="00852AE7">
            <w:pPr>
              <w:tabs>
                <w:tab w:val="left" w:pos="540"/>
              </w:tabs>
              <w:ind w:left="120" w:hanging="120"/>
              <w:contextualSpacing/>
              <w:rPr>
                <w:sz w:val="24"/>
                <w:szCs w:val="24"/>
              </w:rPr>
            </w:pPr>
            <w:r>
              <w:rPr>
                <w:sz w:val="24"/>
                <w:szCs w:val="24"/>
              </w:rPr>
              <w:t>- ошибки, которых надо избежать в следующий раз;</w:t>
            </w:r>
          </w:p>
          <w:p w:rsidR="00514F18" w:rsidRDefault="00852AE7">
            <w:pPr>
              <w:rPr>
                <w:sz w:val="24"/>
                <w:szCs w:val="24"/>
              </w:rPr>
            </w:pPr>
            <w:r>
              <w:rPr>
                <w:sz w:val="24"/>
                <w:szCs w:val="24"/>
              </w:rPr>
              <w:t>- вывод по игре.</w:t>
            </w:r>
          </w:p>
        </w:tc>
      </w:tr>
      <w:tr w:rsidR="00514F18">
        <w:tc>
          <w:tcPr>
            <w:tcW w:w="1271" w:type="dxa"/>
            <w:vMerge/>
          </w:tcPr>
          <w:p w:rsidR="00514F18" w:rsidRDefault="00514F18">
            <w:pPr>
              <w:tabs>
                <w:tab w:val="left" w:pos="540"/>
              </w:tabs>
              <w:contextualSpacing/>
              <w:jc w:val="both"/>
              <w:rPr>
                <w:sz w:val="24"/>
                <w:szCs w:val="24"/>
              </w:rPr>
            </w:pPr>
          </w:p>
        </w:tc>
        <w:tc>
          <w:tcPr>
            <w:tcW w:w="1418" w:type="dxa"/>
          </w:tcPr>
          <w:p w:rsidR="00514F18" w:rsidRDefault="00852AE7">
            <w:pPr>
              <w:numPr>
                <w:ilvl w:val="0"/>
                <w:numId w:val="29"/>
              </w:numPr>
              <w:tabs>
                <w:tab w:val="left" w:pos="540"/>
              </w:tabs>
              <w:suppressAutoHyphens w:val="0"/>
              <w:rPr>
                <w:sz w:val="24"/>
                <w:szCs w:val="24"/>
              </w:rPr>
            </w:pPr>
            <w:r>
              <w:rPr>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Pr>
          <w:p w:rsidR="00514F18" w:rsidRDefault="00852AE7">
            <w:pPr>
              <w:pStyle w:val="TableParagraph"/>
              <w:tabs>
                <w:tab w:val="left" w:pos="474"/>
              </w:tabs>
              <w:ind w:left="0"/>
              <w:jc w:val="both"/>
              <w:rPr>
                <w:i/>
                <w:sz w:val="24"/>
                <w:szCs w:val="24"/>
              </w:rPr>
            </w:pPr>
            <w:r>
              <w:rPr>
                <w:i/>
                <w:sz w:val="24"/>
                <w:szCs w:val="24"/>
              </w:rPr>
              <w:t xml:space="preserve">3. </w:t>
            </w:r>
            <w:r>
              <w:rPr>
                <w:b/>
                <w:bCs/>
                <w:i/>
                <w:sz w:val="24"/>
                <w:szCs w:val="24"/>
              </w:rPr>
              <w:t>знать</w:t>
            </w:r>
            <w:r>
              <w:rPr>
                <w:i/>
                <w:sz w:val="24"/>
                <w:szCs w:val="24"/>
              </w:rPr>
              <w:t xml:space="preserve">: </w:t>
            </w:r>
          </w:p>
          <w:p w:rsidR="00514F18" w:rsidRDefault="00852AE7">
            <w:pPr>
              <w:pStyle w:val="TableParagraph"/>
              <w:tabs>
                <w:tab w:val="left" w:pos="474"/>
              </w:tabs>
              <w:ind w:left="0"/>
              <w:jc w:val="both"/>
              <w:rPr>
                <w:sz w:val="24"/>
                <w:szCs w:val="24"/>
              </w:rPr>
            </w:pPr>
            <w:r>
              <w:rPr>
                <w:sz w:val="24"/>
                <w:szCs w:val="24"/>
              </w:rPr>
              <w:t xml:space="preserve">- принятые в профессиональной сфере способы поиска информации и ее анализа; </w:t>
            </w:r>
          </w:p>
          <w:p w:rsidR="00514F18" w:rsidRDefault="00514F18">
            <w:pPr>
              <w:pStyle w:val="TableParagraph"/>
              <w:tabs>
                <w:tab w:val="left" w:pos="474"/>
              </w:tabs>
              <w:ind w:left="0"/>
              <w:jc w:val="both"/>
              <w:rPr>
                <w:b/>
                <w:bCs/>
                <w:sz w:val="24"/>
                <w:szCs w:val="24"/>
              </w:rPr>
            </w:pPr>
          </w:p>
          <w:p w:rsidR="00514F18" w:rsidRDefault="00514F18">
            <w:pPr>
              <w:pStyle w:val="TableParagraph"/>
              <w:tabs>
                <w:tab w:val="left" w:pos="474"/>
              </w:tabs>
              <w:ind w:left="0"/>
              <w:jc w:val="both"/>
              <w:rPr>
                <w:b/>
                <w:bCs/>
                <w:sz w:val="24"/>
                <w:szCs w:val="24"/>
              </w:rPr>
            </w:pPr>
          </w:p>
          <w:p w:rsidR="00514F18" w:rsidRDefault="00514F18">
            <w:pPr>
              <w:pStyle w:val="TableParagraph"/>
              <w:tabs>
                <w:tab w:val="left" w:pos="474"/>
              </w:tabs>
              <w:ind w:left="0"/>
              <w:jc w:val="both"/>
              <w:rPr>
                <w:i/>
                <w:sz w:val="24"/>
                <w:szCs w:val="24"/>
              </w:rPr>
            </w:pP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tabs>
                <w:tab w:val="left" w:pos="540"/>
              </w:tabs>
              <w:contextualSpacing/>
              <w:jc w:val="both"/>
              <w:rPr>
                <w:sz w:val="24"/>
                <w:szCs w:val="24"/>
              </w:rPr>
            </w:pPr>
            <w:r>
              <w:rPr>
                <w:sz w:val="24"/>
                <w:szCs w:val="24"/>
              </w:rPr>
              <w:t>- анализировать, верифицировать,</w:t>
            </w:r>
          </w:p>
          <w:p w:rsidR="00514F18" w:rsidRDefault="00852AE7">
            <w:pPr>
              <w:tabs>
                <w:tab w:val="left" w:pos="540"/>
              </w:tabs>
              <w:contextualSpacing/>
              <w:jc w:val="both"/>
              <w:rPr>
                <w:sz w:val="24"/>
                <w:szCs w:val="24"/>
              </w:rPr>
            </w:pPr>
            <w:r>
              <w:rPr>
                <w:sz w:val="24"/>
                <w:szCs w:val="24"/>
              </w:rP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c>
          <w:tcPr>
            <w:tcW w:w="4186" w:type="dxa"/>
          </w:tcPr>
          <w:p w:rsidR="00514F18" w:rsidRDefault="00852AE7">
            <w:pPr>
              <w:rPr>
                <w:i/>
                <w:sz w:val="24"/>
                <w:szCs w:val="24"/>
              </w:rPr>
            </w:pPr>
            <w:r>
              <w:rPr>
                <w:b/>
                <w:bCs/>
                <w:i/>
                <w:sz w:val="24"/>
                <w:szCs w:val="24"/>
              </w:rPr>
              <w:t>Знать</w:t>
            </w:r>
            <w:r>
              <w:rPr>
                <w:i/>
                <w:sz w:val="24"/>
                <w:szCs w:val="24"/>
              </w:rPr>
              <w:t xml:space="preserve">:   </w:t>
            </w:r>
          </w:p>
          <w:p w:rsidR="00514F18" w:rsidRDefault="00852AE7">
            <w:pPr>
              <w:rPr>
                <w:sz w:val="24"/>
                <w:szCs w:val="24"/>
              </w:rPr>
            </w:pPr>
            <w:r>
              <w:rPr>
                <w:sz w:val="24"/>
                <w:szCs w:val="24"/>
                <w:lang w:eastAsia="zh-CN"/>
              </w:rPr>
              <w:t xml:space="preserve">Подготовить </w:t>
            </w:r>
            <w:r>
              <w:rPr>
                <w:b/>
                <w:bCs/>
                <w:sz w:val="24"/>
                <w:szCs w:val="24"/>
                <w:lang w:eastAsia="zh-CN"/>
              </w:rPr>
              <w:t>аннотацию и библиографический список</w:t>
            </w:r>
            <w:r>
              <w:rPr>
                <w:sz w:val="24"/>
                <w:szCs w:val="24"/>
                <w:lang w:eastAsia="zh-CN"/>
              </w:rPr>
              <w:t xml:space="preserve"> к статье по социальной или профессиональной теме. </w:t>
            </w:r>
          </w:p>
          <w:p w:rsidR="00514F18" w:rsidRDefault="00852AE7">
            <w:pPr>
              <w:rPr>
                <w:b/>
                <w:bCs/>
                <w:i/>
                <w:sz w:val="24"/>
                <w:szCs w:val="24"/>
              </w:rPr>
            </w:pPr>
            <w:r>
              <w:rPr>
                <w:b/>
                <w:bCs/>
                <w:i/>
                <w:sz w:val="24"/>
                <w:szCs w:val="24"/>
              </w:rPr>
              <w:t>Уметь:</w:t>
            </w:r>
          </w:p>
          <w:p w:rsidR="00514F18" w:rsidRDefault="00852AE7">
            <w:pPr>
              <w:rPr>
                <w:b/>
                <w:sz w:val="24"/>
                <w:szCs w:val="24"/>
                <w:lang w:eastAsia="zh-CN"/>
              </w:rPr>
            </w:pPr>
            <w:r>
              <w:rPr>
                <w:b/>
                <w:sz w:val="24"/>
                <w:szCs w:val="24"/>
                <w:lang w:eastAsia="zh-CN"/>
              </w:rPr>
              <w:t>Участие в ролевой игре “Научно-экономическая конференция”</w:t>
            </w:r>
          </w:p>
          <w:p w:rsidR="00514F18" w:rsidRDefault="00852AE7">
            <w:pPr>
              <w:rPr>
                <w:sz w:val="24"/>
                <w:szCs w:val="24"/>
              </w:rPr>
            </w:pPr>
            <w:r>
              <w:rPr>
                <w:sz w:val="24"/>
                <w:szCs w:val="24"/>
                <w:lang w:val="en-US" w:eastAsia="ru-RU"/>
              </w:rPr>
              <w:t>You are divided into two teams to present a</w:t>
            </w:r>
            <w:r>
              <w:rPr>
                <w:sz w:val="24"/>
                <w:szCs w:val="24"/>
                <w:lang w:val="pt-PT" w:eastAsia="ru-RU"/>
              </w:rPr>
              <w:t>n innovation in your business</w:t>
            </w:r>
            <w:r>
              <w:rPr>
                <w:sz w:val="24"/>
                <w:szCs w:val="24"/>
                <w:lang w:val="en-US" w:eastAsia="ru-RU"/>
              </w:rPr>
              <w:t xml:space="preserve">. Choose a leader of each team, the secretary. Use various </w:t>
            </w:r>
            <w:r>
              <w:rPr>
                <w:sz w:val="24"/>
                <w:szCs w:val="24"/>
                <w:lang w:val="pt-PT" w:eastAsia="ru-RU"/>
              </w:rPr>
              <w:t xml:space="preserve">speaking </w:t>
            </w:r>
            <w:r>
              <w:rPr>
                <w:sz w:val="24"/>
                <w:szCs w:val="24"/>
                <w:lang w:val="en-US" w:eastAsia="ru-RU"/>
              </w:rPr>
              <w:t>techniques. Try to get a</w:t>
            </w:r>
            <w:r>
              <w:rPr>
                <w:sz w:val="24"/>
                <w:szCs w:val="24"/>
                <w:lang w:val="pt-PT" w:eastAsia="ru-RU"/>
              </w:rPr>
              <w:t xml:space="preserve"> logical argumentation</w:t>
            </w:r>
            <w:r>
              <w:rPr>
                <w:sz w:val="24"/>
                <w:szCs w:val="24"/>
                <w:lang w:val="en-US" w:eastAsia="ru-RU"/>
              </w:rPr>
              <w:t xml:space="preserve">. </w:t>
            </w:r>
          </w:p>
          <w:p w:rsidR="00514F18" w:rsidRDefault="00514F18">
            <w:pPr>
              <w:rPr>
                <w:sz w:val="24"/>
                <w:szCs w:val="24"/>
                <w:lang w:val="en-US" w:eastAsia="ru-RU"/>
              </w:rPr>
            </w:pPr>
          </w:p>
          <w:p w:rsidR="00514F18" w:rsidRDefault="00852AE7">
            <w:pPr>
              <w:rPr>
                <w:sz w:val="24"/>
                <w:szCs w:val="24"/>
                <w:lang w:val="en-US" w:eastAsia="ru-RU"/>
              </w:rPr>
            </w:pPr>
            <w:r>
              <w:rPr>
                <w:sz w:val="24"/>
                <w:szCs w:val="24"/>
                <w:lang w:val="en-US" w:eastAsia="ru-RU"/>
              </w:rPr>
              <w:t xml:space="preserve">During the meeting: </w:t>
            </w:r>
          </w:p>
          <w:p w:rsidR="00514F18" w:rsidRDefault="00852AE7">
            <w:pPr>
              <w:pStyle w:val="aff7"/>
              <w:numPr>
                <w:ilvl w:val="0"/>
                <w:numId w:val="32"/>
              </w:numPr>
              <w:suppressAutoHyphens w:val="0"/>
              <w:ind w:left="440"/>
              <w:contextualSpacing/>
              <w:rPr>
                <w:sz w:val="24"/>
                <w:szCs w:val="24"/>
              </w:rPr>
            </w:pPr>
            <w:r>
              <w:rPr>
                <w:sz w:val="24"/>
                <w:szCs w:val="24"/>
                <w:lang w:val="en-US" w:eastAsia="ru-RU"/>
              </w:rPr>
              <w:t xml:space="preserve">State your </w:t>
            </w:r>
            <w:r>
              <w:rPr>
                <w:sz w:val="24"/>
                <w:szCs w:val="24"/>
                <w:lang w:val="pt-PT" w:eastAsia="ru-RU"/>
              </w:rPr>
              <w:t>conference section</w:t>
            </w:r>
          </w:p>
          <w:p w:rsidR="00514F18" w:rsidRDefault="00852AE7">
            <w:pPr>
              <w:pStyle w:val="aff7"/>
              <w:numPr>
                <w:ilvl w:val="0"/>
                <w:numId w:val="32"/>
              </w:numPr>
              <w:suppressAutoHyphens w:val="0"/>
              <w:ind w:left="440"/>
              <w:contextualSpacing/>
              <w:rPr>
                <w:sz w:val="24"/>
                <w:szCs w:val="24"/>
                <w:lang w:val="pt-PT" w:eastAsia="ru-RU"/>
              </w:rPr>
            </w:pPr>
            <w:r>
              <w:rPr>
                <w:sz w:val="24"/>
                <w:szCs w:val="24"/>
                <w:lang w:val="pt-PT" w:eastAsia="ru-RU"/>
              </w:rPr>
              <w:t>Present the reports</w:t>
            </w:r>
          </w:p>
          <w:p w:rsidR="00514F18" w:rsidRDefault="00852AE7">
            <w:pPr>
              <w:pStyle w:val="aff7"/>
              <w:numPr>
                <w:ilvl w:val="0"/>
                <w:numId w:val="32"/>
              </w:numPr>
              <w:suppressAutoHyphens w:val="0"/>
              <w:ind w:left="440"/>
              <w:contextualSpacing/>
              <w:rPr>
                <w:sz w:val="24"/>
                <w:szCs w:val="24"/>
                <w:lang w:val="en-US" w:eastAsia="ru-RU"/>
              </w:rPr>
            </w:pPr>
            <w:r>
              <w:rPr>
                <w:sz w:val="24"/>
                <w:szCs w:val="24"/>
                <w:lang w:val="en-US" w:eastAsia="ru-RU"/>
              </w:rPr>
              <w:t>Ask specific questions</w:t>
            </w:r>
          </w:p>
          <w:p w:rsidR="00514F18" w:rsidRDefault="00852AE7">
            <w:pPr>
              <w:pStyle w:val="aff7"/>
              <w:numPr>
                <w:ilvl w:val="0"/>
                <w:numId w:val="32"/>
              </w:numPr>
              <w:suppressAutoHyphens w:val="0"/>
              <w:ind w:left="440"/>
              <w:contextualSpacing/>
              <w:rPr>
                <w:sz w:val="24"/>
                <w:szCs w:val="24"/>
                <w:lang w:eastAsia="ru-RU"/>
              </w:rPr>
            </w:pPr>
            <w:r>
              <w:rPr>
                <w:sz w:val="24"/>
                <w:szCs w:val="24"/>
                <w:lang w:val="pt-PT" w:eastAsia="ru-RU"/>
              </w:rPr>
              <w:t>Discuss controversial issues.</w:t>
            </w:r>
          </w:p>
          <w:p w:rsidR="00514F18" w:rsidRDefault="00852AE7">
            <w:pPr>
              <w:pStyle w:val="aff7"/>
              <w:numPr>
                <w:ilvl w:val="0"/>
                <w:numId w:val="32"/>
              </w:numPr>
              <w:suppressAutoHyphens w:val="0"/>
              <w:ind w:left="440"/>
              <w:contextualSpacing/>
              <w:rPr>
                <w:sz w:val="24"/>
                <w:szCs w:val="24"/>
              </w:rPr>
            </w:pPr>
            <w:r>
              <w:rPr>
                <w:sz w:val="24"/>
                <w:szCs w:val="24"/>
                <w:lang w:val="en-US" w:eastAsia="ru-RU"/>
              </w:rPr>
              <w:t xml:space="preserve">Close the </w:t>
            </w:r>
            <w:r>
              <w:rPr>
                <w:sz w:val="24"/>
                <w:szCs w:val="24"/>
                <w:lang w:val="pt-PT" w:eastAsia="ru-RU"/>
              </w:rPr>
              <w:t>conference.</w:t>
            </w:r>
          </w:p>
        </w:tc>
      </w:tr>
      <w:tr w:rsidR="00514F18" w:rsidRPr="00A76C5E">
        <w:tc>
          <w:tcPr>
            <w:tcW w:w="1271" w:type="dxa"/>
            <w:vMerge w:val="restart"/>
          </w:tcPr>
          <w:p w:rsidR="00514F18" w:rsidRDefault="00852AE7">
            <w:pPr>
              <w:tabs>
                <w:tab w:val="left" w:pos="540"/>
              </w:tabs>
              <w:rPr>
                <w:sz w:val="24"/>
                <w:szCs w:val="24"/>
              </w:rPr>
            </w:pPr>
            <w:r>
              <w:rPr>
                <w:b/>
                <w:bCs/>
                <w:sz w:val="24"/>
                <w:szCs w:val="24"/>
              </w:rPr>
              <w:t>ПКП-4</w:t>
            </w:r>
          </w:p>
          <w:p w:rsidR="00514F18" w:rsidRDefault="00B63E55">
            <w:pPr>
              <w:tabs>
                <w:tab w:val="left" w:pos="540"/>
              </w:tabs>
              <w:rPr>
                <w:sz w:val="24"/>
                <w:szCs w:val="24"/>
              </w:rPr>
            </w:pPr>
            <w:r w:rsidRPr="001E4D4E">
              <w:rPr>
                <w:sz w:val="24"/>
                <w:szCs w:val="24"/>
                <w:lang w:eastAsia="ru-RU"/>
              </w:rPr>
              <w:t xml:space="preserve">Способен к взаимодействию с потребителями, партнерами, собственниками бизнеса, а </w:t>
            </w:r>
            <w:r w:rsidRPr="001E4D4E">
              <w:rPr>
                <w:sz w:val="24"/>
                <w:szCs w:val="24"/>
                <w:lang w:eastAsia="ru-RU"/>
              </w:rPr>
              <w:lastRenderedPageBreak/>
              <w:t xml:space="preserve">также с другими заинтересованными сторонами, в том числе с использованием </w:t>
            </w:r>
            <w:r w:rsidRPr="001E4D4E">
              <w:rPr>
                <w:sz w:val="24"/>
                <w:szCs w:val="24"/>
              </w:rPr>
              <w:t>информационно- коммуникационных технологий, корпоративных стандартов сервиса, регламентов и протоколов обслуживания</w:t>
            </w:r>
          </w:p>
        </w:tc>
        <w:tc>
          <w:tcPr>
            <w:tcW w:w="1418" w:type="dxa"/>
          </w:tcPr>
          <w:p w:rsidR="00514F18" w:rsidRDefault="00852AE7">
            <w:pPr>
              <w:numPr>
                <w:ilvl w:val="0"/>
                <w:numId w:val="33"/>
              </w:numPr>
              <w:tabs>
                <w:tab w:val="left" w:pos="540"/>
              </w:tabs>
              <w:suppressAutoHyphens w:val="0"/>
              <w:rPr>
                <w:sz w:val="24"/>
                <w:szCs w:val="24"/>
              </w:rPr>
            </w:pPr>
            <w:r>
              <w:rPr>
                <w:sz w:val="24"/>
                <w:szCs w:val="24"/>
              </w:rPr>
              <w:lastRenderedPageBreak/>
              <w:t>Демонстрирует навыки построения эффективных коммуникаций с потребителями, партнерами и  соб</w:t>
            </w:r>
            <w:r>
              <w:rPr>
                <w:sz w:val="24"/>
                <w:szCs w:val="24"/>
              </w:rPr>
              <w:lastRenderedPageBreak/>
              <w:t>ственниками  бизнеса,  а также другими заинтересованными сторонами в целях достижения целей  стратегического и  оперативного  управления.</w:t>
            </w:r>
          </w:p>
        </w:tc>
        <w:tc>
          <w:tcPr>
            <w:tcW w:w="3260" w:type="dxa"/>
          </w:tcPr>
          <w:p w:rsidR="00514F18" w:rsidRDefault="00852AE7">
            <w:pPr>
              <w:pStyle w:val="TableParagraph"/>
              <w:tabs>
                <w:tab w:val="left" w:pos="474"/>
              </w:tabs>
              <w:ind w:left="0"/>
              <w:jc w:val="both"/>
              <w:rPr>
                <w:b/>
                <w:bCs/>
                <w:i/>
                <w:sz w:val="24"/>
                <w:szCs w:val="24"/>
              </w:rPr>
            </w:pPr>
            <w:r>
              <w:rPr>
                <w:b/>
                <w:bCs/>
                <w:i/>
                <w:sz w:val="24"/>
                <w:szCs w:val="24"/>
              </w:rPr>
              <w:lastRenderedPageBreak/>
              <w:t xml:space="preserve">1. знать: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деловой коммуникации;</w:t>
            </w: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pStyle w:val="TableParagraph"/>
              <w:tabs>
                <w:tab w:val="left" w:pos="474"/>
              </w:tabs>
              <w:ind w:left="0"/>
              <w:jc w:val="both"/>
              <w:rPr>
                <w:b/>
                <w:bCs/>
                <w:i/>
                <w:sz w:val="24"/>
                <w:szCs w:val="24"/>
              </w:rPr>
            </w:pPr>
            <w:r>
              <w:rPr>
                <w:sz w:val="24"/>
                <w:szCs w:val="24"/>
              </w:rPr>
              <w:t>- определять, транслировать и осуществлять общие цели в профессиональной деятельности.</w:t>
            </w:r>
          </w:p>
          <w:p w:rsidR="00514F18" w:rsidRDefault="00514F18">
            <w:pPr>
              <w:tabs>
                <w:tab w:val="left" w:pos="540"/>
              </w:tabs>
              <w:contextualSpacing/>
              <w:jc w:val="both"/>
              <w:rPr>
                <w:sz w:val="24"/>
                <w:szCs w:val="24"/>
              </w:rPr>
            </w:pPr>
          </w:p>
        </w:tc>
        <w:tc>
          <w:tcPr>
            <w:tcW w:w="4186" w:type="dxa"/>
          </w:tcPr>
          <w:p w:rsidR="00514F18" w:rsidRDefault="00852AE7">
            <w:pPr>
              <w:jc w:val="both"/>
              <w:rPr>
                <w:b/>
                <w:bCs/>
                <w:i/>
                <w:sz w:val="24"/>
                <w:szCs w:val="24"/>
              </w:rPr>
            </w:pPr>
            <w:r>
              <w:rPr>
                <w:b/>
                <w:bCs/>
                <w:i/>
                <w:sz w:val="24"/>
                <w:szCs w:val="24"/>
                <w:lang w:val="pt-PT"/>
              </w:rPr>
              <w:t>1</w:t>
            </w:r>
            <w:r>
              <w:rPr>
                <w:b/>
                <w:bCs/>
                <w:i/>
                <w:sz w:val="24"/>
                <w:szCs w:val="24"/>
              </w:rPr>
              <w:t>. Знать:</w:t>
            </w:r>
          </w:p>
          <w:p w:rsidR="00514F18" w:rsidRDefault="00852AE7">
            <w:pPr>
              <w:jc w:val="both"/>
              <w:rPr>
                <w:sz w:val="24"/>
                <w:szCs w:val="24"/>
              </w:rPr>
            </w:pPr>
            <w:r>
              <w:rPr>
                <w:iCs/>
                <w:sz w:val="24"/>
                <w:szCs w:val="24"/>
              </w:rPr>
              <w:t xml:space="preserve">Подготоить глоссарий активной лексики  для устной и письменной </w:t>
            </w:r>
            <w:r>
              <w:rPr>
                <w:sz w:val="24"/>
                <w:szCs w:val="24"/>
              </w:rPr>
              <w:t>деловой коммуникации.</w:t>
            </w:r>
          </w:p>
          <w:p w:rsidR="00514F18" w:rsidRDefault="00514F18">
            <w:pPr>
              <w:jc w:val="both"/>
              <w:rPr>
                <w:sz w:val="24"/>
                <w:szCs w:val="24"/>
              </w:rPr>
            </w:pPr>
          </w:p>
          <w:p w:rsidR="00514F18" w:rsidRDefault="00852AE7">
            <w:pPr>
              <w:tabs>
                <w:tab w:val="left" w:pos="540"/>
              </w:tabs>
              <w:jc w:val="both"/>
              <w:rPr>
                <w:b/>
                <w:bCs/>
                <w:i/>
                <w:sz w:val="24"/>
                <w:szCs w:val="24"/>
              </w:rPr>
            </w:pPr>
            <w:r>
              <w:rPr>
                <w:b/>
                <w:bCs/>
                <w:i/>
                <w:sz w:val="24"/>
                <w:szCs w:val="24"/>
              </w:rPr>
              <w:t>Уметь:</w:t>
            </w:r>
          </w:p>
          <w:p w:rsidR="00514F18" w:rsidRDefault="00852AE7">
            <w:pPr>
              <w:tabs>
                <w:tab w:val="left" w:pos="540"/>
              </w:tabs>
              <w:jc w:val="both"/>
              <w:rPr>
                <w:iCs/>
                <w:sz w:val="24"/>
                <w:szCs w:val="24"/>
              </w:rPr>
            </w:pPr>
            <w:r>
              <w:rPr>
                <w:iCs/>
                <w:sz w:val="24"/>
                <w:szCs w:val="24"/>
              </w:rPr>
              <w:t xml:space="preserve">Написать план встречи для встречи с коллективом. </w:t>
            </w:r>
          </w:p>
          <w:p w:rsidR="00514F18" w:rsidRDefault="00852AE7">
            <w:pPr>
              <w:tabs>
                <w:tab w:val="left" w:pos="540"/>
              </w:tabs>
              <w:jc w:val="both"/>
              <w:rPr>
                <w:iCs/>
                <w:sz w:val="24"/>
                <w:szCs w:val="24"/>
                <w:lang w:val="pt-PT"/>
              </w:rPr>
            </w:pPr>
            <w:r>
              <w:rPr>
                <w:iCs/>
                <w:sz w:val="24"/>
                <w:szCs w:val="24"/>
                <w:lang w:val="pt-PT"/>
              </w:rPr>
              <w:t xml:space="preserve">Produce an agenda for a short briefing with your staff at the beginning of the working week. </w:t>
            </w:r>
          </w:p>
          <w:p w:rsidR="00514F18" w:rsidRDefault="00514F18">
            <w:pPr>
              <w:pStyle w:val="aff7"/>
              <w:suppressAutoHyphens w:val="0"/>
              <w:ind w:left="80"/>
              <w:contextualSpacing/>
              <w:rPr>
                <w:sz w:val="24"/>
                <w:szCs w:val="24"/>
                <w:lang w:val="en-US" w:eastAsia="ru-RU"/>
              </w:rPr>
            </w:pPr>
          </w:p>
        </w:tc>
      </w:tr>
      <w:tr w:rsidR="00514F18">
        <w:tc>
          <w:tcPr>
            <w:tcW w:w="1271" w:type="dxa"/>
            <w:vMerge/>
          </w:tcPr>
          <w:p w:rsidR="00514F18" w:rsidRPr="00003B41" w:rsidRDefault="00514F18">
            <w:pPr>
              <w:tabs>
                <w:tab w:val="left" w:pos="540"/>
              </w:tabs>
              <w:rPr>
                <w:sz w:val="24"/>
                <w:szCs w:val="24"/>
                <w:lang w:val="en-US"/>
              </w:rPr>
            </w:pPr>
          </w:p>
        </w:tc>
        <w:tc>
          <w:tcPr>
            <w:tcW w:w="1418" w:type="dxa"/>
          </w:tcPr>
          <w:p w:rsidR="00514F18" w:rsidRDefault="00852AE7">
            <w:pPr>
              <w:numPr>
                <w:ilvl w:val="0"/>
                <w:numId w:val="33"/>
              </w:numPr>
              <w:tabs>
                <w:tab w:val="left" w:pos="540"/>
              </w:tabs>
              <w:suppressAutoHyphens w:val="0"/>
              <w:rPr>
                <w:sz w:val="24"/>
                <w:szCs w:val="24"/>
              </w:rPr>
            </w:pPr>
            <w:r>
              <w:rPr>
                <w:sz w:val="24"/>
                <w:szCs w:val="24"/>
              </w:rPr>
              <w:t xml:space="preserve">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 гостиничного комплекса.  </w:t>
            </w:r>
          </w:p>
        </w:tc>
        <w:tc>
          <w:tcPr>
            <w:tcW w:w="3260" w:type="dxa"/>
          </w:tcPr>
          <w:p w:rsidR="00514F18" w:rsidRDefault="00852AE7">
            <w:pPr>
              <w:pStyle w:val="TableParagraph"/>
              <w:tabs>
                <w:tab w:val="left" w:pos="474"/>
              </w:tabs>
              <w:ind w:left="0"/>
              <w:jc w:val="both"/>
              <w:rPr>
                <w:b/>
                <w:bCs/>
                <w:i/>
                <w:sz w:val="24"/>
                <w:szCs w:val="24"/>
              </w:rPr>
            </w:pPr>
            <w:r>
              <w:rPr>
                <w:b/>
                <w:bCs/>
                <w:i/>
                <w:sz w:val="24"/>
                <w:szCs w:val="24"/>
              </w:rPr>
              <w:t xml:space="preserve">2. знать: </w:t>
            </w:r>
          </w:p>
          <w:p w:rsidR="00514F18" w:rsidRDefault="00852AE7">
            <w:pPr>
              <w:pStyle w:val="TableParagraph"/>
              <w:tabs>
                <w:tab w:val="left" w:pos="474"/>
              </w:tabs>
              <w:ind w:left="0"/>
              <w:jc w:val="both"/>
              <w:rPr>
                <w:sz w:val="24"/>
                <w:szCs w:val="24"/>
              </w:rPr>
            </w:pPr>
            <w:r>
              <w:rPr>
                <w:sz w:val="24"/>
                <w:szCs w:val="24"/>
              </w:rPr>
              <w:t xml:space="preserve">- основы корпоративных стандартов,  регламентов и протоколов обслуживания в гостиничной сфере. </w:t>
            </w: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tabs>
                <w:tab w:val="left" w:pos="540"/>
              </w:tabs>
              <w:contextualSpacing/>
              <w:jc w:val="both"/>
              <w:rPr>
                <w:sz w:val="24"/>
                <w:szCs w:val="24"/>
              </w:rPr>
            </w:pPr>
            <w:r>
              <w:rPr>
                <w:sz w:val="24"/>
                <w:szCs w:val="24"/>
              </w:rPr>
              <w:t>- разрабатывать мероприятия, касающиеся корпоративной культуры, проверять качество обслуживания с учетом специфики гостиничной сферы.</w:t>
            </w:r>
          </w:p>
        </w:tc>
        <w:tc>
          <w:tcPr>
            <w:tcW w:w="4186" w:type="dxa"/>
          </w:tcPr>
          <w:p w:rsidR="00514F18" w:rsidRDefault="00852AE7">
            <w:pPr>
              <w:jc w:val="both"/>
              <w:rPr>
                <w:b/>
                <w:bCs/>
                <w:sz w:val="24"/>
                <w:szCs w:val="24"/>
                <w:lang w:eastAsia="zh-CN"/>
              </w:rPr>
            </w:pPr>
            <w:r>
              <w:rPr>
                <w:b/>
                <w:bCs/>
                <w:i/>
                <w:iCs/>
                <w:sz w:val="24"/>
                <w:szCs w:val="24"/>
                <w:lang w:val="pt-PT" w:eastAsia="zh-CN"/>
              </w:rPr>
              <w:t>2</w:t>
            </w:r>
            <w:r>
              <w:rPr>
                <w:b/>
                <w:bCs/>
                <w:i/>
                <w:iCs/>
                <w:sz w:val="24"/>
                <w:szCs w:val="24"/>
                <w:lang w:eastAsia="zh-CN"/>
              </w:rPr>
              <w:t>. Знать:</w:t>
            </w:r>
          </w:p>
          <w:p w:rsidR="00514F18" w:rsidRDefault="00852AE7">
            <w:pPr>
              <w:jc w:val="both"/>
              <w:rPr>
                <w:b/>
                <w:bCs/>
                <w:sz w:val="24"/>
                <w:szCs w:val="24"/>
                <w:lang w:eastAsia="zh-CN"/>
              </w:rPr>
            </w:pPr>
            <w:r>
              <w:rPr>
                <w:b/>
                <w:bCs/>
                <w:sz w:val="24"/>
                <w:szCs w:val="24"/>
                <w:lang w:eastAsia="zh-CN"/>
              </w:rPr>
              <w:t>Исследование о современных приемах убедительного письма.</w:t>
            </w:r>
          </w:p>
          <w:p w:rsidR="00514F18" w:rsidRDefault="00852AE7">
            <w:pPr>
              <w:pStyle w:val="aff7"/>
              <w:ind w:left="80"/>
              <w:contextualSpacing/>
              <w:jc w:val="both"/>
              <w:rPr>
                <w:sz w:val="24"/>
                <w:szCs w:val="24"/>
                <w:lang w:val="pt-PT" w:eastAsia="zh-CN"/>
              </w:rPr>
            </w:pPr>
            <w:r>
              <w:rPr>
                <w:sz w:val="24"/>
                <w:szCs w:val="24"/>
                <w:lang w:val="pt-PT" w:eastAsia="zh-CN"/>
              </w:rPr>
              <w:t xml:space="preserve">Find a video about the principles of </w:t>
            </w:r>
            <w:r>
              <w:rPr>
                <w:sz w:val="24"/>
                <w:szCs w:val="24"/>
                <w:lang w:val="en-GB" w:eastAsia="zh-CN"/>
              </w:rPr>
              <w:t>convincing writing</w:t>
            </w:r>
            <w:r>
              <w:rPr>
                <w:sz w:val="24"/>
                <w:szCs w:val="24"/>
                <w:lang w:val="pt-PT" w:eastAsia="zh-CN"/>
              </w:rPr>
              <w:t xml:space="preserve">. Speak about common mistakes and how to avoid them. Write down a number of tips. </w:t>
            </w:r>
            <w:r>
              <w:rPr>
                <w:b/>
                <w:bCs/>
                <w:i/>
                <w:iCs/>
                <w:sz w:val="24"/>
                <w:szCs w:val="24"/>
                <w:lang w:val="pt-PT" w:eastAsia="zh-CN"/>
              </w:rPr>
              <w:t xml:space="preserve"> </w:t>
            </w:r>
            <w:r>
              <w:rPr>
                <w:sz w:val="24"/>
                <w:szCs w:val="24"/>
                <w:lang w:val="pt-PT" w:eastAsia="zh-CN"/>
              </w:rPr>
              <w:t>Present them in front of the audience.</w:t>
            </w:r>
          </w:p>
          <w:p w:rsidR="00514F18" w:rsidRDefault="00514F18">
            <w:pPr>
              <w:pStyle w:val="aff7"/>
              <w:ind w:left="80"/>
              <w:contextualSpacing/>
              <w:jc w:val="both"/>
              <w:rPr>
                <w:sz w:val="24"/>
                <w:szCs w:val="24"/>
                <w:lang w:val="pt-PT" w:eastAsia="zh-CN"/>
              </w:rPr>
            </w:pPr>
          </w:p>
          <w:p w:rsidR="00514F18" w:rsidRDefault="00852AE7">
            <w:pPr>
              <w:tabs>
                <w:tab w:val="left" w:pos="540"/>
              </w:tabs>
              <w:jc w:val="both"/>
              <w:rPr>
                <w:b/>
                <w:bCs/>
                <w:i/>
                <w:sz w:val="24"/>
                <w:szCs w:val="24"/>
              </w:rPr>
            </w:pPr>
            <w:r>
              <w:rPr>
                <w:b/>
                <w:bCs/>
                <w:i/>
                <w:sz w:val="24"/>
                <w:szCs w:val="24"/>
              </w:rPr>
              <w:t>Уметь:</w:t>
            </w:r>
          </w:p>
          <w:p w:rsidR="00514F18" w:rsidRPr="00003B41" w:rsidRDefault="00852AE7">
            <w:pPr>
              <w:pStyle w:val="TableParagraph"/>
              <w:tabs>
                <w:tab w:val="left" w:pos="474"/>
              </w:tabs>
              <w:ind w:left="0"/>
              <w:jc w:val="both"/>
              <w:rPr>
                <w:bCs/>
                <w:sz w:val="24"/>
                <w:szCs w:val="24"/>
                <w:lang w:eastAsia="ru-RU"/>
              </w:rPr>
            </w:pPr>
            <w:r>
              <w:rPr>
                <w:b/>
                <w:bCs/>
                <w:sz w:val="24"/>
                <w:szCs w:val="24"/>
                <w:lang w:eastAsia="ru-RU"/>
              </w:rPr>
              <w:t>Участие в ролевой игре на заданную тему</w:t>
            </w:r>
            <w:r>
              <w:rPr>
                <w:bCs/>
                <w:sz w:val="24"/>
                <w:szCs w:val="24"/>
                <w:lang w:eastAsia="ru-RU"/>
              </w:rPr>
              <w:t xml:space="preserve"> “</w:t>
            </w:r>
            <w:r>
              <w:rPr>
                <w:bCs/>
                <w:sz w:val="24"/>
                <w:szCs w:val="24"/>
                <w:lang w:val="en-GB" w:eastAsia="ru-RU"/>
              </w:rPr>
              <w:t>Dealing</w:t>
            </w:r>
            <w:r w:rsidRPr="00003B41">
              <w:rPr>
                <w:bCs/>
                <w:sz w:val="24"/>
                <w:szCs w:val="24"/>
                <w:lang w:eastAsia="ru-RU"/>
              </w:rPr>
              <w:t xml:space="preserve"> </w:t>
            </w:r>
            <w:r>
              <w:rPr>
                <w:bCs/>
                <w:sz w:val="24"/>
                <w:szCs w:val="24"/>
                <w:lang w:val="en-GB" w:eastAsia="ru-RU"/>
              </w:rPr>
              <w:t>with</w:t>
            </w:r>
            <w:r w:rsidRPr="00003B41">
              <w:rPr>
                <w:bCs/>
                <w:sz w:val="24"/>
                <w:szCs w:val="24"/>
                <w:lang w:eastAsia="ru-RU"/>
              </w:rPr>
              <w:t xml:space="preserve"> </w:t>
            </w:r>
            <w:r>
              <w:rPr>
                <w:bCs/>
                <w:sz w:val="24"/>
                <w:szCs w:val="24"/>
                <w:lang w:val="en-GB" w:eastAsia="ru-RU"/>
              </w:rPr>
              <w:t>a</w:t>
            </w:r>
            <w:r w:rsidRPr="00003B41">
              <w:rPr>
                <w:bCs/>
                <w:sz w:val="24"/>
                <w:szCs w:val="24"/>
                <w:lang w:eastAsia="ru-RU"/>
              </w:rPr>
              <w:t xml:space="preserve"> </w:t>
            </w:r>
            <w:r>
              <w:rPr>
                <w:bCs/>
                <w:sz w:val="24"/>
                <w:szCs w:val="24"/>
                <w:lang w:val="en-GB" w:eastAsia="ru-RU"/>
              </w:rPr>
              <w:t>customer</w:t>
            </w:r>
            <w:r w:rsidRPr="00003B41">
              <w:rPr>
                <w:bCs/>
                <w:sz w:val="24"/>
                <w:szCs w:val="24"/>
                <w:lang w:eastAsia="ru-RU"/>
              </w:rPr>
              <w:t xml:space="preserve"> </w:t>
            </w:r>
            <w:r>
              <w:rPr>
                <w:bCs/>
                <w:sz w:val="24"/>
                <w:szCs w:val="24"/>
                <w:lang w:val="en-GB" w:eastAsia="ru-RU"/>
              </w:rPr>
              <w:t>service</w:t>
            </w:r>
            <w:r w:rsidRPr="00003B41">
              <w:rPr>
                <w:bCs/>
                <w:sz w:val="24"/>
                <w:szCs w:val="24"/>
                <w:lang w:eastAsia="ru-RU"/>
              </w:rPr>
              <w:t xml:space="preserve"> </w:t>
            </w:r>
            <w:r>
              <w:rPr>
                <w:bCs/>
                <w:sz w:val="24"/>
                <w:szCs w:val="24"/>
                <w:lang w:val="en-GB" w:eastAsia="ru-RU"/>
              </w:rPr>
              <w:t>complaint</w:t>
            </w:r>
            <w:r>
              <w:rPr>
                <w:bCs/>
                <w:sz w:val="24"/>
                <w:szCs w:val="24"/>
                <w:lang w:eastAsia="ru-RU"/>
              </w:rPr>
              <w:t>”</w:t>
            </w:r>
            <w:r w:rsidRPr="00003B41">
              <w:rPr>
                <w:bCs/>
                <w:sz w:val="24"/>
                <w:szCs w:val="24"/>
                <w:lang w:eastAsia="ru-RU"/>
              </w:rPr>
              <w:t xml:space="preserve">, где сотрудники компании обсуждают жалобу клиента и выясняют причину некачественного обслуживания. </w:t>
            </w:r>
          </w:p>
          <w:p w:rsidR="00514F18" w:rsidRPr="00003B41" w:rsidRDefault="00514F18">
            <w:pPr>
              <w:pStyle w:val="aff7"/>
              <w:suppressAutoHyphens w:val="0"/>
              <w:ind w:left="80"/>
              <w:contextualSpacing/>
              <w:rPr>
                <w:sz w:val="24"/>
                <w:szCs w:val="24"/>
                <w:lang w:eastAsia="ru-RU"/>
              </w:rPr>
            </w:pPr>
          </w:p>
        </w:tc>
      </w:tr>
      <w:tr w:rsidR="00514F18">
        <w:tc>
          <w:tcPr>
            <w:tcW w:w="1271" w:type="dxa"/>
            <w:vMerge/>
          </w:tcPr>
          <w:p w:rsidR="00514F18" w:rsidRDefault="00514F18">
            <w:pPr>
              <w:tabs>
                <w:tab w:val="left" w:pos="540"/>
              </w:tabs>
              <w:rPr>
                <w:sz w:val="24"/>
                <w:szCs w:val="24"/>
              </w:rPr>
            </w:pPr>
          </w:p>
        </w:tc>
        <w:tc>
          <w:tcPr>
            <w:tcW w:w="1418" w:type="dxa"/>
          </w:tcPr>
          <w:p w:rsidR="00514F18" w:rsidRDefault="00852AE7">
            <w:pPr>
              <w:numPr>
                <w:ilvl w:val="0"/>
                <w:numId w:val="33"/>
              </w:numPr>
              <w:tabs>
                <w:tab w:val="left" w:pos="540"/>
              </w:tabs>
              <w:suppressAutoHyphens w:val="0"/>
              <w:rPr>
                <w:sz w:val="24"/>
                <w:szCs w:val="24"/>
              </w:rPr>
            </w:pPr>
            <w:r>
              <w:rPr>
                <w:sz w:val="24"/>
                <w:szCs w:val="24"/>
              </w:rPr>
              <w:t xml:space="preserve">Демонстрирует навыки работы с профессиональным программным обеспечением и </w:t>
            </w:r>
            <w:r>
              <w:rPr>
                <w:sz w:val="24"/>
                <w:szCs w:val="24"/>
                <w:lang w:val="pt-PT"/>
              </w:rPr>
              <w:t>CRM</w:t>
            </w:r>
            <w:r w:rsidRPr="00003B41">
              <w:rPr>
                <w:sz w:val="24"/>
                <w:szCs w:val="24"/>
              </w:rPr>
              <w:t>-</w:t>
            </w:r>
            <w:r>
              <w:rPr>
                <w:sz w:val="24"/>
                <w:szCs w:val="24"/>
              </w:rPr>
              <w:t xml:space="preserve">системами, в том числе в целях построения </w:t>
            </w:r>
            <w:r>
              <w:rPr>
                <w:sz w:val="24"/>
                <w:szCs w:val="24"/>
              </w:rPr>
              <w:lastRenderedPageBreak/>
              <w:t xml:space="preserve">долгосрочных взаимоотношений с потребителями. </w:t>
            </w:r>
          </w:p>
        </w:tc>
        <w:tc>
          <w:tcPr>
            <w:tcW w:w="3260" w:type="dxa"/>
          </w:tcPr>
          <w:p w:rsidR="00514F18" w:rsidRDefault="00852AE7">
            <w:pPr>
              <w:pStyle w:val="TableParagraph"/>
              <w:tabs>
                <w:tab w:val="left" w:pos="474"/>
              </w:tabs>
              <w:ind w:left="0"/>
              <w:jc w:val="both"/>
              <w:rPr>
                <w:b/>
                <w:bCs/>
                <w:i/>
                <w:sz w:val="24"/>
                <w:szCs w:val="24"/>
              </w:rPr>
            </w:pPr>
            <w:r>
              <w:rPr>
                <w:b/>
                <w:bCs/>
                <w:i/>
                <w:sz w:val="24"/>
                <w:szCs w:val="24"/>
              </w:rPr>
              <w:lastRenderedPageBreak/>
              <w:t xml:space="preserve">3. знать: </w:t>
            </w:r>
          </w:p>
          <w:p w:rsidR="00514F18" w:rsidRDefault="00852AE7">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способы передачи и обработки информации в процессе профессионального общения в очном и онлайн-формате;</w:t>
            </w:r>
          </w:p>
          <w:p w:rsidR="00514F18" w:rsidRDefault="00852AE7">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852AE7">
            <w:pPr>
              <w:pStyle w:val="TableParagraph"/>
              <w:tabs>
                <w:tab w:val="left" w:pos="474"/>
              </w:tabs>
              <w:ind w:left="0"/>
              <w:jc w:val="both"/>
              <w:rPr>
                <w:b/>
                <w:bCs/>
                <w:i/>
                <w:sz w:val="24"/>
                <w:szCs w:val="24"/>
              </w:rPr>
            </w:pPr>
            <w:r>
              <w:rPr>
                <w:sz w:val="24"/>
                <w:szCs w:val="24"/>
              </w:rPr>
              <w:t>- аргументировано обсуждать и решать проблемы профессионального характера в очном и онлайн-формате.</w:t>
            </w:r>
          </w:p>
          <w:p w:rsidR="00514F18" w:rsidRDefault="00514F18">
            <w:pPr>
              <w:tabs>
                <w:tab w:val="left" w:pos="540"/>
              </w:tabs>
              <w:contextualSpacing/>
              <w:jc w:val="both"/>
              <w:rPr>
                <w:sz w:val="24"/>
                <w:szCs w:val="24"/>
              </w:rPr>
            </w:pPr>
          </w:p>
        </w:tc>
        <w:tc>
          <w:tcPr>
            <w:tcW w:w="4186" w:type="dxa"/>
          </w:tcPr>
          <w:p w:rsidR="00514F18" w:rsidRDefault="00852AE7">
            <w:pPr>
              <w:jc w:val="both"/>
              <w:rPr>
                <w:b/>
                <w:bCs/>
                <w:i/>
                <w:sz w:val="24"/>
                <w:szCs w:val="24"/>
                <w:lang w:val="en-US"/>
              </w:rPr>
            </w:pPr>
            <w:r>
              <w:rPr>
                <w:b/>
                <w:bCs/>
                <w:i/>
                <w:sz w:val="24"/>
                <w:szCs w:val="24"/>
                <w:lang w:val="en-US"/>
              </w:rPr>
              <w:t xml:space="preserve">3. </w:t>
            </w:r>
            <w:r>
              <w:rPr>
                <w:b/>
                <w:bCs/>
                <w:i/>
                <w:sz w:val="24"/>
                <w:szCs w:val="24"/>
              </w:rPr>
              <w:t>Знать</w:t>
            </w:r>
            <w:r>
              <w:rPr>
                <w:b/>
                <w:bCs/>
                <w:i/>
                <w:sz w:val="24"/>
                <w:szCs w:val="24"/>
                <w:lang w:val="en-US"/>
              </w:rPr>
              <w:t>:</w:t>
            </w:r>
          </w:p>
          <w:p w:rsidR="00514F18" w:rsidRDefault="00852AE7">
            <w:pPr>
              <w:jc w:val="both"/>
              <w:rPr>
                <w:iCs/>
                <w:sz w:val="24"/>
                <w:szCs w:val="24"/>
              </w:rPr>
            </w:pPr>
            <w:r>
              <w:rPr>
                <w:iCs/>
                <w:sz w:val="24"/>
                <w:szCs w:val="24"/>
              </w:rPr>
              <w:t>Круглый</w:t>
            </w:r>
            <w:r>
              <w:rPr>
                <w:iCs/>
                <w:sz w:val="24"/>
                <w:szCs w:val="24"/>
                <w:lang w:val="en-US"/>
              </w:rPr>
              <w:t xml:space="preserve"> </w:t>
            </w:r>
            <w:r>
              <w:rPr>
                <w:iCs/>
                <w:sz w:val="24"/>
                <w:szCs w:val="24"/>
              </w:rPr>
              <w:t>стол</w:t>
            </w:r>
            <w:r>
              <w:rPr>
                <w:iCs/>
                <w:sz w:val="24"/>
                <w:szCs w:val="24"/>
                <w:lang w:val="en-US"/>
              </w:rPr>
              <w:t xml:space="preserve"> </w:t>
            </w:r>
            <w:r>
              <w:rPr>
                <w:iCs/>
                <w:sz w:val="24"/>
                <w:szCs w:val="24"/>
              </w:rPr>
              <w:t>на</w:t>
            </w:r>
            <w:r>
              <w:rPr>
                <w:iCs/>
                <w:sz w:val="24"/>
                <w:szCs w:val="24"/>
                <w:lang w:val="en-US"/>
              </w:rPr>
              <w:t xml:space="preserve"> </w:t>
            </w:r>
            <w:r>
              <w:rPr>
                <w:iCs/>
                <w:sz w:val="24"/>
                <w:szCs w:val="24"/>
              </w:rPr>
              <w:t>тему</w:t>
            </w:r>
            <w:r>
              <w:rPr>
                <w:iCs/>
                <w:sz w:val="24"/>
                <w:szCs w:val="24"/>
                <w:lang w:val="en-US"/>
              </w:rPr>
              <w:t xml:space="preserve"> “</w:t>
            </w:r>
            <w:r>
              <w:rPr>
                <w:iCs/>
                <w:sz w:val="24"/>
                <w:szCs w:val="24"/>
                <w:lang w:val="pt-PT"/>
              </w:rPr>
              <w:t>The peculiarities of e</w:t>
            </w:r>
            <w:r>
              <w:rPr>
                <w:iCs/>
                <w:sz w:val="24"/>
                <w:szCs w:val="24"/>
                <w:lang w:val="en-GB"/>
              </w:rPr>
              <w:t>-</w:t>
            </w:r>
            <w:r>
              <w:rPr>
                <w:iCs/>
                <w:sz w:val="24"/>
                <w:szCs w:val="24"/>
                <w:lang w:val="pt-PT"/>
              </w:rPr>
              <w:t>marketing in hospitality</w:t>
            </w:r>
            <w:r>
              <w:rPr>
                <w:iCs/>
                <w:sz w:val="24"/>
                <w:szCs w:val="24"/>
                <w:lang w:val="en-US"/>
              </w:rPr>
              <w:t>”</w:t>
            </w:r>
            <w:r>
              <w:rPr>
                <w:iCs/>
                <w:sz w:val="24"/>
                <w:szCs w:val="24"/>
                <w:lang w:val="pt-PT"/>
              </w:rPr>
              <w:t xml:space="preserve">. </w:t>
            </w:r>
            <w:r>
              <w:rPr>
                <w:iCs/>
                <w:sz w:val="24"/>
                <w:szCs w:val="24"/>
              </w:rPr>
              <w:t xml:space="preserve">Представьте  интервью с экспертом по электронному маркетингу в гостиничном бизнесе. </w:t>
            </w:r>
          </w:p>
          <w:p w:rsidR="00514F18" w:rsidRDefault="00514F18">
            <w:pPr>
              <w:jc w:val="both"/>
              <w:rPr>
                <w:iCs/>
                <w:sz w:val="24"/>
                <w:szCs w:val="24"/>
              </w:rPr>
            </w:pPr>
          </w:p>
          <w:p w:rsidR="00514F18" w:rsidRDefault="00852AE7">
            <w:pPr>
              <w:tabs>
                <w:tab w:val="left" w:pos="540"/>
              </w:tabs>
              <w:jc w:val="both"/>
              <w:rPr>
                <w:b/>
                <w:bCs/>
                <w:i/>
                <w:sz w:val="24"/>
                <w:szCs w:val="24"/>
              </w:rPr>
            </w:pPr>
            <w:r>
              <w:rPr>
                <w:b/>
                <w:bCs/>
                <w:i/>
                <w:sz w:val="24"/>
                <w:szCs w:val="24"/>
              </w:rPr>
              <w:t>Уметь:</w:t>
            </w:r>
          </w:p>
          <w:p w:rsidR="00514F18" w:rsidRDefault="00852AE7">
            <w:pPr>
              <w:tabs>
                <w:tab w:val="left" w:pos="540"/>
              </w:tabs>
              <w:jc w:val="both"/>
              <w:rPr>
                <w:sz w:val="24"/>
                <w:szCs w:val="24"/>
              </w:rPr>
            </w:pPr>
            <w:r>
              <w:rPr>
                <w:sz w:val="24"/>
                <w:szCs w:val="24"/>
              </w:rPr>
              <w:t>Разработка письменного и визуального сопровождения продукта.</w:t>
            </w:r>
          </w:p>
          <w:p w:rsidR="00514F18" w:rsidRPr="00003B41" w:rsidRDefault="00514F18">
            <w:pPr>
              <w:pStyle w:val="aff7"/>
              <w:suppressAutoHyphens w:val="0"/>
              <w:ind w:left="80"/>
              <w:contextualSpacing/>
              <w:rPr>
                <w:sz w:val="24"/>
                <w:szCs w:val="24"/>
                <w:lang w:eastAsia="ru-RU"/>
              </w:rPr>
            </w:pPr>
          </w:p>
        </w:tc>
      </w:tr>
    </w:tbl>
    <w:p w:rsidR="00514F18" w:rsidRDefault="00514F18"/>
    <w:p w:rsidR="00B63E55" w:rsidRPr="00566EB8" w:rsidRDefault="00B63E55" w:rsidP="00B63E55">
      <w:pPr>
        <w:jc w:val="center"/>
        <w:rPr>
          <w:b/>
          <w:sz w:val="28"/>
          <w:szCs w:val="28"/>
        </w:rPr>
      </w:pPr>
      <w:r w:rsidRPr="00566EB8">
        <w:rPr>
          <w:b/>
          <w:sz w:val="28"/>
          <w:szCs w:val="28"/>
        </w:rPr>
        <w:t>Методические материалы, определяющие процедуры оценивания знаний, умений и навыков</w:t>
      </w:r>
    </w:p>
    <w:p w:rsidR="00514F18" w:rsidRDefault="00566EB8">
      <w:pPr>
        <w:tabs>
          <w:tab w:val="left" w:pos="540"/>
        </w:tabs>
        <w:jc w:val="both"/>
        <w:rPr>
          <w:sz w:val="28"/>
          <w:szCs w:val="28"/>
        </w:rPr>
      </w:pPr>
      <w:r w:rsidRPr="00566EB8">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rsidR="00514F18" w:rsidRDefault="00514F18">
      <w:pPr>
        <w:tabs>
          <w:tab w:val="left" w:pos="540"/>
        </w:tabs>
        <w:ind w:left="720" w:firstLine="709"/>
        <w:jc w:val="center"/>
        <w:rPr>
          <w:sz w:val="28"/>
          <w:szCs w:val="28"/>
        </w:rPr>
      </w:pPr>
    </w:p>
    <w:p w:rsidR="00514F18" w:rsidRDefault="00514F18">
      <w:pPr>
        <w:tabs>
          <w:tab w:val="left" w:pos="540"/>
        </w:tabs>
        <w:ind w:firstLine="709"/>
        <w:jc w:val="right"/>
        <w:rPr>
          <w:sz w:val="28"/>
          <w:szCs w:val="28"/>
        </w:rPr>
      </w:pPr>
    </w:p>
    <w:p w:rsidR="00514F18" w:rsidRDefault="00852AE7">
      <w:pPr>
        <w:pStyle w:val="aff8"/>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Структура зачета/ экзамена </w:t>
      </w:r>
    </w:p>
    <w:tbl>
      <w:tblPr>
        <w:tblW w:w="9910" w:type="dxa"/>
        <w:tblInd w:w="672" w:type="dxa"/>
        <w:tblLayout w:type="fixed"/>
        <w:tblLook w:val="04A0" w:firstRow="1" w:lastRow="0" w:firstColumn="1" w:lastColumn="0" w:noHBand="0" w:noVBand="1"/>
      </w:tblPr>
      <w:tblGrid>
        <w:gridCol w:w="1555"/>
        <w:gridCol w:w="8355"/>
      </w:tblGrid>
      <w:tr w:rsidR="00514F18">
        <w:tc>
          <w:tcPr>
            <w:tcW w:w="155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Семестр </w:t>
            </w:r>
          </w:p>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Структура </w:t>
            </w:r>
          </w:p>
        </w:tc>
      </w:tr>
      <w:tr w:rsidR="00514F18">
        <w:trPr>
          <w:trHeight w:val="1362"/>
        </w:trPr>
        <w:tc>
          <w:tcPr>
            <w:tcW w:w="155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5 семестр</w:t>
            </w:r>
          </w:p>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Зачет</w:t>
            </w:r>
          </w:p>
          <w:p w:rsidR="00514F18" w:rsidRDefault="00514F18">
            <w:pPr>
              <w:pStyle w:val="aff8"/>
              <w:widowControl w:val="0"/>
              <w:jc w:val="center"/>
              <w:rPr>
                <w:rFonts w:ascii="Times New Roman" w:hAnsi="Times New Roman" w:cs="Times New Roman"/>
                <w:b/>
                <w:bCs/>
                <w:sz w:val="24"/>
                <w:szCs w:val="24"/>
              </w:rPr>
            </w:pPr>
          </w:p>
          <w:p w:rsidR="00514F18" w:rsidRDefault="00514F18">
            <w:pPr>
              <w:pStyle w:val="aff8"/>
              <w:widowControl w:val="0"/>
              <w:jc w:val="center"/>
              <w:rPr>
                <w:rFonts w:ascii="Times New Roman" w:hAnsi="Times New Roman" w:cs="Times New Roman"/>
                <w:b/>
                <w:bCs/>
                <w:sz w:val="24"/>
                <w:szCs w:val="24"/>
              </w:rPr>
            </w:pPr>
          </w:p>
          <w:p w:rsidR="00514F18" w:rsidRDefault="00514F18">
            <w:pPr>
              <w:pStyle w:val="aff8"/>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rsidR="00514F18" w:rsidRDefault="00852AE7">
            <w:pPr>
              <w:jc w:val="both"/>
              <w:rPr>
                <w:b/>
                <w:bCs/>
                <w:sz w:val="24"/>
                <w:szCs w:val="24"/>
              </w:rPr>
            </w:pPr>
            <w:r>
              <w:rPr>
                <w:b/>
                <w:bCs/>
                <w:sz w:val="24"/>
                <w:szCs w:val="24"/>
              </w:rPr>
              <w:t xml:space="preserve">Письменная часть – 30 баллов: </w:t>
            </w:r>
          </w:p>
          <w:p w:rsidR="00514F18" w:rsidRDefault="00852AE7">
            <w:pPr>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(10 баллов);</w:t>
            </w:r>
          </w:p>
          <w:p w:rsidR="00514F18" w:rsidRDefault="00852AE7">
            <w:pPr>
              <w:jc w:val="both"/>
              <w:rPr>
                <w:sz w:val="24"/>
                <w:szCs w:val="24"/>
              </w:rPr>
            </w:pPr>
            <w:r>
              <w:rPr>
                <w:sz w:val="24"/>
                <w:szCs w:val="24"/>
              </w:rPr>
              <w:t>2. Лексико-грамматический тест (40 заданий) (10 баллов);</w:t>
            </w:r>
          </w:p>
          <w:p w:rsidR="00514F18" w:rsidRDefault="00852AE7">
            <w:pPr>
              <w:jc w:val="both"/>
              <w:rPr>
                <w:sz w:val="24"/>
                <w:szCs w:val="24"/>
              </w:rPr>
            </w:pPr>
            <w:r>
              <w:rPr>
                <w:sz w:val="24"/>
                <w:szCs w:val="24"/>
              </w:rPr>
              <w:t>3. Письменное высказывание по заданной теме (Развернуть предложенный тезис) (10 баллов).</w:t>
            </w:r>
          </w:p>
          <w:p w:rsidR="00514F18" w:rsidRDefault="00852AE7">
            <w:pPr>
              <w:jc w:val="both"/>
              <w:rPr>
                <w:b/>
                <w:bCs/>
                <w:sz w:val="24"/>
                <w:szCs w:val="24"/>
              </w:rPr>
            </w:pPr>
            <w:r>
              <w:rPr>
                <w:b/>
                <w:bCs/>
                <w:sz w:val="24"/>
                <w:szCs w:val="24"/>
              </w:rPr>
              <w:t xml:space="preserve">Устная часть </w:t>
            </w:r>
            <w:r>
              <w:rPr>
                <w:sz w:val="24"/>
                <w:szCs w:val="24"/>
              </w:rPr>
              <w:t xml:space="preserve">– </w:t>
            </w:r>
            <w:r>
              <w:rPr>
                <w:b/>
                <w:bCs/>
                <w:sz w:val="24"/>
                <w:szCs w:val="24"/>
              </w:rPr>
              <w:t>30 баллов:</w:t>
            </w:r>
          </w:p>
          <w:p w:rsidR="00514F18" w:rsidRDefault="00852AE7">
            <w:pPr>
              <w:pStyle w:val="aff8"/>
              <w:widowControl w:val="0"/>
              <w:jc w:val="both"/>
              <w:rPr>
                <w:sz w:val="24"/>
                <w:szCs w:val="24"/>
              </w:rPr>
            </w:pPr>
            <w:r>
              <w:rPr>
                <w:rFonts w:ascii="Times New Roman" w:hAnsi="Times New Roman" w:cs="Times New Roman"/>
                <w:sz w:val="24"/>
                <w:szCs w:val="24"/>
              </w:rPr>
              <w:t>1. Монолог  (</w:t>
            </w:r>
            <w:r>
              <w:rPr>
                <w:rFonts w:ascii="Times New Roman" w:hAnsi="Times New Roman" w:cs="Times New Roman"/>
                <w:sz w:val="24"/>
                <w:szCs w:val="24"/>
                <w:lang w:val="en-US"/>
              </w:rPr>
              <w:t>Dwell upon</w:t>
            </w:r>
            <w:r>
              <w:rPr>
                <w:rFonts w:ascii="Times New Roman" w:hAnsi="Times New Roman" w:cs="Times New Roman"/>
                <w:sz w:val="24"/>
                <w:szCs w:val="24"/>
                <w:lang w:val="en-GB"/>
              </w:rPr>
              <w:t xml:space="preserve"> the </w:t>
            </w:r>
            <w:r>
              <w:rPr>
                <w:rFonts w:ascii="Times New Roman" w:hAnsi="Times New Roman" w:cs="Times New Roman"/>
                <w:sz w:val="24"/>
                <w:szCs w:val="24"/>
                <w:lang w:val="en-US"/>
              </w:rPr>
              <w:t>statement</w:t>
            </w:r>
            <w:r>
              <w:rPr>
                <w:rFonts w:ascii="Times New Roman" w:hAnsi="Times New Roman" w:cs="Times New Roman"/>
                <w:sz w:val="24"/>
                <w:szCs w:val="24"/>
              </w:rPr>
              <w:t>) (30 баллов).</w:t>
            </w:r>
          </w:p>
        </w:tc>
      </w:tr>
      <w:tr w:rsidR="00514F18">
        <w:trPr>
          <w:trHeight w:val="1362"/>
        </w:trPr>
        <w:tc>
          <w:tcPr>
            <w:tcW w:w="155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6 семестр</w:t>
            </w:r>
          </w:p>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Экзамен </w:t>
            </w:r>
          </w:p>
          <w:p w:rsidR="00514F18" w:rsidRDefault="00514F18">
            <w:pPr>
              <w:pStyle w:val="aff8"/>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rsidR="00514F18" w:rsidRDefault="00852AE7">
            <w:pPr>
              <w:jc w:val="both"/>
              <w:rPr>
                <w:b/>
                <w:bCs/>
                <w:sz w:val="24"/>
                <w:szCs w:val="24"/>
              </w:rPr>
            </w:pPr>
            <w:r>
              <w:rPr>
                <w:b/>
                <w:bCs/>
                <w:sz w:val="24"/>
                <w:szCs w:val="24"/>
              </w:rPr>
              <w:t xml:space="preserve">Письменная часть – 30 баллов: </w:t>
            </w:r>
          </w:p>
          <w:p w:rsidR="00514F18" w:rsidRDefault="00852AE7">
            <w:pPr>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(10 баллов);</w:t>
            </w:r>
          </w:p>
          <w:p w:rsidR="00514F18" w:rsidRDefault="00852AE7">
            <w:pPr>
              <w:jc w:val="both"/>
              <w:rPr>
                <w:sz w:val="24"/>
                <w:szCs w:val="24"/>
              </w:rPr>
            </w:pPr>
            <w:r>
              <w:rPr>
                <w:sz w:val="24"/>
                <w:szCs w:val="24"/>
              </w:rPr>
              <w:t>2. Лексико-грамматический тест (40 заданий) (10 баллов);</w:t>
            </w:r>
          </w:p>
          <w:p w:rsidR="00514F18" w:rsidRDefault="00852AE7">
            <w:pPr>
              <w:jc w:val="both"/>
              <w:rPr>
                <w:sz w:val="24"/>
                <w:szCs w:val="24"/>
              </w:rPr>
            </w:pPr>
            <w:r>
              <w:rPr>
                <w:sz w:val="24"/>
                <w:szCs w:val="24"/>
              </w:rPr>
              <w:t>3. Письменное высказывание по заданной теме (Familiarization</w:t>
            </w:r>
            <w:r w:rsidRPr="00003B41">
              <w:rPr>
                <w:sz w:val="24"/>
                <w:szCs w:val="24"/>
              </w:rPr>
              <w:t xml:space="preserve"> </w:t>
            </w:r>
            <w:r>
              <w:rPr>
                <w:sz w:val="24"/>
                <w:szCs w:val="24"/>
                <w:lang w:val="en-US"/>
              </w:rPr>
              <w:t>trip</w:t>
            </w:r>
            <w:r>
              <w:rPr>
                <w:sz w:val="24"/>
                <w:szCs w:val="24"/>
              </w:rPr>
              <w:t>) (10 баллов).</w:t>
            </w:r>
          </w:p>
          <w:p w:rsidR="00514F18" w:rsidRDefault="00852AE7">
            <w:pPr>
              <w:jc w:val="both"/>
              <w:rPr>
                <w:b/>
                <w:bCs/>
                <w:sz w:val="24"/>
                <w:szCs w:val="24"/>
              </w:rPr>
            </w:pPr>
            <w:r>
              <w:rPr>
                <w:b/>
                <w:bCs/>
                <w:sz w:val="24"/>
                <w:szCs w:val="24"/>
              </w:rPr>
              <w:t xml:space="preserve">Устная часть </w:t>
            </w:r>
            <w:r>
              <w:rPr>
                <w:sz w:val="24"/>
                <w:szCs w:val="24"/>
              </w:rPr>
              <w:t xml:space="preserve">– </w:t>
            </w:r>
            <w:r>
              <w:rPr>
                <w:b/>
                <w:bCs/>
                <w:sz w:val="24"/>
                <w:szCs w:val="24"/>
              </w:rPr>
              <w:t>30 баллов:</w:t>
            </w:r>
          </w:p>
          <w:p w:rsidR="00514F18" w:rsidRDefault="00852AE7">
            <w:pPr>
              <w:pStyle w:val="aff8"/>
              <w:widowControl w:val="0"/>
              <w:jc w:val="both"/>
              <w:rPr>
                <w:rFonts w:ascii="Times New Roman" w:hAnsi="Times New Roman" w:cs="Times New Roman"/>
                <w:sz w:val="24"/>
                <w:szCs w:val="24"/>
              </w:rPr>
            </w:pPr>
            <w:r>
              <w:rPr>
                <w:rFonts w:ascii="Times New Roman" w:hAnsi="Times New Roman" w:cs="Times New Roman"/>
                <w:sz w:val="24"/>
                <w:szCs w:val="24"/>
              </w:rPr>
              <w:t>1. Анализ кейса (</w:t>
            </w:r>
            <w:r>
              <w:rPr>
                <w:rFonts w:ascii="Times New Roman" w:hAnsi="Times New Roman" w:cs="Times New Roman"/>
                <w:sz w:val="24"/>
                <w:szCs w:val="24"/>
                <w:lang w:val="en-US"/>
              </w:rPr>
              <w:t>Panel</w:t>
            </w:r>
            <w:r>
              <w:rPr>
                <w:rFonts w:ascii="Times New Roman" w:hAnsi="Times New Roman" w:cs="Times New Roman"/>
                <w:sz w:val="24"/>
                <w:szCs w:val="24"/>
              </w:rPr>
              <w:t xml:space="preserve"> </w:t>
            </w:r>
            <w:r>
              <w:rPr>
                <w:rFonts w:ascii="Times New Roman" w:hAnsi="Times New Roman" w:cs="Times New Roman"/>
                <w:sz w:val="24"/>
                <w:szCs w:val="24"/>
                <w:lang w:val="en-US"/>
              </w:rPr>
              <w:t>discussion</w:t>
            </w:r>
            <w:r>
              <w:rPr>
                <w:rFonts w:ascii="Times New Roman" w:hAnsi="Times New Roman" w:cs="Times New Roman"/>
                <w:sz w:val="24"/>
                <w:szCs w:val="24"/>
              </w:rPr>
              <w:t>) (30 баллов).</w:t>
            </w:r>
          </w:p>
        </w:tc>
      </w:tr>
    </w:tbl>
    <w:p w:rsidR="00514F18" w:rsidRDefault="00514F18">
      <w:pPr>
        <w:pStyle w:val="aff8"/>
        <w:spacing w:line="360" w:lineRule="auto"/>
        <w:rPr>
          <w:rStyle w:val="a7"/>
          <w:rFonts w:ascii="Times New Roman" w:hAnsi="Times New Roman" w:cs="Times New Roman"/>
          <w:sz w:val="28"/>
          <w:szCs w:val="28"/>
          <w:shd w:val="clear" w:color="auto" w:fill="FFFFFF"/>
        </w:rPr>
      </w:pPr>
    </w:p>
    <w:p w:rsidR="00514F18" w:rsidRDefault="00514F18">
      <w:pPr>
        <w:pStyle w:val="aff8"/>
        <w:spacing w:line="360" w:lineRule="auto"/>
        <w:rPr>
          <w:rStyle w:val="a7"/>
          <w:rFonts w:ascii="Times New Roman" w:hAnsi="Times New Roman" w:cs="Times New Roman"/>
          <w:sz w:val="28"/>
          <w:szCs w:val="28"/>
          <w:shd w:val="clear" w:color="auto" w:fill="FFFFFF"/>
        </w:rPr>
      </w:pPr>
    </w:p>
    <w:p w:rsidR="00514F18" w:rsidRDefault="00B63E55">
      <w:pPr>
        <w:pStyle w:val="aff8"/>
        <w:spacing w:line="360" w:lineRule="auto"/>
        <w:jc w:val="center"/>
        <w:rPr>
          <w:rStyle w:val="a7"/>
          <w:rFonts w:ascii="Times New Roman" w:hAnsi="Times New Roman" w:cs="Times New Roman"/>
          <w:sz w:val="28"/>
          <w:szCs w:val="28"/>
          <w:shd w:val="clear" w:color="auto" w:fill="FFFFFF"/>
        </w:rPr>
      </w:pPr>
      <w:r>
        <w:rPr>
          <w:rStyle w:val="a7"/>
          <w:rFonts w:ascii="Times New Roman" w:hAnsi="Times New Roman" w:cs="Times New Roman"/>
          <w:sz w:val="28"/>
          <w:szCs w:val="28"/>
          <w:shd w:val="clear" w:color="auto" w:fill="FFFFFF"/>
        </w:rPr>
        <w:t>Образец</w:t>
      </w:r>
      <w:r w:rsidR="00852AE7">
        <w:rPr>
          <w:rStyle w:val="a7"/>
          <w:rFonts w:ascii="Times New Roman" w:hAnsi="Times New Roman" w:cs="Times New Roman"/>
          <w:sz w:val="28"/>
          <w:szCs w:val="28"/>
          <w:shd w:val="clear" w:color="auto" w:fill="FFFFFF"/>
        </w:rPr>
        <w:t xml:space="preserve"> к зачету</w:t>
      </w:r>
    </w:p>
    <w:tbl>
      <w:tblPr>
        <w:tblW w:w="10201" w:type="dxa"/>
        <w:tblInd w:w="529" w:type="dxa"/>
        <w:tblLayout w:type="fixed"/>
        <w:tblLook w:val="04A0" w:firstRow="1" w:lastRow="0" w:firstColumn="1" w:lastColumn="0" w:noHBand="0" w:noVBand="1"/>
      </w:tblPr>
      <w:tblGrid>
        <w:gridCol w:w="10201"/>
      </w:tblGrid>
      <w:tr w:rsidR="00514F18">
        <w:trPr>
          <w:trHeight w:val="2116"/>
        </w:trPr>
        <w:tc>
          <w:tcPr>
            <w:tcW w:w="10201" w:type="dxa"/>
            <w:tcBorders>
              <w:top w:val="single" w:sz="4" w:space="0" w:color="000000"/>
              <w:left w:val="single" w:sz="4" w:space="0" w:color="000000"/>
              <w:bottom w:val="single" w:sz="4" w:space="0" w:color="000000"/>
              <w:right w:val="single" w:sz="4" w:space="0" w:color="000000"/>
            </w:tcBorders>
          </w:tcPr>
          <w:p w:rsidR="00514F18" w:rsidRDefault="00852AE7">
            <w:pPr>
              <w:jc w:val="center"/>
              <w:rPr>
                <w:b/>
                <w:bCs/>
              </w:rPr>
            </w:pPr>
            <w:r>
              <w:rPr>
                <w:b/>
                <w:bCs/>
              </w:rPr>
              <w:t xml:space="preserve">Федеральное государственное образовательное бюджетное учреждение высшего образования </w:t>
            </w:r>
          </w:p>
          <w:p w:rsidR="00514F18" w:rsidRDefault="00852AE7">
            <w:pPr>
              <w:jc w:val="center"/>
              <w:rPr>
                <w:b/>
                <w:bCs/>
              </w:rPr>
            </w:pPr>
            <w:r>
              <w:rPr>
                <w:b/>
                <w:bCs/>
              </w:rPr>
              <w:t>«Финансовый университет при Правительстве Российской Федерации» (Финуниверситет)</w:t>
            </w:r>
          </w:p>
          <w:p w:rsidR="00514F18" w:rsidRDefault="00852AE7">
            <w:pPr>
              <w:jc w:val="center"/>
              <w:rPr>
                <w:b/>
                <w:bCs/>
              </w:rPr>
            </w:pPr>
            <w:r>
              <w:rPr>
                <w:b/>
                <w:bCs/>
              </w:rPr>
              <w:t>-----------------------------------------------------------------------------------------------------------------------</w:t>
            </w:r>
          </w:p>
          <w:p w:rsidR="00514F18" w:rsidRDefault="00566EB8">
            <w:pPr>
              <w:jc w:val="center"/>
              <w:rPr>
                <w:b/>
                <w:bCs/>
              </w:rPr>
            </w:pPr>
            <w:r>
              <w:rPr>
                <w:b/>
                <w:bCs/>
              </w:rPr>
              <w:t>Кафедра</w:t>
            </w:r>
            <w:r w:rsidR="00852AE7">
              <w:rPr>
                <w:b/>
                <w:bCs/>
              </w:rPr>
              <w:t xml:space="preserve"> иностранных языков и межкультурной коммуникации</w:t>
            </w:r>
          </w:p>
          <w:p w:rsidR="00514F18" w:rsidRDefault="00514F18">
            <w:pPr>
              <w:jc w:val="center"/>
              <w:rPr>
                <w:b/>
                <w:bCs/>
              </w:rPr>
            </w:pPr>
          </w:p>
          <w:p w:rsidR="00514F18" w:rsidRDefault="00852AE7">
            <w:pPr>
              <w:spacing w:line="360" w:lineRule="auto"/>
              <w:jc w:val="center"/>
            </w:pPr>
            <w:r>
              <w:rPr>
                <w:b/>
                <w:bCs/>
              </w:rPr>
              <w:t>ЗАЧЕТНАЯ РАБОТА ПО ДИСЦИПЛИНЕ</w:t>
            </w:r>
          </w:p>
          <w:p w:rsidR="00514F18" w:rsidRDefault="00852AE7">
            <w:pPr>
              <w:jc w:val="center"/>
              <w:rPr>
                <w:b/>
                <w:bCs/>
              </w:rPr>
            </w:pPr>
            <w:r>
              <w:rPr>
                <w:b/>
                <w:bCs/>
              </w:rPr>
              <w:t>«Иностранный язык в индустрии туризма и гостеприимства»</w:t>
            </w:r>
          </w:p>
          <w:p w:rsidR="00514F18" w:rsidRDefault="00852AE7">
            <w:pPr>
              <w:jc w:val="center"/>
              <w:rPr>
                <w:lang w:eastAsia="ru-RU"/>
              </w:rPr>
            </w:pPr>
            <w:r>
              <w:rPr>
                <w:lang w:eastAsia="ru-RU"/>
              </w:rPr>
              <w:t xml:space="preserve">43.03.03 Гостиничное дело, </w:t>
            </w:r>
          </w:p>
          <w:p w:rsidR="00514F18" w:rsidRDefault="00852AE7">
            <w:pPr>
              <w:jc w:val="center"/>
              <w:rPr>
                <w:lang w:eastAsia="ru-RU"/>
              </w:rPr>
            </w:pPr>
            <w:r>
              <w:rPr>
                <w:lang w:eastAsia="ru-RU"/>
              </w:rPr>
              <w:t>ОП «Гостиничный бизнес», профиль «Гостиничный бизнес»</w:t>
            </w:r>
          </w:p>
          <w:p w:rsidR="00514F18" w:rsidRDefault="00852AE7">
            <w:pPr>
              <w:jc w:val="center"/>
              <w:rPr>
                <w:b/>
                <w:bCs/>
                <w:sz w:val="24"/>
                <w:szCs w:val="24"/>
              </w:rPr>
            </w:pPr>
            <w:r w:rsidRPr="00003B41">
              <w:rPr>
                <w:b/>
                <w:bCs/>
                <w:sz w:val="24"/>
                <w:szCs w:val="24"/>
              </w:rPr>
              <w:t>3</w:t>
            </w:r>
            <w:r>
              <w:rPr>
                <w:b/>
                <w:bCs/>
                <w:sz w:val="24"/>
                <w:szCs w:val="24"/>
              </w:rPr>
              <w:t xml:space="preserve"> курс  </w:t>
            </w:r>
            <w:r>
              <w:rPr>
                <w:b/>
                <w:bCs/>
                <w:sz w:val="24"/>
                <w:szCs w:val="24"/>
                <w:lang w:val="en-US"/>
              </w:rPr>
              <w:t>V</w:t>
            </w:r>
            <w:r>
              <w:rPr>
                <w:b/>
                <w:bCs/>
                <w:sz w:val="24"/>
                <w:szCs w:val="24"/>
              </w:rPr>
              <w:t xml:space="preserve"> семестр</w:t>
            </w:r>
          </w:p>
          <w:p w:rsidR="00514F18" w:rsidRDefault="00852AE7">
            <w:pPr>
              <w:jc w:val="center"/>
              <w:rPr>
                <w:b/>
                <w:bCs/>
              </w:rPr>
            </w:pPr>
            <w:r>
              <w:rPr>
                <w:b/>
                <w:bCs/>
              </w:rPr>
              <w:t>20__/20__ учебный год</w:t>
            </w:r>
          </w:p>
          <w:p w:rsidR="00514F18" w:rsidRDefault="00852AE7">
            <w:pPr>
              <w:jc w:val="center"/>
            </w:pPr>
            <w:r>
              <w:t>Вариант 1</w:t>
            </w:r>
          </w:p>
          <w:p w:rsidR="00514F18" w:rsidRDefault="00514F18">
            <w:pPr>
              <w:jc w:val="center"/>
            </w:pPr>
          </w:p>
          <w:p w:rsidR="00514F18" w:rsidRDefault="00852AE7">
            <w:pPr>
              <w:jc w:val="center"/>
            </w:pPr>
            <w:r>
              <w:t>Работу выполнил студент ________________________________________ гр.___________</w:t>
            </w:r>
          </w:p>
          <w:p w:rsidR="00514F18" w:rsidRDefault="00514F18">
            <w:pPr>
              <w:jc w:val="center"/>
              <w:rPr>
                <w:b/>
                <w:bCs/>
              </w:rPr>
            </w:pPr>
          </w:p>
          <w:p w:rsidR="00514F18" w:rsidRDefault="00852AE7">
            <w:pPr>
              <w:jc w:val="center"/>
              <w:rPr>
                <w:b/>
                <w:bCs/>
              </w:rPr>
            </w:pPr>
            <w:r>
              <w:rPr>
                <w:b/>
                <w:bCs/>
              </w:rPr>
              <w:t xml:space="preserve">Система оценки знаний по учебной дисциплине </w:t>
            </w:r>
          </w:p>
          <w:p w:rsidR="00514F18" w:rsidRDefault="00852AE7">
            <w:pPr>
              <w:jc w:val="center"/>
              <w:rPr>
                <w:b/>
                <w:bCs/>
              </w:rPr>
            </w:pPr>
            <w:r>
              <w:rPr>
                <w:b/>
                <w:bCs/>
              </w:rPr>
              <w:t xml:space="preserve">«Иностранный язык в индустрии туризма и гостеприимства» </w:t>
            </w:r>
          </w:p>
          <w:tbl>
            <w:tblPr>
              <w:tblpPr w:leftFromText="180" w:rightFromText="180" w:vertAnchor="text" w:horzAnchor="page" w:tblpX="269" w:tblpY="25"/>
              <w:tblW w:w="9071" w:type="dxa"/>
              <w:tblLayout w:type="fixed"/>
              <w:tblLook w:val="04A0" w:firstRow="1" w:lastRow="0" w:firstColumn="1" w:lastColumn="0" w:noHBand="0" w:noVBand="1"/>
            </w:tblPr>
            <w:tblGrid>
              <w:gridCol w:w="1215"/>
              <w:gridCol w:w="1218"/>
              <w:gridCol w:w="1092"/>
              <w:gridCol w:w="1091"/>
              <w:gridCol w:w="1093"/>
              <w:gridCol w:w="1371"/>
              <w:gridCol w:w="940"/>
              <w:gridCol w:w="1051"/>
            </w:tblGrid>
            <w:tr w:rsidR="00514F18">
              <w:trPr>
                <w:trHeight w:val="330"/>
              </w:trPr>
              <w:tc>
                <w:tcPr>
                  <w:tcW w:w="1215"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Текущий контроль</w:t>
                  </w:r>
                </w:p>
                <w:p w:rsidR="00514F18" w:rsidRDefault="00852AE7">
                  <w:pPr>
                    <w:jc w:val="center"/>
                    <w:rPr>
                      <w:bCs/>
                      <w:sz w:val="20"/>
                      <w:szCs w:val="20"/>
                    </w:rPr>
                  </w:pPr>
                  <w:r>
                    <w:rPr>
                      <w:bCs/>
                      <w:sz w:val="20"/>
                      <w:szCs w:val="20"/>
                    </w:rPr>
                    <w:t>успеваемости</w:t>
                  </w:r>
                </w:p>
                <w:p w:rsidR="00514F18" w:rsidRDefault="00852AE7">
                  <w:pPr>
                    <w:jc w:val="center"/>
                    <w:rPr>
                      <w:bCs/>
                      <w:sz w:val="20"/>
                      <w:szCs w:val="20"/>
                    </w:rPr>
                  </w:pPr>
                  <w:r>
                    <w:rPr>
                      <w:bCs/>
                      <w:sz w:val="20"/>
                      <w:szCs w:val="20"/>
                    </w:rPr>
                    <w:t>(сентябрь-октябрь 20__ 202__уч.г.</w:t>
                  </w:r>
                </w:p>
                <w:p w:rsidR="00514F18" w:rsidRDefault="00514F18">
                  <w:pPr>
                    <w:jc w:val="center"/>
                    <w:rPr>
                      <w:bCs/>
                      <w:sz w:val="20"/>
                      <w:szCs w:val="20"/>
                    </w:rPr>
                  </w:pP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Текущая</w:t>
                  </w:r>
                </w:p>
                <w:p w:rsidR="00514F18" w:rsidRDefault="00852AE7">
                  <w:pPr>
                    <w:jc w:val="center"/>
                    <w:rPr>
                      <w:bCs/>
                      <w:sz w:val="20"/>
                      <w:szCs w:val="20"/>
                    </w:rPr>
                  </w:pPr>
                  <w:r>
                    <w:rPr>
                      <w:bCs/>
                      <w:sz w:val="20"/>
                      <w:szCs w:val="20"/>
                    </w:rPr>
                    <w:t>семестровая оценка</w:t>
                  </w:r>
                </w:p>
                <w:p w:rsidR="00514F18" w:rsidRDefault="00852AE7">
                  <w:pPr>
                    <w:jc w:val="center"/>
                    <w:rPr>
                      <w:bCs/>
                      <w:sz w:val="20"/>
                      <w:szCs w:val="20"/>
                    </w:rPr>
                  </w:pPr>
                  <w:r>
                    <w:rPr>
                      <w:bCs/>
                      <w:sz w:val="20"/>
                      <w:szCs w:val="20"/>
                    </w:rPr>
                    <w:t>(ноябрь - декабрь 20__/ 20__ уч.г.</w:t>
                  </w:r>
                </w:p>
                <w:p w:rsidR="00514F18" w:rsidRDefault="00514F18">
                  <w:pPr>
                    <w:jc w:val="center"/>
                    <w:rPr>
                      <w:bCs/>
                      <w:sz w:val="20"/>
                      <w:szCs w:val="20"/>
                    </w:rPr>
                  </w:pP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Зачет</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p w:rsidR="00514F18" w:rsidRDefault="00514F18">
                  <w:pPr>
                    <w:jc w:val="center"/>
                    <w:rPr>
                      <w:bCs/>
                      <w:sz w:val="20"/>
                      <w:szCs w:val="20"/>
                    </w:rPr>
                  </w:pPr>
                </w:p>
                <w:p w:rsidR="00514F18" w:rsidRDefault="00852AE7">
                  <w:pPr>
                    <w:jc w:val="center"/>
                    <w:rPr>
                      <w:bCs/>
                      <w:sz w:val="20"/>
                      <w:szCs w:val="20"/>
                    </w:rPr>
                  </w:pPr>
                  <w:r>
                    <w:rPr>
                      <w:bCs/>
                      <w:sz w:val="20"/>
                      <w:szCs w:val="20"/>
                    </w:rPr>
                    <w:t>Оценка за зачет</w:t>
                  </w:r>
                </w:p>
                <w:p w:rsidR="00514F18" w:rsidRDefault="00514F18">
                  <w:pPr>
                    <w:jc w:val="center"/>
                    <w:rPr>
                      <w:bCs/>
                      <w:sz w:val="20"/>
                      <w:szCs w:val="20"/>
                    </w:rPr>
                  </w:pP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Итоговая</w:t>
                  </w:r>
                </w:p>
                <w:p w:rsidR="00514F18" w:rsidRDefault="00852AE7">
                  <w:pPr>
                    <w:jc w:val="center"/>
                    <w:rPr>
                      <w:bCs/>
                      <w:sz w:val="20"/>
                      <w:szCs w:val="20"/>
                    </w:rPr>
                  </w:pPr>
                  <w:r>
                    <w:rPr>
                      <w:bCs/>
                      <w:sz w:val="20"/>
                      <w:szCs w:val="20"/>
                    </w:rPr>
                    <w:t>оценка</w:t>
                  </w:r>
                </w:p>
                <w:p w:rsidR="00514F18" w:rsidRDefault="00514F18">
                  <w:pPr>
                    <w:jc w:val="center"/>
                    <w:rPr>
                      <w:bCs/>
                      <w:sz w:val="20"/>
                      <w:szCs w:val="20"/>
                    </w:rPr>
                  </w:pPr>
                </w:p>
              </w:tc>
            </w:tr>
            <w:tr w:rsidR="00514F18">
              <w:trPr>
                <w:trHeight w:val="521"/>
              </w:trPr>
              <w:tc>
                <w:tcPr>
                  <w:tcW w:w="1215"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Письменная часть</w:t>
                  </w: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Устная часть</w:t>
                  </w:r>
                </w:p>
              </w:tc>
              <w:tc>
                <w:tcPr>
                  <w:tcW w:w="940"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r>
            <w:tr w:rsidR="00514F18">
              <w:trPr>
                <w:trHeight w:val="392"/>
              </w:trPr>
              <w:tc>
                <w:tcPr>
                  <w:tcW w:w="1215"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Аудирование</w:t>
                  </w:r>
                </w:p>
                <w:p w:rsidR="00514F18" w:rsidRDefault="00852AE7">
                  <w:pPr>
                    <w:jc w:val="center"/>
                    <w:rPr>
                      <w:bCs/>
                      <w:sz w:val="20"/>
                      <w:szCs w:val="20"/>
                    </w:rPr>
                  </w:pPr>
                  <w:r>
                    <w:rPr>
                      <w:bCs/>
                      <w:sz w:val="20"/>
                      <w:szCs w:val="20"/>
                    </w:rPr>
                    <w:t>(10 заданий)</w:t>
                  </w:r>
                </w:p>
                <w:p w:rsidR="00514F18" w:rsidRDefault="00514F18">
                  <w:pPr>
                    <w:jc w:val="center"/>
                    <w:rPr>
                      <w:bCs/>
                      <w:sz w:val="20"/>
                      <w:szCs w:val="20"/>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Лексико-грамматический тест</w:t>
                  </w:r>
                </w:p>
                <w:p w:rsidR="00514F18" w:rsidRDefault="00852AE7">
                  <w:pPr>
                    <w:jc w:val="center"/>
                    <w:rPr>
                      <w:bCs/>
                      <w:sz w:val="20"/>
                      <w:szCs w:val="20"/>
                    </w:rPr>
                  </w:pPr>
                  <w:r>
                    <w:rPr>
                      <w:bCs/>
                      <w:sz w:val="20"/>
                      <w:szCs w:val="20"/>
                    </w:rPr>
                    <w:t>(40 заданий)</w:t>
                  </w:r>
                </w:p>
                <w:p w:rsidR="00514F18" w:rsidRDefault="00514F18">
                  <w:pPr>
                    <w:jc w:val="center"/>
                    <w:rPr>
                      <w:bCs/>
                      <w:sz w:val="20"/>
                      <w:szCs w:val="20"/>
                    </w:rPr>
                  </w:pPr>
                </w:p>
              </w:tc>
              <w:tc>
                <w:tcPr>
                  <w:tcW w:w="1093"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Письменное задание</w:t>
                  </w:r>
                </w:p>
                <w:p w:rsidR="00514F18" w:rsidRDefault="00514F18">
                  <w:pPr>
                    <w:jc w:val="center"/>
                    <w:rPr>
                      <w:bCs/>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Устная часть</w:t>
                  </w:r>
                </w:p>
                <w:p w:rsidR="00514F18" w:rsidRDefault="00514F18">
                  <w:pPr>
                    <w:jc w:val="center"/>
                    <w:rPr>
                      <w:bCs/>
                      <w:sz w:val="20"/>
                      <w:szCs w:val="20"/>
                    </w:rPr>
                  </w:pPr>
                </w:p>
              </w:tc>
              <w:tc>
                <w:tcPr>
                  <w:tcW w:w="940"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r>
            <w:tr w:rsidR="00514F18">
              <w:trPr>
                <w:trHeight w:val="287"/>
              </w:trPr>
              <w:tc>
                <w:tcPr>
                  <w:tcW w:w="1215"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Макс.- 20 б.</w:t>
                  </w:r>
                </w:p>
                <w:p w:rsidR="00514F18" w:rsidRDefault="00514F18">
                  <w:pPr>
                    <w:jc w:val="center"/>
                    <w:rPr>
                      <w:bCs/>
                      <w:sz w:val="20"/>
                      <w:szCs w:val="20"/>
                    </w:rPr>
                  </w:pPr>
                </w:p>
              </w:tc>
              <w:tc>
                <w:tcPr>
                  <w:tcW w:w="1218"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Макс.- 20 б.</w:t>
                  </w:r>
                </w:p>
              </w:tc>
              <w:tc>
                <w:tcPr>
                  <w:tcW w:w="1092"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09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093"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Макс.- 30 б</w:t>
                  </w:r>
                </w:p>
              </w:tc>
              <w:tc>
                <w:tcPr>
                  <w:tcW w:w="940"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Макс. - 60 б</w:t>
                  </w:r>
                </w:p>
              </w:tc>
              <w:tc>
                <w:tcPr>
                  <w:tcW w:w="105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Макс. - 100 б.</w:t>
                  </w:r>
                </w:p>
              </w:tc>
            </w:tr>
          </w:tbl>
          <w:p w:rsidR="00514F18" w:rsidRDefault="00852AE7">
            <w:pPr>
              <w:jc w:val="center"/>
              <w:rPr>
                <w:b/>
                <w:bCs/>
              </w:rPr>
            </w:pPr>
            <w:r>
              <w:rPr>
                <w:noProof/>
                <w:lang w:eastAsia="ru-RU"/>
              </w:rPr>
              <mc:AlternateContent>
                <mc:Choice Requires="wps">
                  <w:drawing>
                    <wp:anchor distT="0" distB="0" distL="114300" distR="114300" simplePos="0" relativeHeight="251656192" behindDoc="0" locked="0" layoutInCell="1" allowOverlap="1">
                      <wp:simplePos x="0" y="0"/>
                      <wp:positionH relativeFrom="page">
                        <wp:posOffset>284480</wp:posOffset>
                      </wp:positionH>
                      <wp:positionV relativeFrom="paragraph">
                        <wp:posOffset>125730</wp:posOffset>
                      </wp:positionV>
                      <wp:extent cx="5760720" cy="2026285"/>
                      <wp:effectExtent l="0" t="0" r="0" b="0"/>
                      <wp:wrapSquare wrapText="bothSides"/>
                      <wp:docPr id="7" name="Врезка3"/>
                      <wp:cNvGraphicFramePr/>
                      <a:graphic xmlns:a="http://schemas.openxmlformats.org/drawingml/2006/main">
                        <a:graphicData uri="http://schemas.microsoft.com/office/word/2010/wordprocessingShape">
                          <wps:wsp>
                            <wps:cNvSpPr txBox="1"/>
                            <wps:spPr>
                              <a:xfrm>
                                <a:off x="0" y="0"/>
                                <a:ext cx="5760720" cy="2026285"/>
                              </a:xfrm>
                              <a:prstGeom prst="rect">
                                <a:avLst/>
                              </a:prstGeom>
                              <a:solidFill>
                                <a:srgbClr val="FFFFFF">
                                  <a:alpha val="0"/>
                                </a:srgbClr>
                              </a:solidFill>
                            </wps:spPr>
                            <wps:txbx>
                              <w:txbxContent>
                                <w:p w:rsidR="005940D5" w:rsidRDefault="005940D5"/>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3" o:spid="_x0000_s1026" type="#_x0000_t202" style="position:absolute;left:0;text-align:left;margin-left:22.4pt;margin-top:9.9pt;width:453.6pt;height:159.55pt;z-index:25165619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" stroked="f">
                      <v:fill opacity="0"/>
                      <v:textbox style="mso-fit-shape-to-text:t" inset="0,0,0,0">
                        <w:txbxContent>
                          <w:p w:rsidR="005940D5" w:rsidRDefault="005940D5"/>
                        </w:txbxContent>
                      </v:textbox>
                      <w10:wrap type="square" anchorx="page"/>
                    </v:shape>
                  </w:pict>
                </mc:Fallback>
              </mc:AlternateContent>
            </w:r>
          </w:p>
          <w:p w:rsidR="00514F18" w:rsidRDefault="00514F18">
            <w:pPr>
              <w:rPr>
                <w:b/>
                <w:bCs/>
              </w:rPr>
            </w:pPr>
          </w:p>
          <w:p w:rsidR="00514F18" w:rsidRDefault="00514F18">
            <w:pPr>
              <w:jc w:val="right"/>
            </w:pPr>
          </w:p>
          <w:p w:rsidR="00514F18" w:rsidRDefault="00514F18">
            <w:pPr>
              <w:jc w:val="right"/>
            </w:pPr>
          </w:p>
          <w:p w:rsidR="00514F18" w:rsidRDefault="00514F18">
            <w:pPr>
              <w:jc w:val="right"/>
            </w:pPr>
          </w:p>
          <w:p w:rsidR="00514F18" w:rsidRDefault="00514F18">
            <w:pPr>
              <w:jc w:val="right"/>
            </w:pPr>
          </w:p>
          <w:p w:rsidR="00514F18" w:rsidRDefault="00514F18">
            <w:pPr>
              <w:jc w:val="right"/>
            </w:pPr>
          </w:p>
          <w:p w:rsidR="00514F18" w:rsidRDefault="00514F18">
            <w:pPr>
              <w:jc w:val="right"/>
            </w:pPr>
          </w:p>
          <w:p w:rsidR="00514F18" w:rsidRDefault="00852AE7">
            <w:pPr>
              <w:jc w:val="right"/>
            </w:pPr>
            <w:r>
              <w:t>Работу подготовила _______________________________Ф.И.О. преподавателя</w:t>
            </w:r>
          </w:p>
          <w:p w:rsidR="00514F18" w:rsidRDefault="00852AE7">
            <w:pPr>
              <w:pStyle w:val="aff8"/>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rsidR="00514F18" w:rsidRDefault="00514F18">
            <w:pPr>
              <w:jc w:val="both"/>
            </w:pPr>
          </w:p>
          <w:tbl>
            <w:tblPr>
              <w:tblW w:w="9694" w:type="dxa"/>
              <w:tblLayout w:type="fixed"/>
              <w:tblLook w:val="04A0" w:firstRow="1" w:lastRow="0" w:firstColumn="1" w:lastColumn="0" w:noHBand="0" w:noVBand="1"/>
            </w:tblPr>
            <w:tblGrid>
              <w:gridCol w:w="4841"/>
              <w:gridCol w:w="4853"/>
            </w:tblGrid>
            <w:tr w:rsidR="00514F18">
              <w:tc>
                <w:tcPr>
                  <w:tcW w:w="4841" w:type="dxa"/>
                </w:tcPr>
                <w:p w:rsidR="00514F18" w:rsidRDefault="00852AE7">
                  <w:pPr>
                    <w:jc w:val="both"/>
                  </w:pPr>
                  <w:r>
                    <w:t xml:space="preserve">Заместитель Руководителя </w:t>
                  </w:r>
                  <w:r w:rsidR="00566EB8">
                    <w:t>кафедры</w:t>
                  </w:r>
                </w:p>
                <w:p w:rsidR="00514F18" w:rsidRDefault="00852AE7">
                  <w:pPr>
                    <w:jc w:val="both"/>
                  </w:pPr>
                  <w:r>
                    <w:t xml:space="preserve">иностранных языков и межкультурной </w:t>
                  </w:r>
                </w:p>
                <w:p w:rsidR="00514F18" w:rsidRDefault="00852AE7">
                  <w:pPr>
                    <w:jc w:val="both"/>
                  </w:pPr>
                  <w:r>
                    <w:t>коммуникации по учебной и учебно-методической работе</w:t>
                  </w:r>
                </w:p>
                <w:p w:rsidR="00514F18" w:rsidRDefault="00852AE7">
                  <w:pPr>
                    <w:jc w:val="both"/>
                  </w:pPr>
                  <w:r>
                    <w:t>«____» _____________ 20__ г.</w:t>
                  </w:r>
                </w:p>
              </w:tc>
              <w:tc>
                <w:tcPr>
                  <w:tcW w:w="4853" w:type="dxa"/>
                </w:tcPr>
                <w:p w:rsidR="00514F18" w:rsidRDefault="00514F18">
                  <w:pPr>
                    <w:jc w:val="both"/>
                  </w:pPr>
                </w:p>
                <w:p w:rsidR="00514F18" w:rsidRDefault="00514F18">
                  <w:pPr>
                    <w:jc w:val="both"/>
                  </w:pPr>
                </w:p>
                <w:p w:rsidR="00514F18" w:rsidRDefault="00852AE7">
                  <w:pPr>
                    <w:jc w:val="right"/>
                  </w:pPr>
                  <w:r>
                    <w:t>______________ (Ф.И.О.)</w:t>
                  </w:r>
                </w:p>
                <w:p w:rsidR="00514F18" w:rsidRDefault="00514F18">
                  <w:pPr>
                    <w:jc w:val="right"/>
                  </w:pPr>
                </w:p>
                <w:p w:rsidR="00514F18" w:rsidRDefault="00514F18">
                  <w:pPr>
                    <w:jc w:val="right"/>
                    <w:rPr>
                      <w:lang w:val="fr-FR"/>
                    </w:rPr>
                  </w:pPr>
                </w:p>
              </w:tc>
            </w:tr>
          </w:tbl>
          <w:p w:rsidR="00514F18" w:rsidRDefault="00514F18">
            <w:pPr>
              <w:pStyle w:val="aff8"/>
              <w:widowControl w:val="0"/>
              <w:spacing w:line="360" w:lineRule="auto"/>
              <w:jc w:val="center"/>
              <w:rPr>
                <w:rStyle w:val="a7"/>
                <w:rFonts w:ascii="Times New Roman" w:hAnsi="Times New Roman" w:cs="Times New Roman"/>
                <w:sz w:val="28"/>
                <w:szCs w:val="28"/>
                <w:shd w:val="clear" w:color="auto" w:fill="FFFFFF"/>
              </w:rPr>
            </w:pPr>
          </w:p>
        </w:tc>
      </w:tr>
    </w:tbl>
    <w:p w:rsidR="00514F18" w:rsidRDefault="00514F18">
      <w:pPr>
        <w:pStyle w:val="aff8"/>
        <w:spacing w:line="360" w:lineRule="auto"/>
        <w:jc w:val="center"/>
        <w:rPr>
          <w:rStyle w:val="a7"/>
          <w:rFonts w:ascii="Times New Roman" w:hAnsi="Times New Roman" w:cs="Times New Roman"/>
          <w:sz w:val="28"/>
          <w:szCs w:val="28"/>
          <w:shd w:val="clear" w:color="auto" w:fill="FFFFFF"/>
        </w:rPr>
      </w:pPr>
    </w:p>
    <w:p w:rsidR="00514F18" w:rsidRDefault="00514F18">
      <w:pPr>
        <w:pStyle w:val="aff8"/>
        <w:spacing w:line="360" w:lineRule="auto"/>
        <w:jc w:val="center"/>
        <w:rPr>
          <w:rStyle w:val="a7"/>
          <w:rFonts w:ascii="Times New Roman" w:hAnsi="Times New Roman" w:cs="Times New Roman"/>
          <w:sz w:val="28"/>
          <w:szCs w:val="28"/>
          <w:shd w:val="clear" w:color="auto" w:fill="FFFFFF"/>
        </w:rPr>
      </w:pPr>
    </w:p>
    <w:p w:rsidR="00514F18" w:rsidRPr="00B63E55" w:rsidRDefault="00852AE7">
      <w:pPr>
        <w:pStyle w:val="Standard"/>
        <w:widowControl/>
        <w:spacing w:after="200"/>
        <w:ind w:left="284"/>
        <w:jc w:val="center"/>
        <w:rPr>
          <w:b/>
          <w:bCs/>
          <w:sz w:val="28"/>
          <w:szCs w:val="28"/>
        </w:rPr>
      </w:pPr>
      <w:r w:rsidRPr="00B63E55">
        <w:rPr>
          <w:b/>
          <w:bCs/>
          <w:sz w:val="28"/>
          <w:szCs w:val="28"/>
        </w:rPr>
        <w:t>Пример зачетной</w:t>
      </w:r>
      <w:r w:rsidRPr="00B63E55">
        <w:rPr>
          <w:b/>
          <w:bCs/>
          <w:sz w:val="28"/>
          <w:szCs w:val="28"/>
          <w:lang w:val="en-US"/>
        </w:rPr>
        <w:t xml:space="preserve"> </w:t>
      </w:r>
      <w:r w:rsidRPr="00B63E55">
        <w:rPr>
          <w:b/>
          <w:bCs/>
          <w:sz w:val="28"/>
          <w:szCs w:val="28"/>
        </w:rPr>
        <w:t>работы</w:t>
      </w:r>
    </w:p>
    <w:p w:rsidR="00514F18" w:rsidRDefault="00852AE7">
      <w:pPr>
        <w:ind w:leftChars="236" w:left="519"/>
        <w:rPr>
          <w:b/>
          <w:sz w:val="24"/>
          <w:lang w:val="en-US"/>
        </w:rPr>
      </w:pPr>
      <w:r>
        <w:rPr>
          <w:b/>
          <w:sz w:val="24"/>
          <w:lang w:val="en-US"/>
        </w:rPr>
        <w:t>LISTENING</w:t>
      </w:r>
    </w:p>
    <w:p w:rsidR="00514F18" w:rsidRDefault="00852AE7">
      <w:pPr>
        <w:pStyle w:val="4"/>
        <w:spacing w:before="177"/>
        <w:ind w:leftChars="236" w:left="519"/>
        <w:rPr>
          <w:rFonts w:ascii="Times New Roman" w:hAnsi="Times New Roman" w:cs="Times New Roman"/>
          <w:b/>
          <w:color w:val="auto"/>
          <w:lang w:val="en-US"/>
        </w:rPr>
      </w:pPr>
      <w:r>
        <w:rPr>
          <w:rFonts w:ascii="Times New Roman" w:hAnsi="Times New Roman" w:cs="Times New Roman"/>
          <w:color w:val="auto"/>
          <w:lang w:val="en-US"/>
        </w:rPr>
        <w:t>Listen</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to a teacher</w:t>
      </w:r>
      <w:r>
        <w:rPr>
          <w:rFonts w:ascii="Times New Roman" w:hAnsi="Times New Roman" w:cs="Times New Roman"/>
          <w:color w:val="auto"/>
          <w:spacing w:val="-1"/>
          <w:lang w:val="en-US"/>
        </w:rPr>
        <w:t xml:space="preserve"> </w:t>
      </w:r>
      <w:r>
        <w:rPr>
          <w:rFonts w:ascii="Times New Roman" w:hAnsi="Times New Roman" w:cs="Times New Roman"/>
          <w:color w:val="auto"/>
          <w:lang w:val="en-US"/>
        </w:rPr>
        <w:t>is giving a lesson</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on</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effects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of tourism</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and answer</w:t>
      </w:r>
      <w:r>
        <w:rPr>
          <w:rFonts w:ascii="Times New Roman" w:hAnsi="Times New Roman" w:cs="Times New Roman"/>
          <w:color w:val="auto"/>
          <w:spacing w:val="-4"/>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questions.</w:t>
      </w:r>
    </w:p>
    <w:p w:rsidR="00514F18" w:rsidRDefault="00852AE7">
      <w:pPr>
        <w:numPr>
          <w:ilvl w:val="0"/>
          <w:numId w:val="34"/>
        </w:numPr>
        <w:tabs>
          <w:tab w:val="left" w:pos="1054"/>
          <w:tab w:val="left" w:pos="10400"/>
        </w:tabs>
        <w:spacing w:before="180"/>
        <w:ind w:leftChars="236" w:left="519"/>
        <w:rPr>
          <w:sz w:val="24"/>
          <w:lang w:val="en-US"/>
        </w:rPr>
      </w:pPr>
      <w:r>
        <w:rPr>
          <w:sz w:val="24"/>
          <w:lang w:val="en-US"/>
        </w:rPr>
        <w:t>According</w:t>
      </w:r>
      <w:r>
        <w:rPr>
          <w:spacing w:val="-4"/>
          <w:sz w:val="24"/>
          <w:lang w:val="en-US"/>
        </w:rPr>
        <w:t xml:space="preserve"> </w:t>
      </w:r>
      <w:r>
        <w:rPr>
          <w:sz w:val="24"/>
          <w:lang w:val="en-US"/>
        </w:rPr>
        <w:t>to the</w:t>
      </w:r>
      <w:r>
        <w:rPr>
          <w:spacing w:val="-2"/>
          <w:sz w:val="24"/>
          <w:lang w:val="en-US"/>
        </w:rPr>
        <w:t xml:space="preserve"> </w:t>
      </w:r>
      <w:r>
        <w:rPr>
          <w:sz w:val="24"/>
          <w:lang w:val="en-US"/>
        </w:rPr>
        <w:t>teacher, does</w:t>
      </w:r>
      <w:r>
        <w:rPr>
          <w:spacing w:val="-1"/>
          <w:sz w:val="24"/>
          <w:lang w:val="en-US"/>
        </w:rPr>
        <w:t xml:space="preserve"> </w:t>
      </w:r>
      <w:r>
        <w:rPr>
          <w:sz w:val="24"/>
          <w:lang w:val="en-US"/>
        </w:rPr>
        <w:t>tourism damage the things that</w:t>
      </w:r>
      <w:r>
        <w:rPr>
          <w:spacing w:val="-1"/>
          <w:sz w:val="24"/>
          <w:lang w:val="en-US"/>
        </w:rPr>
        <w:t xml:space="preserve"> </w:t>
      </w:r>
      <w:r>
        <w:rPr>
          <w:sz w:val="24"/>
          <w:lang w:val="en-US"/>
        </w:rPr>
        <w:t>tourists come</w:t>
      </w:r>
      <w:r>
        <w:rPr>
          <w:spacing w:val="-1"/>
          <w:sz w:val="24"/>
          <w:lang w:val="en-US"/>
        </w:rPr>
        <w:t xml:space="preserve"> </w:t>
      </w:r>
      <w:r>
        <w:rPr>
          <w:sz w:val="24"/>
          <w:lang w:val="en-US"/>
        </w:rPr>
        <w:t>to see?</w:t>
      </w:r>
      <w:r>
        <w:rPr>
          <w:spacing w:val="3"/>
          <w:sz w:val="24"/>
          <w:lang w:val="en-US"/>
        </w:rPr>
        <w:t xml:space="preserve"> </w:t>
      </w:r>
      <w:r>
        <w:rPr>
          <w:sz w:val="24"/>
          <w:lang w:val="en-US"/>
        </w:rPr>
        <w:t xml:space="preserve"> </w:t>
      </w:r>
    </w:p>
    <w:p w:rsidR="00514F18" w:rsidRDefault="00852AE7">
      <w:pPr>
        <w:numPr>
          <w:ilvl w:val="0"/>
          <w:numId w:val="34"/>
        </w:numPr>
        <w:tabs>
          <w:tab w:val="left" w:pos="1054"/>
          <w:tab w:val="left" w:pos="10400"/>
        </w:tabs>
        <w:spacing w:before="180"/>
        <w:ind w:leftChars="236" w:left="519"/>
        <w:rPr>
          <w:sz w:val="24"/>
          <w:lang w:val="en-US"/>
        </w:rPr>
      </w:pPr>
      <w:r>
        <w:rPr>
          <w:sz w:val="24"/>
          <w:lang w:val="en-US"/>
        </w:rPr>
        <w:t>How</w:t>
      </w:r>
      <w:r>
        <w:rPr>
          <w:spacing w:val="-2"/>
          <w:sz w:val="24"/>
          <w:lang w:val="en-US"/>
        </w:rPr>
        <w:t xml:space="preserve"> </w:t>
      </w:r>
      <w:r>
        <w:rPr>
          <w:sz w:val="24"/>
          <w:lang w:val="en-US"/>
        </w:rPr>
        <w:t>many</w:t>
      </w:r>
      <w:r>
        <w:rPr>
          <w:spacing w:val="-6"/>
          <w:sz w:val="24"/>
          <w:lang w:val="en-US"/>
        </w:rPr>
        <w:t xml:space="preserve"> </w:t>
      </w:r>
      <w:r>
        <w:rPr>
          <w:sz w:val="24"/>
          <w:lang w:val="en-US"/>
        </w:rPr>
        <w:t>foreign</w:t>
      </w:r>
      <w:r>
        <w:rPr>
          <w:spacing w:val="-1"/>
          <w:sz w:val="24"/>
          <w:lang w:val="en-US"/>
        </w:rPr>
        <w:t xml:space="preserve"> </w:t>
      </w:r>
      <w:r>
        <w:rPr>
          <w:sz w:val="24"/>
          <w:lang w:val="en-US"/>
        </w:rPr>
        <w:t>tourists visited</w:t>
      </w:r>
      <w:r>
        <w:rPr>
          <w:spacing w:val="-1"/>
          <w:sz w:val="24"/>
          <w:lang w:val="en-US"/>
        </w:rPr>
        <w:t xml:space="preserve"> </w:t>
      </w:r>
      <w:r>
        <w:rPr>
          <w:sz w:val="24"/>
          <w:lang w:val="en-US"/>
        </w:rPr>
        <w:t>Goa</w:t>
      </w:r>
      <w:r>
        <w:rPr>
          <w:spacing w:val="-2"/>
          <w:sz w:val="24"/>
          <w:lang w:val="en-US"/>
        </w:rPr>
        <w:t xml:space="preserve"> </w:t>
      </w:r>
      <w:r>
        <w:rPr>
          <w:sz w:val="24"/>
          <w:lang w:val="en-US"/>
        </w:rPr>
        <w:t>per</w:t>
      </w:r>
      <w:r>
        <w:rPr>
          <w:spacing w:val="3"/>
          <w:sz w:val="24"/>
          <w:lang w:val="en-US"/>
        </w:rPr>
        <w:t xml:space="preserve"> </w:t>
      </w:r>
      <w:r>
        <w:rPr>
          <w:sz w:val="24"/>
          <w:lang w:val="en-US"/>
        </w:rPr>
        <w:t>year before</w:t>
      </w:r>
      <w:r>
        <w:rPr>
          <w:spacing w:val="-2"/>
          <w:sz w:val="24"/>
          <w:lang w:val="en-US"/>
        </w:rPr>
        <w:t xml:space="preserve"> </w:t>
      </w:r>
      <w:r>
        <w:rPr>
          <w:sz w:val="24"/>
          <w:lang w:val="en-US"/>
        </w:rPr>
        <w:t>1986?</w:t>
      </w:r>
      <w:r>
        <w:rPr>
          <w:spacing w:val="3"/>
          <w:sz w:val="24"/>
          <w:lang w:val="en-US"/>
        </w:rPr>
        <w:t xml:space="preserve"> </w:t>
      </w:r>
      <w:r>
        <w:rPr>
          <w:sz w:val="24"/>
          <w:lang w:val="en-US"/>
        </w:rPr>
        <w:t xml:space="preserve"> </w:t>
      </w:r>
    </w:p>
    <w:p w:rsidR="00514F18" w:rsidRDefault="00852AE7">
      <w:pPr>
        <w:numPr>
          <w:ilvl w:val="0"/>
          <w:numId w:val="34"/>
        </w:numPr>
        <w:tabs>
          <w:tab w:val="left" w:pos="1054"/>
          <w:tab w:val="left" w:pos="10400"/>
        </w:tabs>
        <w:spacing w:before="180"/>
        <w:ind w:leftChars="236" w:left="519"/>
        <w:rPr>
          <w:sz w:val="24"/>
          <w:lang w:val="en-US"/>
        </w:rPr>
      </w:pPr>
      <w:r>
        <w:rPr>
          <w:sz w:val="24"/>
          <w:lang w:val="en-US"/>
        </w:rPr>
        <w:t>How</w:t>
      </w:r>
      <w:r>
        <w:rPr>
          <w:spacing w:val="-2"/>
          <w:sz w:val="24"/>
          <w:lang w:val="en-US"/>
        </w:rPr>
        <w:t xml:space="preserve"> </w:t>
      </w:r>
      <w:r>
        <w:rPr>
          <w:sz w:val="24"/>
          <w:lang w:val="en-US"/>
        </w:rPr>
        <w:t>would</w:t>
      </w:r>
      <w:r>
        <w:rPr>
          <w:spacing w:val="1"/>
          <w:sz w:val="24"/>
          <w:lang w:val="en-US"/>
        </w:rPr>
        <w:t xml:space="preserve"> </w:t>
      </w:r>
      <w:r>
        <w:rPr>
          <w:sz w:val="24"/>
          <w:lang w:val="en-US"/>
        </w:rPr>
        <w:t>you</w:t>
      </w:r>
      <w:r>
        <w:rPr>
          <w:spacing w:val="-1"/>
          <w:sz w:val="24"/>
          <w:lang w:val="en-US"/>
        </w:rPr>
        <w:t xml:space="preserve"> </w:t>
      </w:r>
      <w:r>
        <w:rPr>
          <w:sz w:val="24"/>
          <w:lang w:val="en-US"/>
        </w:rPr>
        <w:t>describe</w:t>
      </w:r>
      <w:r>
        <w:rPr>
          <w:spacing w:val="-2"/>
          <w:sz w:val="24"/>
          <w:lang w:val="en-US"/>
        </w:rPr>
        <w:t xml:space="preserve"> </w:t>
      </w:r>
      <w:r>
        <w:rPr>
          <w:sz w:val="24"/>
          <w:lang w:val="en-US"/>
        </w:rPr>
        <w:t>the</w:t>
      </w:r>
      <w:r>
        <w:rPr>
          <w:spacing w:val="-1"/>
          <w:sz w:val="24"/>
          <w:lang w:val="en-US"/>
        </w:rPr>
        <w:t xml:space="preserve"> </w:t>
      </w:r>
      <w:r>
        <w:rPr>
          <w:sz w:val="24"/>
          <w:lang w:val="en-US"/>
        </w:rPr>
        <w:t>trend</w:t>
      </w:r>
      <w:r>
        <w:rPr>
          <w:spacing w:val="-1"/>
          <w:sz w:val="24"/>
          <w:lang w:val="en-US"/>
        </w:rPr>
        <w:t xml:space="preserve"> </w:t>
      </w:r>
      <w:r>
        <w:rPr>
          <w:sz w:val="24"/>
          <w:lang w:val="en-US"/>
        </w:rPr>
        <w:t>in</w:t>
      </w:r>
      <w:r>
        <w:rPr>
          <w:spacing w:val="-1"/>
          <w:sz w:val="24"/>
          <w:lang w:val="en-US"/>
        </w:rPr>
        <w:t xml:space="preserve"> </w:t>
      </w:r>
      <w:r>
        <w:rPr>
          <w:sz w:val="24"/>
          <w:lang w:val="en-US"/>
        </w:rPr>
        <w:t>package</w:t>
      </w:r>
      <w:r>
        <w:rPr>
          <w:spacing w:val="-2"/>
          <w:sz w:val="24"/>
          <w:lang w:val="en-US"/>
        </w:rPr>
        <w:t xml:space="preserve"> </w:t>
      </w:r>
      <w:r>
        <w:rPr>
          <w:sz w:val="24"/>
          <w:lang w:val="en-US"/>
        </w:rPr>
        <w:t>holidays</w:t>
      </w:r>
      <w:r>
        <w:rPr>
          <w:spacing w:val="-1"/>
          <w:sz w:val="24"/>
          <w:lang w:val="en-US"/>
        </w:rPr>
        <w:t xml:space="preserve"> </w:t>
      </w:r>
      <w:r>
        <w:rPr>
          <w:sz w:val="24"/>
          <w:lang w:val="en-US"/>
        </w:rPr>
        <w:t>to</w:t>
      </w:r>
      <w:r>
        <w:rPr>
          <w:spacing w:val="-1"/>
          <w:sz w:val="24"/>
          <w:lang w:val="en-US"/>
        </w:rPr>
        <w:t xml:space="preserve"> </w:t>
      </w:r>
      <w:r>
        <w:rPr>
          <w:sz w:val="24"/>
          <w:lang w:val="en-US"/>
        </w:rPr>
        <w:t>Goa from</w:t>
      </w:r>
      <w:r>
        <w:rPr>
          <w:spacing w:val="-1"/>
          <w:sz w:val="24"/>
          <w:lang w:val="en-US"/>
        </w:rPr>
        <w:t xml:space="preserve"> </w:t>
      </w:r>
      <w:r>
        <w:rPr>
          <w:sz w:val="24"/>
          <w:lang w:val="en-US"/>
        </w:rPr>
        <w:t>1986?</w:t>
      </w:r>
      <w:r>
        <w:rPr>
          <w:spacing w:val="3"/>
          <w:sz w:val="24"/>
          <w:lang w:val="en-US"/>
        </w:rPr>
        <w:t xml:space="preserve"> </w:t>
      </w:r>
      <w:r>
        <w:rPr>
          <w:sz w:val="24"/>
          <w:lang w:val="en-US"/>
        </w:rPr>
        <w:t xml:space="preserve"> </w:t>
      </w:r>
    </w:p>
    <w:p w:rsidR="00514F18" w:rsidRDefault="00852AE7">
      <w:pPr>
        <w:numPr>
          <w:ilvl w:val="0"/>
          <w:numId w:val="34"/>
        </w:numPr>
        <w:tabs>
          <w:tab w:val="left" w:pos="1054"/>
          <w:tab w:val="left" w:pos="10400"/>
        </w:tabs>
        <w:spacing w:before="180"/>
        <w:ind w:leftChars="236" w:left="519"/>
        <w:rPr>
          <w:sz w:val="24"/>
          <w:lang w:val="en-US"/>
        </w:rPr>
      </w:pPr>
      <w:r>
        <w:rPr>
          <w:sz w:val="24"/>
          <w:lang w:val="en-US"/>
        </w:rPr>
        <w:t>What</w:t>
      </w:r>
      <w:r>
        <w:rPr>
          <w:spacing w:val="-2"/>
          <w:sz w:val="24"/>
          <w:lang w:val="en-US"/>
        </w:rPr>
        <w:t xml:space="preserve"> </w:t>
      </w:r>
      <w:r>
        <w:rPr>
          <w:sz w:val="24"/>
          <w:lang w:val="en-US"/>
        </w:rPr>
        <w:t>did</w:t>
      </w:r>
      <w:r>
        <w:rPr>
          <w:spacing w:val="-1"/>
          <w:sz w:val="24"/>
          <w:lang w:val="en-US"/>
        </w:rPr>
        <w:t xml:space="preserve"> </w:t>
      </w:r>
      <w:r>
        <w:rPr>
          <w:sz w:val="24"/>
          <w:lang w:val="en-US"/>
        </w:rPr>
        <w:t>locals</w:t>
      </w:r>
      <w:r>
        <w:rPr>
          <w:spacing w:val="-1"/>
          <w:sz w:val="24"/>
          <w:lang w:val="en-US"/>
        </w:rPr>
        <w:t xml:space="preserve"> </w:t>
      </w:r>
      <w:r>
        <w:rPr>
          <w:sz w:val="24"/>
          <w:lang w:val="en-US"/>
        </w:rPr>
        <w:t>protest</w:t>
      </w:r>
      <w:r>
        <w:rPr>
          <w:spacing w:val="-1"/>
          <w:sz w:val="24"/>
          <w:lang w:val="en-US"/>
        </w:rPr>
        <w:t xml:space="preserve"> </w:t>
      </w:r>
      <w:r>
        <w:rPr>
          <w:sz w:val="24"/>
          <w:lang w:val="en-US"/>
        </w:rPr>
        <w:t xml:space="preserve">against? </w:t>
      </w:r>
      <w:r>
        <w:rPr>
          <w:spacing w:val="3"/>
          <w:sz w:val="24"/>
          <w:lang w:val="en-US"/>
        </w:rPr>
        <w:t xml:space="preserve"> </w:t>
      </w:r>
      <w:r>
        <w:rPr>
          <w:sz w:val="24"/>
          <w:lang w:val="en-US"/>
        </w:rPr>
        <w:t xml:space="preserve"> </w:t>
      </w:r>
    </w:p>
    <w:p w:rsidR="00514F18" w:rsidRDefault="00852AE7">
      <w:pPr>
        <w:numPr>
          <w:ilvl w:val="0"/>
          <w:numId w:val="34"/>
        </w:numPr>
        <w:tabs>
          <w:tab w:val="left" w:pos="1054"/>
          <w:tab w:val="left" w:pos="10400"/>
        </w:tabs>
        <w:spacing w:before="180"/>
        <w:ind w:leftChars="236" w:left="519"/>
        <w:rPr>
          <w:sz w:val="24"/>
          <w:lang w:val="en-US"/>
        </w:rPr>
      </w:pPr>
      <w:r>
        <w:rPr>
          <w:sz w:val="24"/>
          <w:lang w:val="en-US"/>
        </w:rPr>
        <w:t>What</w:t>
      </w:r>
      <w:r>
        <w:rPr>
          <w:spacing w:val="-1"/>
          <w:sz w:val="24"/>
          <w:lang w:val="en-US"/>
        </w:rPr>
        <w:t xml:space="preserve"> </w:t>
      </w:r>
      <w:r>
        <w:rPr>
          <w:sz w:val="24"/>
          <w:lang w:val="en-US"/>
        </w:rPr>
        <w:t>do</w:t>
      </w:r>
      <w:r>
        <w:rPr>
          <w:spacing w:val="-1"/>
          <w:sz w:val="24"/>
          <w:lang w:val="en-US"/>
        </w:rPr>
        <w:t xml:space="preserve"> </w:t>
      </w:r>
      <w:r>
        <w:rPr>
          <w:sz w:val="24"/>
          <w:lang w:val="en-US"/>
        </w:rPr>
        <w:t>local</w:t>
      </w:r>
      <w:r>
        <w:rPr>
          <w:spacing w:val="-1"/>
          <w:sz w:val="24"/>
          <w:lang w:val="en-US"/>
        </w:rPr>
        <w:t xml:space="preserve"> </w:t>
      </w:r>
      <w:r>
        <w:rPr>
          <w:sz w:val="24"/>
          <w:lang w:val="en-US"/>
        </w:rPr>
        <w:t>people benefit</w:t>
      </w:r>
      <w:r>
        <w:rPr>
          <w:spacing w:val="-1"/>
          <w:sz w:val="24"/>
          <w:lang w:val="en-US"/>
        </w:rPr>
        <w:t xml:space="preserve"> </w:t>
      </w:r>
      <w:r>
        <w:rPr>
          <w:sz w:val="24"/>
          <w:lang w:val="en-US"/>
        </w:rPr>
        <w:t>from?</w:t>
      </w:r>
    </w:p>
    <w:p w:rsidR="00514F18" w:rsidRDefault="00514F18">
      <w:pPr>
        <w:pStyle w:val="ae"/>
        <w:ind w:leftChars="236" w:left="519"/>
        <w:rPr>
          <w:sz w:val="20"/>
          <w:lang w:val="en-US"/>
        </w:rPr>
      </w:pPr>
    </w:p>
    <w:p w:rsidR="00514F18" w:rsidRDefault="00852AE7">
      <w:pPr>
        <w:pStyle w:val="4"/>
        <w:spacing w:before="90"/>
        <w:ind w:leftChars="236" w:left="519"/>
        <w:rPr>
          <w:rFonts w:ascii="Times New Roman" w:hAnsi="Times New Roman" w:cs="Times New Roman"/>
          <w:color w:val="auto"/>
          <w:sz w:val="20"/>
          <w:lang w:val="en-US"/>
        </w:rPr>
      </w:pPr>
      <w:r>
        <w:rPr>
          <w:rFonts w:ascii="Times New Roman" w:hAnsi="Times New Roman" w:cs="Times New Roman"/>
          <w:color w:val="auto"/>
          <w:lang w:val="en-US"/>
        </w:rPr>
        <w:t>Listen</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again and</w:t>
      </w:r>
      <w:r>
        <w:rPr>
          <w:rFonts w:ascii="Times New Roman" w:hAnsi="Times New Roman" w:cs="Times New Roman"/>
          <w:color w:val="auto"/>
          <w:spacing w:val="-1"/>
          <w:lang w:val="en-US"/>
        </w:rPr>
        <w:t xml:space="preserve"> </w:t>
      </w:r>
      <w:r>
        <w:rPr>
          <w:rFonts w:ascii="Times New Roman" w:hAnsi="Times New Roman" w:cs="Times New Roman"/>
          <w:color w:val="auto"/>
          <w:lang w:val="en-US"/>
        </w:rPr>
        <w:t>complete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extract.</w:t>
      </w:r>
    </w:p>
    <w:p w:rsidR="00514F18" w:rsidRDefault="00852AE7">
      <w:pPr>
        <w:pStyle w:val="ae"/>
        <w:tabs>
          <w:tab w:val="left" w:pos="7446"/>
          <w:tab w:val="left" w:pos="9434"/>
        </w:tabs>
        <w:spacing w:before="180" w:line="259" w:lineRule="auto"/>
        <w:ind w:leftChars="236" w:left="519" w:right="1056"/>
        <w:rPr>
          <w:sz w:val="20"/>
          <w:lang w:val="en-US"/>
        </w:rPr>
      </w:pPr>
      <w:r>
        <w:rPr>
          <w:lang w:val="en-US"/>
        </w:rPr>
        <w:t>These</w:t>
      </w:r>
      <w:r>
        <w:rPr>
          <w:spacing w:val="-2"/>
          <w:lang w:val="en-US"/>
        </w:rPr>
        <w:t xml:space="preserve"> </w:t>
      </w:r>
      <w:r>
        <w:rPr>
          <w:lang w:val="en-US"/>
        </w:rPr>
        <w:t>mangrove</w:t>
      </w:r>
      <w:r>
        <w:rPr>
          <w:spacing w:val="-1"/>
          <w:lang w:val="en-US"/>
        </w:rPr>
        <w:t xml:space="preserve"> </w:t>
      </w:r>
      <w:r>
        <w:rPr>
          <w:lang w:val="en-US"/>
        </w:rPr>
        <w:t>swamps</w:t>
      </w:r>
      <w:r>
        <w:rPr>
          <w:spacing w:val="2"/>
          <w:lang w:val="en-US"/>
        </w:rPr>
        <w:t xml:space="preserve"> </w:t>
      </w:r>
      <w:r>
        <w:rPr>
          <w:lang w:val="en-US"/>
        </w:rPr>
        <w:t>are</w:t>
      </w:r>
      <w:r>
        <w:rPr>
          <w:spacing w:val="-3"/>
          <w:lang w:val="en-US"/>
        </w:rPr>
        <w:t xml:space="preserve"> </w:t>
      </w:r>
      <w:r>
        <w:rPr>
          <w:lang w:val="en-US"/>
        </w:rPr>
        <w:t>really</w:t>
      </w:r>
      <w:r>
        <w:rPr>
          <w:spacing w:val="-5"/>
          <w:lang w:val="en-US"/>
        </w:rPr>
        <w:t xml:space="preserve"> </w:t>
      </w:r>
      <w:r>
        <w:rPr>
          <w:lang w:val="en-US"/>
        </w:rPr>
        <w:t>important for reducing</w:t>
      </w:r>
      <w:r>
        <w:rPr>
          <w:spacing w:val="1"/>
          <w:lang w:val="en-US"/>
        </w:rPr>
        <w:t xml:space="preserve"> </w:t>
      </w:r>
      <w:r>
        <w:rPr>
          <w:b/>
          <w:lang w:val="en-US"/>
        </w:rPr>
        <w:t>6._____</w:t>
      </w:r>
      <w:r>
        <w:rPr>
          <w:lang w:val="en-US"/>
        </w:rPr>
        <w:t>,</w:t>
      </w:r>
      <w:r>
        <w:rPr>
          <w:spacing w:val="1"/>
          <w:lang w:val="en-US"/>
        </w:rPr>
        <w:t xml:space="preserve"> </w:t>
      </w:r>
      <w:r>
        <w:rPr>
          <w:lang w:val="en-US"/>
        </w:rPr>
        <w:t>so their</w:t>
      </w:r>
      <w:r>
        <w:rPr>
          <w:spacing w:val="-57"/>
          <w:lang w:val="en-US"/>
        </w:rPr>
        <w:t xml:space="preserve"> </w:t>
      </w:r>
      <w:r>
        <w:rPr>
          <w:lang w:val="en-US"/>
        </w:rPr>
        <w:t>removal is really damaging. The disposal of rubbish and sewage is also an issue, and much of it is</w:t>
      </w:r>
      <w:r>
        <w:rPr>
          <w:spacing w:val="1"/>
          <w:lang w:val="en-US"/>
        </w:rPr>
        <w:t xml:space="preserve"> </w:t>
      </w:r>
      <w:r>
        <w:rPr>
          <w:lang w:val="en-US"/>
        </w:rPr>
        <w:t>dumped</w:t>
      </w:r>
      <w:r>
        <w:rPr>
          <w:spacing w:val="-1"/>
          <w:lang w:val="en-US"/>
        </w:rPr>
        <w:t xml:space="preserve"> </w:t>
      </w:r>
      <w:r>
        <w:rPr>
          <w:lang w:val="en-US"/>
        </w:rPr>
        <w:t>at sea,</w:t>
      </w:r>
      <w:r>
        <w:rPr>
          <w:spacing w:val="-1"/>
          <w:lang w:val="en-US"/>
        </w:rPr>
        <w:t xml:space="preserve"> </w:t>
      </w:r>
      <w:r>
        <w:rPr>
          <w:lang w:val="en-US"/>
        </w:rPr>
        <w:t>destroying</w:t>
      </w:r>
      <w:r>
        <w:rPr>
          <w:spacing w:val="-3"/>
          <w:lang w:val="en-US"/>
        </w:rPr>
        <w:t xml:space="preserve"> </w:t>
      </w:r>
      <w:r>
        <w:rPr>
          <w:lang w:val="en-US"/>
        </w:rPr>
        <w:t>the</w:t>
      </w:r>
      <w:r>
        <w:rPr>
          <w:spacing w:val="-1"/>
          <w:lang w:val="en-US"/>
        </w:rPr>
        <w:t xml:space="preserve"> </w:t>
      </w:r>
      <w:r>
        <w:rPr>
          <w:b/>
          <w:lang w:val="en-US"/>
        </w:rPr>
        <w:t>7</w:t>
      </w:r>
      <w:r>
        <w:rPr>
          <w:lang w:val="en-US"/>
        </w:rPr>
        <w:t>._____. There</w:t>
      </w:r>
      <w:r>
        <w:rPr>
          <w:spacing w:val="-1"/>
          <w:lang w:val="en-US"/>
        </w:rPr>
        <w:t xml:space="preserve"> </w:t>
      </w:r>
      <w:r>
        <w:rPr>
          <w:lang w:val="en-US"/>
        </w:rPr>
        <w:t>is also a loss of</w:t>
      </w:r>
    </w:p>
    <w:p w:rsidR="00514F18" w:rsidRDefault="00852AE7">
      <w:pPr>
        <w:pStyle w:val="ae"/>
        <w:tabs>
          <w:tab w:val="left" w:pos="3688"/>
        </w:tabs>
        <w:spacing w:line="273" w:lineRule="exact"/>
        <w:ind w:leftChars="236" w:left="519"/>
        <w:rPr>
          <w:sz w:val="20"/>
          <w:lang w:val="en-US"/>
        </w:rPr>
      </w:pPr>
      <w:r>
        <w:rPr>
          <w:b/>
          <w:lang w:val="en-US"/>
        </w:rPr>
        <w:t>8. ________</w:t>
      </w:r>
      <w:r>
        <w:rPr>
          <w:lang w:val="en-US"/>
        </w:rPr>
        <w:t>,</w:t>
      </w:r>
      <w:r>
        <w:rPr>
          <w:spacing w:val="-1"/>
          <w:lang w:val="en-US"/>
        </w:rPr>
        <w:t xml:space="preserve"> </w:t>
      </w:r>
      <w:r>
        <w:rPr>
          <w:lang w:val="en-US"/>
        </w:rPr>
        <w:t>as</w:t>
      </w:r>
      <w:r>
        <w:rPr>
          <w:spacing w:val="1"/>
          <w:lang w:val="en-US"/>
        </w:rPr>
        <w:t xml:space="preserve"> </w:t>
      </w:r>
      <w:r>
        <w:rPr>
          <w:lang w:val="en-US"/>
        </w:rPr>
        <w:t>young</w:t>
      </w:r>
      <w:r>
        <w:rPr>
          <w:spacing w:val="1"/>
          <w:lang w:val="en-US"/>
        </w:rPr>
        <w:t xml:space="preserve"> </w:t>
      </w:r>
      <w:r>
        <w:rPr>
          <w:lang w:val="en-US"/>
        </w:rPr>
        <w:t>Indians</w:t>
      </w:r>
      <w:r>
        <w:rPr>
          <w:spacing w:val="-1"/>
          <w:lang w:val="en-US"/>
        </w:rPr>
        <w:t xml:space="preserve"> </w:t>
      </w:r>
      <w:r>
        <w:rPr>
          <w:lang w:val="en-US"/>
        </w:rPr>
        <w:t>are</w:t>
      </w:r>
      <w:r>
        <w:rPr>
          <w:spacing w:val="-3"/>
          <w:lang w:val="en-US"/>
        </w:rPr>
        <w:t xml:space="preserve"> </w:t>
      </w:r>
      <w:r>
        <w:rPr>
          <w:lang w:val="en-US"/>
        </w:rPr>
        <w:t>influenced</w:t>
      </w:r>
      <w:r>
        <w:rPr>
          <w:spacing w:val="-1"/>
          <w:lang w:val="en-US"/>
        </w:rPr>
        <w:t xml:space="preserve"> </w:t>
      </w:r>
      <w:r>
        <w:rPr>
          <w:lang w:val="en-US"/>
        </w:rPr>
        <w:t>by</w:t>
      </w:r>
      <w:r>
        <w:rPr>
          <w:spacing w:val="-6"/>
          <w:lang w:val="en-US"/>
        </w:rPr>
        <w:t xml:space="preserve"> </w:t>
      </w:r>
      <w:r>
        <w:rPr>
          <w:lang w:val="en-US"/>
        </w:rPr>
        <w:t>Western</w:t>
      </w:r>
      <w:r>
        <w:rPr>
          <w:spacing w:val="2"/>
          <w:lang w:val="en-US"/>
        </w:rPr>
        <w:t xml:space="preserve"> </w:t>
      </w:r>
      <w:r>
        <w:rPr>
          <w:lang w:val="en-US"/>
        </w:rPr>
        <w:t>ways.</w:t>
      </w:r>
      <w:r>
        <w:rPr>
          <w:b/>
          <w:i/>
          <w:lang w:val="en-US"/>
        </w:rPr>
        <w:t>.</w:t>
      </w:r>
      <w:r>
        <w:rPr>
          <w:b/>
          <w:i/>
          <w:spacing w:val="-1"/>
          <w:lang w:val="en-US"/>
        </w:rPr>
        <w:t xml:space="preserve"> </w:t>
      </w:r>
      <w:r>
        <w:rPr>
          <w:lang w:val="en-US"/>
        </w:rPr>
        <w:t>Festivals</w:t>
      </w:r>
      <w:r>
        <w:rPr>
          <w:spacing w:val="-1"/>
          <w:lang w:val="en-US"/>
        </w:rPr>
        <w:t xml:space="preserve"> </w:t>
      </w:r>
      <w:r>
        <w:rPr>
          <w:lang w:val="en-US"/>
        </w:rPr>
        <w:t>become</w:t>
      </w:r>
      <w:r>
        <w:rPr>
          <w:spacing w:val="-2"/>
          <w:lang w:val="en-US"/>
        </w:rPr>
        <w:t xml:space="preserve"> </w:t>
      </w:r>
      <w:r>
        <w:rPr>
          <w:lang w:val="en-US"/>
        </w:rPr>
        <w:t>Westernised</w:t>
      </w:r>
      <w:r>
        <w:rPr>
          <w:spacing w:val="1"/>
          <w:lang w:val="en-US"/>
        </w:rPr>
        <w:t xml:space="preserve"> </w:t>
      </w:r>
      <w:r>
        <w:rPr>
          <w:lang w:val="en-US"/>
        </w:rPr>
        <w:t>-</w:t>
      </w:r>
      <w:r>
        <w:rPr>
          <w:spacing w:val="-2"/>
          <w:lang w:val="en-US"/>
        </w:rPr>
        <w:t xml:space="preserve"> </w:t>
      </w:r>
      <w:r>
        <w:rPr>
          <w:b/>
          <w:lang w:val="en-US"/>
        </w:rPr>
        <w:t>9</w:t>
      </w:r>
      <w:r>
        <w:rPr>
          <w:lang w:val="en-US"/>
        </w:rPr>
        <w:t>.______- losing</w:t>
      </w:r>
      <w:r>
        <w:rPr>
          <w:spacing w:val="-57"/>
          <w:lang w:val="en-US"/>
        </w:rPr>
        <w:t xml:space="preserve"> </w:t>
      </w:r>
      <w:r>
        <w:rPr>
          <w:lang w:val="en-US"/>
        </w:rPr>
        <w:t>their</w:t>
      </w:r>
      <w:r>
        <w:rPr>
          <w:spacing w:val="-2"/>
          <w:lang w:val="en-US"/>
        </w:rPr>
        <w:t xml:space="preserve"> </w:t>
      </w:r>
      <w:r>
        <w:rPr>
          <w:lang w:val="en-US"/>
        </w:rPr>
        <w:t>cultural</w:t>
      </w:r>
      <w:r>
        <w:rPr>
          <w:spacing w:val="-1"/>
          <w:lang w:val="en-US"/>
        </w:rPr>
        <w:t xml:space="preserve"> </w:t>
      </w:r>
      <w:r>
        <w:rPr>
          <w:lang w:val="en-US"/>
        </w:rPr>
        <w:t xml:space="preserve">significance. </w:t>
      </w:r>
      <w:r>
        <w:rPr>
          <w:b/>
          <w:lang w:val="en-US"/>
        </w:rPr>
        <w:t>10</w:t>
      </w:r>
      <w:r>
        <w:rPr>
          <w:lang w:val="en-US"/>
        </w:rPr>
        <w:t>. ________is also on the increase, where tourists are</w:t>
      </w:r>
      <w:r>
        <w:rPr>
          <w:spacing w:val="1"/>
          <w:lang w:val="en-US"/>
        </w:rPr>
        <w:t xml:space="preserve"> </w:t>
      </w:r>
      <w:r>
        <w:rPr>
          <w:lang w:val="en-US"/>
        </w:rPr>
        <w:t>threatened,</w:t>
      </w:r>
      <w:r>
        <w:rPr>
          <w:spacing w:val="1"/>
          <w:lang w:val="en-US"/>
        </w:rPr>
        <w:t xml:space="preserve"> </w:t>
      </w:r>
      <w:r>
        <w:rPr>
          <w:lang w:val="en-US"/>
        </w:rPr>
        <w:t>assaulted and</w:t>
      </w:r>
      <w:r>
        <w:rPr>
          <w:spacing w:val="2"/>
          <w:lang w:val="en-US"/>
        </w:rPr>
        <w:t xml:space="preserve"> </w:t>
      </w:r>
      <w:r>
        <w:rPr>
          <w:lang w:val="en-US"/>
        </w:rPr>
        <w:t>robbed by</w:t>
      </w:r>
      <w:r>
        <w:rPr>
          <w:spacing w:val="-5"/>
          <w:lang w:val="en-US"/>
        </w:rPr>
        <w:t xml:space="preserve"> </w:t>
      </w:r>
      <w:r>
        <w:rPr>
          <w:lang w:val="en-US"/>
        </w:rPr>
        <w:t>members of</w:t>
      </w:r>
      <w:r>
        <w:rPr>
          <w:spacing w:val="-1"/>
          <w:lang w:val="en-US"/>
        </w:rPr>
        <w:t xml:space="preserve"> </w:t>
      </w:r>
      <w:r>
        <w:rPr>
          <w:lang w:val="en-US"/>
        </w:rPr>
        <w:t>the</w:t>
      </w:r>
      <w:r>
        <w:rPr>
          <w:spacing w:val="-2"/>
          <w:lang w:val="en-US"/>
        </w:rPr>
        <w:t xml:space="preserve"> </w:t>
      </w:r>
      <w:r>
        <w:rPr>
          <w:lang w:val="en-US"/>
        </w:rPr>
        <w:t>local population.</w:t>
      </w:r>
      <w:r>
        <w:rPr>
          <w:spacing w:val="3"/>
          <w:lang w:val="en-US"/>
        </w:rPr>
        <w:t xml:space="preserve"> </w:t>
      </w:r>
      <w:r>
        <w:rPr>
          <w:lang w:val="en-US"/>
        </w:rPr>
        <w:t>.</w:t>
      </w:r>
    </w:p>
    <w:p w:rsidR="00514F18" w:rsidRDefault="00514F18">
      <w:pPr>
        <w:pStyle w:val="3"/>
        <w:ind w:left="1080"/>
        <w:rPr>
          <w:rFonts w:ascii="Times New Roman" w:hAnsi="Times New Roman" w:cs="Times New Roman"/>
          <w:color w:val="auto"/>
          <w:lang w:val="en-US"/>
        </w:rPr>
      </w:pPr>
    </w:p>
    <w:p w:rsidR="00514F18" w:rsidRDefault="00852AE7">
      <w:pPr>
        <w:pStyle w:val="3"/>
        <w:rPr>
          <w:rFonts w:ascii="Times New Roman" w:hAnsi="Times New Roman" w:cs="Times New Roman"/>
          <w:color w:val="auto"/>
          <w:sz w:val="20"/>
          <w:lang w:val="en-US"/>
        </w:rPr>
      </w:pPr>
      <w:r>
        <w:rPr>
          <w:rFonts w:ascii="Times New Roman" w:hAnsi="Times New Roman" w:cs="Times New Roman"/>
          <w:color w:val="auto"/>
          <w:lang w:val="en-US"/>
        </w:rPr>
        <w:t>READING</w:t>
      </w:r>
    </w:p>
    <w:p w:rsidR="00514F18" w:rsidRDefault="00852AE7">
      <w:pPr>
        <w:spacing w:before="182"/>
        <w:rPr>
          <w:b/>
          <w:i/>
          <w:sz w:val="24"/>
          <w:lang w:val="en-US"/>
        </w:rPr>
      </w:pPr>
      <w:r>
        <w:rPr>
          <w:b/>
          <w:i/>
          <w:sz w:val="24"/>
          <w:lang w:val="en-US"/>
        </w:rPr>
        <w:t>Read</w:t>
      </w:r>
      <w:r>
        <w:rPr>
          <w:b/>
          <w:i/>
          <w:spacing w:val="-1"/>
          <w:sz w:val="24"/>
          <w:lang w:val="en-US"/>
        </w:rPr>
        <w:t xml:space="preserve"> </w:t>
      </w:r>
      <w:r>
        <w:rPr>
          <w:b/>
          <w:i/>
          <w:sz w:val="24"/>
          <w:lang w:val="en-US"/>
        </w:rPr>
        <w:t>the</w:t>
      </w:r>
      <w:r>
        <w:rPr>
          <w:b/>
          <w:i/>
          <w:spacing w:val="-2"/>
          <w:sz w:val="24"/>
          <w:lang w:val="en-US"/>
        </w:rPr>
        <w:t xml:space="preserve"> </w:t>
      </w:r>
      <w:r>
        <w:rPr>
          <w:b/>
          <w:i/>
          <w:sz w:val="24"/>
          <w:lang w:val="en-US"/>
        </w:rPr>
        <w:t>text and</w:t>
      </w:r>
      <w:r>
        <w:rPr>
          <w:b/>
          <w:i/>
          <w:spacing w:val="-4"/>
          <w:sz w:val="24"/>
          <w:lang w:val="en-US"/>
        </w:rPr>
        <w:t xml:space="preserve"> </w:t>
      </w:r>
      <w:r>
        <w:rPr>
          <w:b/>
          <w:i/>
          <w:sz w:val="24"/>
          <w:lang w:val="en-US"/>
        </w:rPr>
        <w:t>mark the</w:t>
      </w:r>
      <w:r>
        <w:rPr>
          <w:b/>
          <w:i/>
          <w:spacing w:val="-2"/>
          <w:sz w:val="24"/>
          <w:lang w:val="en-US"/>
        </w:rPr>
        <w:t xml:space="preserve"> </w:t>
      </w:r>
      <w:r>
        <w:rPr>
          <w:b/>
          <w:i/>
          <w:sz w:val="24"/>
          <w:lang w:val="en-US"/>
        </w:rPr>
        <w:t>statements</w:t>
      </w:r>
      <w:r>
        <w:rPr>
          <w:b/>
          <w:i/>
          <w:spacing w:val="-1"/>
          <w:sz w:val="24"/>
          <w:lang w:val="en-US"/>
        </w:rPr>
        <w:t xml:space="preserve"> </w:t>
      </w:r>
      <w:r>
        <w:rPr>
          <w:b/>
          <w:i/>
          <w:sz w:val="24"/>
          <w:lang w:val="en-US"/>
        </w:rPr>
        <w:t>as T/F/NM.</w:t>
      </w:r>
    </w:p>
    <w:p w:rsidR="00514F18" w:rsidRDefault="00514F18">
      <w:pPr>
        <w:pStyle w:val="ae"/>
        <w:rPr>
          <w:b/>
          <w:i/>
          <w:sz w:val="26"/>
          <w:lang w:val="en-US"/>
        </w:rPr>
      </w:pPr>
    </w:p>
    <w:p w:rsidR="00514F18" w:rsidRDefault="00514F18">
      <w:pPr>
        <w:pStyle w:val="ae"/>
        <w:spacing w:before="9"/>
        <w:rPr>
          <w:b/>
          <w:i/>
          <w:sz w:val="29"/>
          <w:lang w:val="en-US"/>
        </w:rPr>
      </w:pPr>
    </w:p>
    <w:p w:rsidR="00514F18" w:rsidRDefault="00852AE7">
      <w:pPr>
        <w:pStyle w:val="3"/>
        <w:ind w:right="961"/>
        <w:jc w:val="center"/>
        <w:rPr>
          <w:rFonts w:ascii="Times New Roman" w:hAnsi="Times New Roman" w:cs="Times New Roman"/>
          <w:color w:val="auto"/>
          <w:sz w:val="20"/>
          <w:lang w:val="en-US"/>
        </w:rPr>
      </w:pPr>
      <w:r>
        <w:rPr>
          <w:rFonts w:ascii="Times New Roman" w:hAnsi="Times New Roman" w:cs="Times New Roman"/>
          <w:color w:val="auto"/>
          <w:lang w:val="en-US"/>
        </w:rPr>
        <w:t>Six</w:t>
      </w:r>
      <w:r>
        <w:rPr>
          <w:rFonts w:ascii="Times New Roman" w:hAnsi="Times New Roman" w:cs="Times New Roman"/>
          <w:color w:val="auto"/>
          <w:spacing w:val="-1"/>
          <w:lang w:val="en-US"/>
        </w:rPr>
        <w:t xml:space="preserve"> </w:t>
      </w:r>
      <w:r>
        <w:rPr>
          <w:rFonts w:ascii="Times New Roman" w:hAnsi="Times New Roman" w:cs="Times New Roman"/>
          <w:color w:val="auto"/>
          <w:lang w:val="en-US"/>
        </w:rPr>
        <w:t>reasons why</w:t>
      </w:r>
      <w:r>
        <w:rPr>
          <w:rFonts w:ascii="Times New Roman" w:hAnsi="Times New Roman" w:cs="Times New Roman"/>
          <w:color w:val="auto"/>
          <w:spacing w:val="-1"/>
          <w:lang w:val="en-US"/>
        </w:rPr>
        <w:t xml:space="preserve"> </w:t>
      </w:r>
      <w:r>
        <w:rPr>
          <w:rFonts w:ascii="Times New Roman" w:hAnsi="Times New Roman" w:cs="Times New Roman"/>
          <w:color w:val="auto"/>
          <w:lang w:val="en-US"/>
        </w:rPr>
        <w:t>mass tourism</w:t>
      </w:r>
      <w:r>
        <w:rPr>
          <w:rFonts w:ascii="Times New Roman" w:hAnsi="Times New Roman" w:cs="Times New Roman"/>
          <w:color w:val="auto"/>
          <w:spacing w:val="-3"/>
          <w:lang w:val="en-US"/>
        </w:rPr>
        <w:t xml:space="preserve"> </w:t>
      </w:r>
      <w:r>
        <w:rPr>
          <w:rFonts w:ascii="Times New Roman" w:hAnsi="Times New Roman" w:cs="Times New Roman"/>
          <w:color w:val="auto"/>
          <w:lang w:val="en-US"/>
        </w:rPr>
        <w:t>is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unsustainable</w:t>
      </w:r>
    </w:p>
    <w:p w:rsidR="00514F18" w:rsidRDefault="00852AE7">
      <w:pPr>
        <w:pStyle w:val="ae"/>
        <w:spacing w:before="178" w:line="259" w:lineRule="auto"/>
        <w:ind w:right="650"/>
        <w:rPr>
          <w:sz w:val="20"/>
          <w:lang w:val="en-US"/>
        </w:rPr>
      </w:pPr>
      <w:r>
        <w:rPr>
          <w:lang w:val="en-US"/>
        </w:rPr>
        <w:t>Despite</w:t>
      </w:r>
      <w:r>
        <w:rPr>
          <w:spacing w:val="9"/>
          <w:lang w:val="en-US"/>
        </w:rPr>
        <w:t xml:space="preserve"> </w:t>
      </w:r>
      <w:r>
        <w:rPr>
          <w:lang w:val="en-US"/>
        </w:rPr>
        <w:t>the</w:t>
      </w:r>
      <w:r>
        <w:rPr>
          <w:spacing w:val="10"/>
          <w:lang w:val="en-US"/>
        </w:rPr>
        <w:t xml:space="preserve"> </w:t>
      </w:r>
      <w:r>
        <w:rPr>
          <w:lang w:val="en-US"/>
        </w:rPr>
        <w:t>slow</w:t>
      </w:r>
      <w:r>
        <w:rPr>
          <w:spacing w:val="11"/>
          <w:lang w:val="en-US"/>
        </w:rPr>
        <w:t xml:space="preserve"> </w:t>
      </w:r>
      <w:r>
        <w:rPr>
          <w:lang w:val="en-US"/>
        </w:rPr>
        <w:t>but</w:t>
      </w:r>
      <w:r>
        <w:rPr>
          <w:spacing w:val="11"/>
          <w:lang w:val="en-US"/>
        </w:rPr>
        <w:t xml:space="preserve"> </w:t>
      </w:r>
      <w:r>
        <w:rPr>
          <w:lang w:val="en-US"/>
        </w:rPr>
        <w:t>steady</w:t>
      </w:r>
      <w:r>
        <w:rPr>
          <w:spacing w:val="6"/>
          <w:lang w:val="en-US"/>
        </w:rPr>
        <w:t xml:space="preserve"> </w:t>
      </w:r>
      <w:r>
        <w:rPr>
          <w:lang w:val="en-US"/>
        </w:rPr>
        <w:t>increase</w:t>
      </w:r>
      <w:r>
        <w:rPr>
          <w:spacing w:val="10"/>
          <w:lang w:val="en-US"/>
        </w:rPr>
        <w:t xml:space="preserve"> </w:t>
      </w:r>
      <w:r>
        <w:rPr>
          <w:lang w:val="en-US"/>
        </w:rPr>
        <w:t>in</w:t>
      </w:r>
      <w:r>
        <w:rPr>
          <w:spacing w:val="11"/>
          <w:lang w:val="en-US"/>
        </w:rPr>
        <w:t xml:space="preserve"> </w:t>
      </w:r>
      <w:r>
        <w:rPr>
          <w:lang w:val="en-US"/>
        </w:rPr>
        <w:t>the</w:t>
      </w:r>
      <w:r>
        <w:rPr>
          <w:spacing w:val="10"/>
          <w:lang w:val="en-US"/>
        </w:rPr>
        <w:t xml:space="preserve"> </w:t>
      </w:r>
      <w:r>
        <w:rPr>
          <w:lang w:val="en-US"/>
        </w:rPr>
        <w:t>number</w:t>
      </w:r>
      <w:r>
        <w:rPr>
          <w:spacing w:val="11"/>
          <w:lang w:val="en-US"/>
        </w:rPr>
        <w:t xml:space="preserve"> </w:t>
      </w:r>
      <w:r>
        <w:rPr>
          <w:lang w:val="en-US"/>
        </w:rPr>
        <w:t>of</w:t>
      </w:r>
      <w:r>
        <w:rPr>
          <w:spacing w:val="10"/>
          <w:lang w:val="en-US"/>
        </w:rPr>
        <w:t xml:space="preserve"> </w:t>
      </w:r>
      <w:r>
        <w:rPr>
          <w:lang w:val="en-US"/>
        </w:rPr>
        <w:t>enterprises</w:t>
      </w:r>
      <w:r>
        <w:rPr>
          <w:spacing w:val="13"/>
          <w:lang w:val="en-US"/>
        </w:rPr>
        <w:t xml:space="preserve"> </w:t>
      </w:r>
      <w:r>
        <w:rPr>
          <w:lang w:val="en-US"/>
        </w:rPr>
        <w:t>claiming</w:t>
      </w:r>
      <w:r>
        <w:rPr>
          <w:spacing w:val="10"/>
          <w:lang w:val="en-US"/>
        </w:rPr>
        <w:t xml:space="preserve"> </w:t>
      </w:r>
      <w:r>
        <w:rPr>
          <w:lang w:val="en-US"/>
        </w:rPr>
        <w:t>to</w:t>
      </w:r>
      <w:r>
        <w:rPr>
          <w:spacing w:val="12"/>
          <w:lang w:val="en-US"/>
        </w:rPr>
        <w:t xml:space="preserve"> </w:t>
      </w:r>
      <w:r>
        <w:rPr>
          <w:lang w:val="en-US"/>
        </w:rPr>
        <w:t>be</w:t>
      </w:r>
      <w:r>
        <w:rPr>
          <w:spacing w:val="9"/>
          <w:lang w:val="en-US"/>
        </w:rPr>
        <w:t xml:space="preserve"> </w:t>
      </w:r>
      <w:r>
        <w:rPr>
          <w:lang w:val="en-US"/>
        </w:rPr>
        <w:t>responsible</w:t>
      </w:r>
      <w:r>
        <w:rPr>
          <w:spacing w:val="10"/>
          <w:lang w:val="en-US"/>
        </w:rPr>
        <w:t xml:space="preserve"> </w:t>
      </w:r>
      <w:r>
        <w:rPr>
          <w:lang w:val="en-US"/>
        </w:rPr>
        <w:t>or</w:t>
      </w:r>
      <w:r>
        <w:rPr>
          <w:spacing w:val="10"/>
          <w:lang w:val="en-US"/>
        </w:rPr>
        <w:t xml:space="preserve"> </w:t>
      </w:r>
      <w:r>
        <w:rPr>
          <w:lang w:val="en-US"/>
        </w:rPr>
        <w:t>green,</w:t>
      </w:r>
      <w:r>
        <w:rPr>
          <w:spacing w:val="-57"/>
          <w:lang w:val="en-US"/>
        </w:rPr>
        <w:t xml:space="preserve"> </w:t>
      </w:r>
      <w:r>
        <w:rPr>
          <w:lang w:val="en-US"/>
        </w:rPr>
        <w:t>the</w:t>
      </w:r>
      <w:r>
        <w:rPr>
          <w:spacing w:val="-1"/>
          <w:lang w:val="en-US"/>
        </w:rPr>
        <w:t xml:space="preserve"> </w:t>
      </w:r>
      <w:r>
        <w:rPr>
          <w:lang w:val="en-US"/>
        </w:rPr>
        <w:t>fact remains</w:t>
      </w:r>
      <w:r>
        <w:rPr>
          <w:spacing w:val="-1"/>
          <w:lang w:val="en-US"/>
        </w:rPr>
        <w:t xml:space="preserve"> </w:t>
      </w:r>
      <w:r>
        <w:rPr>
          <w:lang w:val="en-US"/>
        </w:rPr>
        <w:t>that the current system</w:t>
      </w:r>
      <w:r>
        <w:rPr>
          <w:spacing w:val="-1"/>
          <w:lang w:val="en-US"/>
        </w:rPr>
        <w:t xml:space="preserve"> </w:t>
      </w:r>
      <w:r>
        <w:rPr>
          <w:lang w:val="en-US"/>
        </w:rPr>
        <w:t>of mass</w:t>
      </w:r>
      <w:r>
        <w:rPr>
          <w:spacing w:val="-1"/>
          <w:lang w:val="en-US"/>
        </w:rPr>
        <w:t xml:space="preserve"> </w:t>
      </w:r>
      <w:r>
        <w:rPr>
          <w:lang w:val="en-US"/>
        </w:rPr>
        <w:t>international tourism</w:t>
      </w:r>
      <w:r>
        <w:rPr>
          <w:spacing w:val="-1"/>
          <w:lang w:val="en-US"/>
        </w:rPr>
        <w:t xml:space="preserve"> </w:t>
      </w:r>
      <w:r>
        <w:rPr>
          <w:lang w:val="en-US"/>
        </w:rPr>
        <w:t>is utterly</w:t>
      </w:r>
      <w:r>
        <w:rPr>
          <w:spacing w:val="-5"/>
          <w:lang w:val="en-US"/>
        </w:rPr>
        <w:t xml:space="preserve"> </w:t>
      </w:r>
      <w:r>
        <w:rPr>
          <w:lang w:val="en-US"/>
        </w:rPr>
        <w:t>unsustainable.</w:t>
      </w:r>
    </w:p>
    <w:p w:rsidR="00514F18" w:rsidRDefault="00852AE7">
      <w:pPr>
        <w:pStyle w:val="ae"/>
        <w:spacing w:before="160" w:line="252" w:lineRule="auto"/>
        <w:ind w:right="648"/>
        <w:jc w:val="both"/>
        <w:rPr>
          <w:sz w:val="20"/>
          <w:lang w:val="en-US"/>
        </w:rPr>
      </w:pPr>
      <w:r>
        <w:rPr>
          <w:lang w:val="en-US"/>
        </w:rPr>
        <w:t>Thanks to the application of the same industrial model developed for cars, houses and consumer goods,</w:t>
      </w:r>
      <w:r>
        <w:rPr>
          <w:spacing w:val="-57"/>
          <w:lang w:val="en-US"/>
        </w:rPr>
        <w:t xml:space="preserve"> </w:t>
      </w:r>
      <w:r>
        <w:rPr>
          <w:spacing w:val="-1"/>
          <w:lang w:val="en-US"/>
        </w:rPr>
        <w:t>international</w:t>
      </w:r>
      <w:r>
        <w:rPr>
          <w:spacing w:val="-12"/>
          <w:lang w:val="en-US"/>
        </w:rPr>
        <w:t xml:space="preserve"> </w:t>
      </w:r>
      <w:r>
        <w:rPr>
          <w:lang w:val="en-US"/>
        </w:rPr>
        <w:t>tourism</w:t>
      </w:r>
      <w:r>
        <w:rPr>
          <w:spacing w:val="-11"/>
          <w:lang w:val="en-US"/>
        </w:rPr>
        <w:t xml:space="preserve"> </w:t>
      </w:r>
      <w:r>
        <w:rPr>
          <w:lang w:val="en-US"/>
        </w:rPr>
        <w:t>has</w:t>
      </w:r>
      <w:r>
        <w:rPr>
          <w:spacing w:val="-15"/>
          <w:lang w:val="en-US"/>
        </w:rPr>
        <w:t xml:space="preserve"> </w:t>
      </w:r>
      <w:r>
        <w:rPr>
          <w:lang w:val="en-US"/>
        </w:rPr>
        <w:t>exploded</w:t>
      </w:r>
      <w:r>
        <w:rPr>
          <w:spacing w:val="-12"/>
          <w:lang w:val="en-US"/>
        </w:rPr>
        <w:t xml:space="preserve"> </w:t>
      </w:r>
      <w:r>
        <w:rPr>
          <w:lang w:val="en-US"/>
        </w:rPr>
        <w:t>in</w:t>
      </w:r>
      <w:r>
        <w:rPr>
          <w:spacing w:val="-14"/>
          <w:lang w:val="en-US"/>
        </w:rPr>
        <w:t xml:space="preserve"> </w:t>
      </w:r>
      <w:r>
        <w:rPr>
          <w:lang w:val="en-US"/>
        </w:rPr>
        <w:t>size</w:t>
      </w:r>
      <w:r>
        <w:rPr>
          <w:spacing w:val="-15"/>
          <w:lang w:val="en-US"/>
        </w:rPr>
        <w:t xml:space="preserve"> </w:t>
      </w:r>
      <w:r>
        <w:rPr>
          <w:lang w:val="en-US"/>
        </w:rPr>
        <w:t>since</w:t>
      </w:r>
      <w:r>
        <w:rPr>
          <w:spacing w:val="-14"/>
          <w:lang w:val="en-US"/>
        </w:rPr>
        <w:t xml:space="preserve"> </w:t>
      </w:r>
      <w:r>
        <w:rPr>
          <w:lang w:val="en-US"/>
        </w:rPr>
        <w:t>the</w:t>
      </w:r>
      <w:r>
        <w:rPr>
          <w:spacing w:val="-12"/>
          <w:lang w:val="en-US"/>
        </w:rPr>
        <w:t xml:space="preserve"> </w:t>
      </w:r>
      <w:r>
        <w:rPr>
          <w:lang w:val="en-US"/>
        </w:rPr>
        <w:t>1950s</w:t>
      </w:r>
      <w:r>
        <w:rPr>
          <w:spacing w:val="-12"/>
          <w:lang w:val="en-US"/>
        </w:rPr>
        <w:t xml:space="preserve"> </w:t>
      </w:r>
      <w:r>
        <w:rPr>
          <w:lang w:val="en-US"/>
        </w:rPr>
        <w:t>and</w:t>
      </w:r>
      <w:r>
        <w:rPr>
          <w:spacing w:val="-11"/>
          <w:lang w:val="en-US"/>
        </w:rPr>
        <w:t xml:space="preserve"> </w:t>
      </w:r>
      <w:r>
        <w:rPr>
          <w:lang w:val="en-US"/>
        </w:rPr>
        <w:t>swept</w:t>
      </w:r>
      <w:r>
        <w:rPr>
          <w:spacing w:val="-12"/>
          <w:lang w:val="en-US"/>
        </w:rPr>
        <w:t xml:space="preserve"> </w:t>
      </w:r>
      <w:r>
        <w:rPr>
          <w:lang w:val="en-US"/>
        </w:rPr>
        <w:t>into</w:t>
      </w:r>
      <w:r>
        <w:rPr>
          <w:spacing w:val="-11"/>
          <w:lang w:val="en-US"/>
        </w:rPr>
        <w:t xml:space="preserve"> </w:t>
      </w:r>
      <w:r>
        <w:rPr>
          <w:lang w:val="en-US"/>
        </w:rPr>
        <w:t>virtually</w:t>
      </w:r>
      <w:r>
        <w:rPr>
          <w:spacing w:val="-16"/>
          <w:lang w:val="en-US"/>
        </w:rPr>
        <w:t xml:space="preserve"> </w:t>
      </w:r>
      <w:r>
        <w:rPr>
          <w:lang w:val="en-US"/>
        </w:rPr>
        <w:t>every</w:t>
      </w:r>
      <w:r>
        <w:rPr>
          <w:spacing w:val="-20"/>
          <w:lang w:val="en-US"/>
        </w:rPr>
        <w:t xml:space="preserve"> </w:t>
      </w:r>
      <w:r>
        <w:rPr>
          <w:lang w:val="en-US"/>
        </w:rPr>
        <w:t>nook</w:t>
      </w:r>
      <w:r>
        <w:rPr>
          <w:spacing w:val="-11"/>
          <w:lang w:val="en-US"/>
        </w:rPr>
        <w:t xml:space="preserve"> </w:t>
      </w:r>
      <w:r>
        <w:rPr>
          <w:lang w:val="en-US"/>
        </w:rPr>
        <w:t>and</w:t>
      </w:r>
      <w:r>
        <w:rPr>
          <w:spacing w:val="-12"/>
          <w:lang w:val="en-US"/>
        </w:rPr>
        <w:t xml:space="preserve"> </w:t>
      </w:r>
      <w:r>
        <w:rPr>
          <w:lang w:val="en-US"/>
        </w:rPr>
        <w:t>cranny</w:t>
      </w:r>
      <w:r>
        <w:rPr>
          <w:spacing w:val="-57"/>
          <w:lang w:val="en-US"/>
        </w:rPr>
        <w:t xml:space="preserve"> </w:t>
      </w:r>
      <w:r>
        <w:rPr>
          <w:lang w:val="en-US"/>
        </w:rPr>
        <w:t>of</w:t>
      </w:r>
      <w:r>
        <w:rPr>
          <w:spacing w:val="-1"/>
          <w:lang w:val="en-US"/>
        </w:rPr>
        <w:t xml:space="preserve"> </w:t>
      </w:r>
      <w:r>
        <w:rPr>
          <w:lang w:val="en-US"/>
        </w:rPr>
        <w:t>the</w:t>
      </w:r>
      <w:r>
        <w:rPr>
          <w:spacing w:val="-2"/>
          <w:lang w:val="en-US"/>
        </w:rPr>
        <w:t xml:space="preserve"> </w:t>
      </w:r>
      <w:r>
        <w:rPr>
          <w:lang w:val="en-US"/>
        </w:rPr>
        <w:t>planet, washing</w:t>
      </w:r>
      <w:r>
        <w:rPr>
          <w:spacing w:val="-4"/>
          <w:lang w:val="en-US"/>
        </w:rPr>
        <w:t xml:space="preserve"> </w:t>
      </w:r>
      <w:r>
        <w:rPr>
          <w:lang w:val="en-US"/>
        </w:rPr>
        <w:t>up</w:t>
      </w:r>
      <w:r>
        <w:rPr>
          <w:spacing w:val="2"/>
          <w:lang w:val="en-US"/>
        </w:rPr>
        <w:t xml:space="preserve"> </w:t>
      </w:r>
      <w:r>
        <w:rPr>
          <w:lang w:val="en-US"/>
        </w:rPr>
        <w:t>cash, jobs,</w:t>
      </w:r>
      <w:r>
        <w:rPr>
          <w:spacing w:val="-1"/>
          <w:lang w:val="en-US"/>
        </w:rPr>
        <w:t xml:space="preserve"> </w:t>
      </w:r>
      <w:r>
        <w:rPr>
          <w:lang w:val="en-US"/>
        </w:rPr>
        <w:t>golf courses, airports</w:t>
      </w:r>
      <w:r>
        <w:rPr>
          <w:spacing w:val="-1"/>
          <w:lang w:val="en-US"/>
        </w:rPr>
        <w:t xml:space="preserve"> </w:t>
      </w:r>
      <w:r>
        <w:rPr>
          <w:lang w:val="en-US"/>
        </w:rPr>
        <w:t>and enormous amounts of</w:t>
      </w:r>
      <w:r>
        <w:rPr>
          <w:spacing w:val="-1"/>
          <w:lang w:val="en-US"/>
        </w:rPr>
        <w:t xml:space="preserve"> </w:t>
      </w:r>
      <w:r>
        <w:rPr>
          <w:lang w:val="en-US"/>
        </w:rPr>
        <w:t>real estate.</w:t>
      </w:r>
    </w:p>
    <w:p w:rsidR="00514F18" w:rsidRDefault="00852AE7">
      <w:pPr>
        <w:pStyle w:val="ae"/>
        <w:spacing w:before="168" w:line="259" w:lineRule="auto"/>
        <w:ind w:right="650"/>
        <w:jc w:val="both"/>
        <w:rPr>
          <w:sz w:val="20"/>
          <w:lang w:val="en-US"/>
        </w:rPr>
      </w:pPr>
      <w:r>
        <w:rPr>
          <w:lang w:val="en-US"/>
        </w:rPr>
        <w:t xml:space="preserve">Claimed by the UN </w:t>
      </w:r>
      <w:hyperlink r:id="rId23">
        <w:r>
          <w:rPr>
            <w:lang w:val="en-US"/>
          </w:rPr>
          <w:t>World Tourism Organisation</w:t>
        </w:r>
      </w:hyperlink>
      <w:r>
        <w:rPr>
          <w:lang w:val="en-US"/>
        </w:rPr>
        <w:t xml:space="preserve"> as a stimulant of economic recovery, tourism is,</w:t>
      </w:r>
      <w:r>
        <w:rPr>
          <w:spacing w:val="1"/>
          <w:lang w:val="en-US"/>
        </w:rPr>
        <w:t xml:space="preserve"> </w:t>
      </w:r>
      <w:r>
        <w:rPr>
          <w:lang w:val="en-US"/>
        </w:rPr>
        <w:t>undoubtedly, a force to be reckoned with. It generates more than $2.1tn in annual revenues. In many</w:t>
      </w:r>
      <w:r>
        <w:rPr>
          <w:spacing w:val="1"/>
          <w:lang w:val="en-US"/>
        </w:rPr>
        <w:t xml:space="preserve"> </w:t>
      </w:r>
      <w:r>
        <w:rPr>
          <w:lang w:val="en-US"/>
        </w:rPr>
        <w:t>countries</w:t>
      </w:r>
      <w:r>
        <w:rPr>
          <w:spacing w:val="-6"/>
          <w:lang w:val="en-US"/>
        </w:rPr>
        <w:t xml:space="preserve"> </w:t>
      </w:r>
      <w:r>
        <w:rPr>
          <w:lang w:val="en-US"/>
        </w:rPr>
        <w:t>and</w:t>
      </w:r>
      <w:r>
        <w:rPr>
          <w:spacing w:val="-6"/>
          <w:lang w:val="en-US"/>
        </w:rPr>
        <w:t xml:space="preserve"> </w:t>
      </w:r>
      <w:r>
        <w:rPr>
          <w:lang w:val="en-US"/>
        </w:rPr>
        <w:t>regions</w:t>
      </w:r>
      <w:r>
        <w:rPr>
          <w:spacing w:val="-5"/>
          <w:lang w:val="en-US"/>
        </w:rPr>
        <w:t xml:space="preserve"> </w:t>
      </w:r>
      <w:r>
        <w:rPr>
          <w:lang w:val="en-US"/>
        </w:rPr>
        <w:t>of</w:t>
      </w:r>
      <w:r>
        <w:rPr>
          <w:spacing w:val="-7"/>
          <w:lang w:val="en-US"/>
        </w:rPr>
        <w:t xml:space="preserve"> </w:t>
      </w:r>
      <w:r>
        <w:rPr>
          <w:lang w:val="en-US"/>
        </w:rPr>
        <w:t>the</w:t>
      </w:r>
      <w:r>
        <w:rPr>
          <w:spacing w:val="-6"/>
          <w:lang w:val="en-US"/>
        </w:rPr>
        <w:t xml:space="preserve"> </w:t>
      </w:r>
      <w:r>
        <w:rPr>
          <w:lang w:val="en-US"/>
        </w:rPr>
        <w:t>world,</w:t>
      </w:r>
      <w:r>
        <w:rPr>
          <w:spacing w:val="-6"/>
          <w:lang w:val="en-US"/>
        </w:rPr>
        <w:t xml:space="preserve"> </w:t>
      </w:r>
      <w:r>
        <w:rPr>
          <w:lang w:val="en-US"/>
        </w:rPr>
        <w:t>tourism</w:t>
      </w:r>
      <w:r>
        <w:rPr>
          <w:spacing w:val="-5"/>
          <w:lang w:val="en-US"/>
        </w:rPr>
        <w:t xml:space="preserve"> </w:t>
      </w:r>
      <w:r>
        <w:rPr>
          <w:lang w:val="en-US"/>
        </w:rPr>
        <w:t>is</w:t>
      </w:r>
      <w:r>
        <w:rPr>
          <w:spacing w:val="-6"/>
          <w:lang w:val="en-US"/>
        </w:rPr>
        <w:t xml:space="preserve"> </w:t>
      </w:r>
      <w:r>
        <w:rPr>
          <w:lang w:val="en-US"/>
        </w:rPr>
        <w:t>now</w:t>
      </w:r>
      <w:r>
        <w:rPr>
          <w:spacing w:val="-3"/>
          <w:lang w:val="en-US"/>
        </w:rPr>
        <w:t xml:space="preserve"> </w:t>
      </w:r>
      <w:r>
        <w:rPr>
          <w:lang w:val="en-US"/>
        </w:rPr>
        <w:t>the</w:t>
      </w:r>
      <w:r>
        <w:rPr>
          <w:spacing w:val="-7"/>
          <w:lang w:val="en-US"/>
        </w:rPr>
        <w:t xml:space="preserve"> </w:t>
      </w:r>
      <w:r>
        <w:rPr>
          <w:lang w:val="en-US"/>
        </w:rPr>
        <w:t>primary</w:t>
      </w:r>
      <w:r>
        <w:rPr>
          <w:spacing w:val="-10"/>
          <w:lang w:val="en-US"/>
        </w:rPr>
        <w:t xml:space="preserve"> </w:t>
      </w:r>
      <w:r>
        <w:rPr>
          <w:lang w:val="en-US"/>
        </w:rPr>
        <w:t>source</w:t>
      </w:r>
      <w:r>
        <w:rPr>
          <w:spacing w:val="-7"/>
          <w:lang w:val="en-US"/>
        </w:rPr>
        <w:t xml:space="preserve"> </w:t>
      </w:r>
      <w:r>
        <w:rPr>
          <w:lang w:val="en-US"/>
        </w:rPr>
        <w:t>of</w:t>
      </w:r>
      <w:r>
        <w:rPr>
          <w:spacing w:val="-4"/>
          <w:lang w:val="en-US"/>
        </w:rPr>
        <w:t xml:space="preserve"> </w:t>
      </w:r>
      <w:r>
        <w:rPr>
          <w:lang w:val="en-US"/>
        </w:rPr>
        <w:t>foreign</w:t>
      </w:r>
      <w:r>
        <w:rPr>
          <w:spacing w:val="-4"/>
          <w:lang w:val="en-US"/>
        </w:rPr>
        <w:t xml:space="preserve"> </w:t>
      </w:r>
      <w:r>
        <w:rPr>
          <w:lang w:val="en-US"/>
        </w:rPr>
        <w:t>exchange,</w:t>
      </w:r>
      <w:r>
        <w:rPr>
          <w:spacing w:val="-5"/>
          <w:lang w:val="en-US"/>
        </w:rPr>
        <w:t xml:space="preserve"> </w:t>
      </w:r>
      <w:r>
        <w:rPr>
          <w:lang w:val="en-US"/>
        </w:rPr>
        <w:t>employment</w:t>
      </w:r>
      <w:r>
        <w:rPr>
          <w:spacing w:val="-58"/>
          <w:lang w:val="en-US"/>
        </w:rPr>
        <w:t xml:space="preserve"> </w:t>
      </w:r>
      <w:r>
        <w:rPr>
          <w:lang w:val="en-US"/>
        </w:rPr>
        <w:t>and</w:t>
      </w:r>
      <w:r>
        <w:rPr>
          <w:spacing w:val="-1"/>
          <w:lang w:val="en-US"/>
        </w:rPr>
        <w:t xml:space="preserve"> </w:t>
      </w:r>
      <w:r>
        <w:rPr>
          <w:lang w:val="en-US"/>
        </w:rPr>
        <w:t>cash.</w:t>
      </w:r>
    </w:p>
    <w:p w:rsidR="00514F18" w:rsidRDefault="00852AE7">
      <w:pPr>
        <w:pStyle w:val="ae"/>
        <w:spacing w:before="68" w:line="259" w:lineRule="auto"/>
        <w:ind w:right="654"/>
        <w:jc w:val="both"/>
        <w:rPr>
          <w:sz w:val="20"/>
          <w:lang w:val="en-US"/>
        </w:rPr>
      </w:pPr>
      <w:r>
        <w:rPr>
          <w:lang w:val="en-US"/>
        </w:rPr>
        <w:t>The industry resembles a high-speed train, crammed with passengers with cheap tickets, racing toward</w:t>
      </w:r>
      <w:r>
        <w:rPr>
          <w:spacing w:val="1"/>
          <w:lang w:val="en-US"/>
        </w:rPr>
        <w:t xml:space="preserve"> </w:t>
      </w:r>
      <w:r>
        <w:rPr>
          <w:lang w:val="en-US"/>
        </w:rPr>
        <w:t>a</w:t>
      </w:r>
      <w:r>
        <w:rPr>
          <w:spacing w:val="-5"/>
          <w:lang w:val="en-US"/>
        </w:rPr>
        <w:t xml:space="preserve"> </w:t>
      </w:r>
      <w:r>
        <w:rPr>
          <w:lang w:val="en-US"/>
        </w:rPr>
        <w:t>cliff</w:t>
      </w:r>
      <w:r>
        <w:rPr>
          <w:spacing w:val="-3"/>
          <w:lang w:val="en-US"/>
        </w:rPr>
        <w:t xml:space="preserve"> </w:t>
      </w:r>
      <w:r>
        <w:rPr>
          <w:lang w:val="en-US"/>
        </w:rPr>
        <w:t>edge.</w:t>
      </w:r>
      <w:r>
        <w:rPr>
          <w:spacing w:val="-3"/>
          <w:lang w:val="en-US"/>
        </w:rPr>
        <w:t xml:space="preserve"> </w:t>
      </w:r>
      <w:r>
        <w:rPr>
          <w:lang w:val="en-US"/>
        </w:rPr>
        <w:t>So</w:t>
      </w:r>
      <w:r>
        <w:rPr>
          <w:spacing w:val="-4"/>
          <w:lang w:val="en-US"/>
        </w:rPr>
        <w:t xml:space="preserve"> </w:t>
      </w:r>
      <w:r>
        <w:rPr>
          <w:lang w:val="en-US"/>
        </w:rPr>
        <w:t>it's</w:t>
      </w:r>
      <w:r>
        <w:rPr>
          <w:spacing w:val="-4"/>
          <w:lang w:val="en-US"/>
        </w:rPr>
        <w:t xml:space="preserve"> </w:t>
      </w:r>
      <w:r>
        <w:rPr>
          <w:lang w:val="en-US"/>
        </w:rPr>
        <w:t>worth asking</w:t>
      </w:r>
      <w:r>
        <w:rPr>
          <w:spacing w:val="-3"/>
          <w:lang w:val="en-US"/>
        </w:rPr>
        <w:t xml:space="preserve"> </w:t>
      </w:r>
      <w:r>
        <w:rPr>
          <w:lang w:val="en-US"/>
        </w:rPr>
        <w:t>why</w:t>
      </w:r>
      <w:r>
        <w:rPr>
          <w:spacing w:val="-8"/>
          <w:lang w:val="en-US"/>
        </w:rPr>
        <w:t xml:space="preserve"> </w:t>
      </w:r>
      <w:r>
        <w:rPr>
          <w:lang w:val="en-US"/>
        </w:rPr>
        <w:t>this</w:t>
      </w:r>
      <w:r>
        <w:rPr>
          <w:spacing w:val="-1"/>
          <w:lang w:val="en-US"/>
        </w:rPr>
        <w:t xml:space="preserve"> </w:t>
      </w:r>
      <w:r>
        <w:rPr>
          <w:lang w:val="en-US"/>
        </w:rPr>
        <w:t>challenge</w:t>
      </w:r>
      <w:r>
        <w:rPr>
          <w:spacing w:val="2"/>
          <w:lang w:val="en-US"/>
        </w:rPr>
        <w:t xml:space="preserve"> </w:t>
      </w:r>
      <w:r>
        <w:rPr>
          <w:lang w:val="en-US"/>
        </w:rPr>
        <w:t>generates</w:t>
      </w:r>
      <w:r>
        <w:rPr>
          <w:spacing w:val="-1"/>
          <w:lang w:val="en-US"/>
        </w:rPr>
        <w:t xml:space="preserve"> </w:t>
      </w:r>
      <w:r>
        <w:rPr>
          <w:lang w:val="en-US"/>
        </w:rPr>
        <w:t>so</w:t>
      </w:r>
      <w:r>
        <w:rPr>
          <w:spacing w:val="-4"/>
          <w:lang w:val="en-US"/>
        </w:rPr>
        <w:t xml:space="preserve"> </w:t>
      </w:r>
      <w:r>
        <w:rPr>
          <w:lang w:val="en-US"/>
        </w:rPr>
        <w:t>little</w:t>
      </w:r>
      <w:r>
        <w:rPr>
          <w:spacing w:val="-4"/>
          <w:lang w:val="en-US"/>
        </w:rPr>
        <w:t xml:space="preserve"> </w:t>
      </w:r>
      <w:r>
        <w:rPr>
          <w:lang w:val="en-US"/>
        </w:rPr>
        <w:t>debate</w:t>
      </w:r>
      <w:r>
        <w:rPr>
          <w:spacing w:val="-3"/>
          <w:lang w:val="en-US"/>
        </w:rPr>
        <w:t xml:space="preserve"> </w:t>
      </w:r>
      <w:r>
        <w:rPr>
          <w:lang w:val="en-US"/>
        </w:rPr>
        <w:t>in</w:t>
      </w:r>
      <w:r>
        <w:rPr>
          <w:spacing w:val="-3"/>
          <w:lang w:val="en-US"/>
        </w:rPr>
        <w:t xml:space="preserve"> </w:t>
      </w:r>
      <w:r>
        <w:rPr>
          <w:lang w:val="en-US"/>
        </w:rPr>
        <w:t>the</w:t>
      </w:r>
      <w:r>
        <w:rPr>
          <w:spacing w:val="-2"/>
          <w:lang w:val="en-US"/>
        </w:rPr>
        <w:t xml:space="preserve"> </w:t>
      </w:r>
      <w:r>
        <w:rPr>
          <w:lang w:val="en-US"/>
        </w:rPr>
        <w:t>press and</w:t>
      </w:r>
      <w:r>
        <w:rPr>
          <w:spacing w:val="-4"/>
          <w:lang w:val="en-US"/>
        </w:rPr>
        <w:t xml:space="preserve"> </w:t>
      </w:r>
      <w:r>
        <w:rPr>
          <w:lang w:val="en-US"/>
        </w:rPr>
        <w:t>in</w:t>
      </w:r>
      <w:r>
        <w:rPr>
          <w:spacing w:val="1"/>
          <w:lang w:val="en-US"/>
        </w:rPr>
        <w:t xml:space="preserve"> </w:t>
      </w:r>
      <w:r>
        <w:rPr>
          <w:lang w:val="en-US"/>
        </w:rPr>
        <w:t>general</w:t>
      </w:r>
      <w:r>
        <w:rPr>
          <w:spacing w:val="-57"/>
          <w:lang w:val="en-US"/>
        </w:rPr>
        <w:t xml:space="preserve"> </w:t>
      </w:r>
      <w:r>
        <w:rPr>
          <w:lang w:val="en-US"/>
        </w:rPr>
        <w:t>business</w:t>
      </w:r>
      <w:r>
        <w:rPr>
          <w:spacing w:val="-1"/>
          <w:lang w:val="en-US"/>
        </w:rPr>
        <w:t xml:space="preserve"> </w:t>
      </w:r>
      <w:r>
        <w:rPr>
          <w:lang w:val="en-US"/>
        </w:rPr>
        <w:t>literature.</w:t>
      </w:r>
    </w:p>
    <w:p w:rsidR="00514F18" w:rsidRDefault="00852AE7">
      <w:pPr>
        <w:pStyle w:val="4"/>
        <w:spacing w:before="163"/>
        <w:jc w:val="both"/>
        <w:rPr>
          <w:rFonts w:ascii="Times New Roman" w:hAnsi="Times New Roman" w:cs="Times New Roman"/>
          <w:color w:val="auto"/>
          <w:sz w:val="20"/>
          <w:lang w:val="en-US"/>
        </w:rPr>
      </w:pPr>
      <w:r>
        <w:rPr>
          <w:rFonts w:ascii="Times New Roman" w:hAnsi="Times New Roman" w:cs="Times New Roman"/>
          <w:color w:val="auto"/>
          <w:lang w:val="en-US"/>
        </w:rPr>
        <w:t>Ending</w:t>
      </w:r>
      <w:r>
        <w:rPr>
          <w:rFonts w:ascii="Times New Roman" w:hAnsi="Times New Roman" w:cs="Times New Roman"/>
          <w:color w:val="auto"/>
          <w:spacing w:val="-3"/>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3"/>
          <w:lang w:val="en-US"/>
        </w:rPr>
        <w:t xml:space="preserve"> </w:t>
      </w:r>
      <w:r>
        <w:rPr>
          <w:rFonts w:ascii="Times New Roman" w:hAnsi="Times New Roman" w:cs="Times New Roman"/>
          <w:color w:val="auto"/>
          <w:lang w:val="en-US"/>
        </w:rPr>
        <w:t>unsustainable</w:t>
      </w:r>
      <w:r>
        <w:rPr>
          <w:rFonts w:ascii="Times New Roman" w:hAnsi="Times New Roman" w:cs="Times New Roman"/>
          <w:color w:val="auto"/>
          <w:spacing w:val="-3"/>
          <w:lang w:val="en-US"/>
        </w:rPr>
        <w:t xml:space="preserve"> </w:t>
      </w:r>
      <w:r>
        <w:rPr>
          <w:rFonts w:ascii="Times New Roman" w:hAnsi="Times New Roman" w:cs="Times New Roman"/>
          <w:color w:val="auto"/>
          <w:lang w:val="en-US"/>
        </w:rPr>
        <w:t>travel</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addiction</w:t>
      </w:r>
    </w:p>
    <w:p w:rsidR="00514F18" w:rsidRDefault="00852AE7">
      <w:pPr>
        <w:pStyle w:val="ae"/>
        <w:spacing w:before="180" w:line="259" w:lineRule="auto"/>
        <w:ind w:right="651"/>
        <w:jc w:val="both"/>
        <w:rPr>
          <w:sz w:val="20"/>
          <w:lang w:val="en-US"/>
        </w:rPr>
      </w:pPr>
      <w:r>
        <w:rPr>
          <w:lang w:val="en-US"/>
        </w:rPr>
        <w:t>Clearly the media makes a lot of money from advertising holiday locations around the world, but on a</w:t>
      </w:r>
      <w:r>
        <w:rPr>
          <w:spacing w:val="1"/>
          <w:lang w:val="en-US"/>
        </w:rPr>
        <w:t xml:space="preserve"> </w:t>
      </w:r>
      <w:r>
        <w:rPr>
          <w:lang w:val="en-US"/>
        </w:rPr>
        <w:t>broader</w:t>
      </w:r>
      <w:r>
        <w:rPr>
          <w:spacing w:val="-7"/>
          <w:lang w:val="en-US"/>
        </w:rPr>
        <w:t xml:space="preserve"> </w:t>
      </w:r>
      <w:r>
        <w:rPr>
          <w:lang w:val="en-US"/>
        </w:rPr>
        <w:t>level,</w:t>
      </w:r>
      <w:r>
        <w:rPr>
          <w:spacing w:val="-8"/>
          <w:lang w:val="en-US"/>
        </w:rPr>
        <w:t xml:space="preserve"> </w:t>
      </w:r>
      <w:r>
        <w:rPr>
          <w:lang w:val="en-US"/>
        </w:rPr>
        <w:t>perhaps</w:t>
      </w:r>
      <w:r>
        <w:rPr>
          <w:spacing w:val="-7"/>
          <w:lang w:val="en-US"/>
        </w:rPr>
        <w:t xml:space="preserve"> </w:t>
      </w:r>
      <w:r>
        <w:rPr>
          <w:lang w:val="en-US"/>
        </w:rPr>
        <w:t>providers,</w:t>
      </w:r>
      <w:r>
        <w:rPr>
          <w:spacing w:val="-8"/>
          <w:lang w:val="en-US"/>
        </w:rPr>
        <w:t xml:space="preserve"> </w:t>
      </w:r>
      <w:r>
        <w:rPr>
          <w:lang w:val="en-US"/>
        </w:rPr>
        <w:t>customers</w:t>
      </w:r>
      <w:r>
        <w:rPr>
          <w:spacing w:val="-7"/>
          <w:lang w:val="en-US"/>
        </w:rPr>
        <w:t xml:space="preserve"> </w:t>
      </w:r>
      <w:r>
        <w:rPr>
          <w:lang w:val="en-US"/>
        </w:rPr>
        <w:t>and</w:t>
      </w:r>
      <w:r>
        <w:rPr>
          <w:spacing w:val="-5"/>
          <w:lang w:val="en-US"/>
        </w:rPr>
        <w:t xml:space="preserve"> </w:t>
      </w:r>
      <w:r>
        <w:rPr>
          <w:lang w:val="en-US"/>
        </w:rPr>
        <w:t>regulators</w:t>
      </w:r>
      <w:r>
        <w:rPr>
          <w:spacing w:val="-6"/>
          <w:lang w:val="en-US"/>
        </w:rPr>
        <w:t xml:space="preserve"> </w:t>
      </w:r>
      <w:r>
        <w:rPr>
          <w:lang w:val="en-US"/>
        </w:rPr>
        <w:t>have</w:t>
      </w:r>
      <w:r>
        <w:rPr>
          <w:spacing w:val="-7"/>
          <w:lang w:val="en-US"/>
        </w:rPr>
        <w:t xml:space="preserve"> </w:t>
      </w:r>
      <w:r>
        <w:rPr>
          <w:lang w:val="en-US"/>
        </w:rPr>
        <w:t>each</w:t>
      </w:r>
      <w:r>
        <w:rPr>
          <w:spacing w:val="-8"/>
          <w:lang w:val="en-US"/>
        </w:rPr>
        <w:t xml:space="preserve"> </w:t>
      </w:r>
      <w:r>
        <w:rPr>
          <w:lang w:val="en-US"/>
        </w:rPr>
        <w:t>become</w:t>
      </w:r>
      <w:r>
        <w:rPr>
          <w:spacing w:val="-9"/>
          <w:lang w:val="en-US"/>
        </w:rPr>
        <w:t xml:space="preserve"> </w:t>
      </w:r>
      <w:r>
        <w:rPr>
          <w:lang w:val="en-US"/>
        </w:rPr>
        <w:t>so</w:t>
      </w:r>
      <w:r>
        <w:rPr>
          <w:spacing w:val="-8"/>
          <w:lang w:val="en-US"/>
        </w:rPr>
        <w:t xml:space="preserve"> </w:t>
      </w:r>
      <w:r>
        <w:rPr>
          <w:lang w:val="en-US"/>
        </w:rPr>
        <w:t>addicted</w:t>
      </w:r>
      <w:r>
        <w:rPr>
          <w:spacing w:val="-8"/>
          <w:lang w:val="en-US"/>
        </w:rPr>
        <w:t xml:space="preserve"> </w:t>
      </w:r>
      <w:r>
        <w:rPr>
          <w:lang w:val="en-US"/>
        </w:rPr>
        <w:t>to</w:t>
      </w:r>
      <w:r>
        <w:rPr>
          <w:spacing w:val="-8"/>
          <w:lang w:val="en-US"/>
        </w:rPr>
        <w:t xml:space="preserve"> </w:t>
      </w:r>
      <w:r>
        <w:rPr>
          <w:lang w:val="en-US"/>
        </w:rPr>
        <w:t>the</w:t>
      </w:r>
      <w:r>
        <w:rPr>
          <w:spacing w:val="-7"/>
          <w:lang w:val="en-US"/>
        </w:rPr>
        <w:t xml:space="preserve"> </w:t>
      </w:r>
      <w:r>
        <w:rPr>
          <w:lang w:val="en-US"/>
        </w:rPr>
        <w:t>promise</w:t>
      </w:r>
      <w:r>
        <w:rPr>
          <w:spacing w:val="-57"/>
          <w:lang w:val="en-US"/>
        </w:rPr>
        <w:t xml:space="preserve"> </w:t>
      </w:r>
      <w:r>
        <w:rPr>
          <w:lang w:val="en-US"/>
        </w:rPr>
        <w:t>and pleasures of cheap and frequent travel that the prospect of going without is simply too much to</w:t>
      </w:r>
      <w:r>
        <w:rPr>
          <w:spacing w:val="1"/>
          <w:lang w:val="en-US"/>
        </w:rPr>
        <w:t xml:space="preserve"> </w:t>
      </w:r>
      <w:r>
        <w:rPr>
          <w:lang w:val="en-US"/>
        </w:rPr>
        <w:t>contemplate.</w:t>
      </w:r>
      <w:r>
        <w:rPr>
          <w:spacing w:val="-1"/>
          <w:lang w:val="en-US"/>
        </w:rPr>
        <w:t xml:space="preserve"> </w:t>
      </w:r>
      <w:r>
        <w:rPr>
          <w:lang w:val="en-US"/>
        </w:rPr>
        <w:t>Perhaps</w:t>
      </w:r>
      <w:r>
        <w:rPr>
          <w:spacing w:val="2"/>
          <w:lang w:val="en-US"/>
        </w:rPr>
        <w:t xml:space="preserve"> </w:t>
      </w:r>
      <w:r>
        <w:rPr>
          <w:lang w:val="en-US"/>
        </w:rPr>
        <w:t>a</w:t>
      </w:r>
      <w:r>
        <w:rPr>
          <w:spacing w:val="-1"/>
          <w:lang w:val="en-US"/>
        </w:rPr>
        <w:t xml:space="preserve"> </w:t>
      </w:r>
      <w:r>
        <w:rPr>
          <w:lang w:val="en-US"/>
        </w:rPr>
        <w:t>form of</w:t>
      </w:r>
      <w:r>
        <w:rPr>
          <w:spacing w:val="-1"/>
          <w:lang w:val="en-US"/>
        </w:rPr>
        <w:t xml:space="preserve"> </w:t>
      </w:r>
      <w:r>
        <w:rPr>
          <w:lang w:val="en-US"/>
        </w:rPr>
        <w:t>"willful blindness"</w:t>
      </w:r>
      <w:r>
        <w:rPr>
          <w:spacing w:val="-2"/>
          <w:lang w:val="en-US"/>
        </w:rPr>
        <w:t xml:space="preserve"> </w:t>
      </w:r>
      <w:r>
        <w:rPr>
          <w:lang w:val="en-US"/>
        </w:rPr>
        <w:t>has infected</w:t>
      </w:r>
      <w:r>
        <w:rPr>
          <w:spacing w:val="-1"/>
          <w:lang w:val="en-US"/>
        </w:rPr>
        <w:t xml:space="preserve"> </w:t>
      </w:r>
      <w:r>
        <w:rPr>
          <w:lang w:val="en-US"/>
        </w:rPr>
        <w:t>us</w:t>
      </w:r>
      <w:r>
        <w:rPr>
          <w:spacing w:val="1"/>
          <w:lang w:val="en-US"/>
        </w:rPr>
        <w:t xml:space="preserve"> </w:t>
      </w:r>
      <w:r>
        <w:rPr>
          <w:lang w:val="en-US"/>
        </w:rPr>
        <w:t>all.</w:t>
      </w:r>
    </w:p>
    <w:p w:rsidR="00514F18" w:rsidRDefault="00852AE7">
      <w:pPr>
        <w:pStyle w:val="ae"/>
        <w:spacing w:before="159" w:line="259" w:lineRule="auto"/>
        <w:ind w:right="647"/>
        <w:jc w:val="both"/>
        <w:rPr>
          <w:sz w:val="20"/>
          <w:lang w:val="en-US"/>
        </w:rPr>
      </w:pPr>
      <w:r>
        <w:rPr>
          <w:lang w:val="en-US"/>
        </w:rPr>
        <w:t>The challenge turns out to be far more complex than just the prospect of run-away volume growth on a</w:t>
      </w:r>
      <w:r>
        <w:rPr>
          <w:spacing w:val="-57"/>
          <w:lang w:val="en-US"/>
        </w:rPr>
        <w:t xml:space="preserve"> </w:t>
      </w:r>
      <w:r>
        <w:rPr>
          <w:lang w:val="en-US"/>
        </w:rPr>
        <w:t>finite planet. Many sectors are running themselves into the ground financially as margins dwindle to</w:t>
      </w:r>
      <w:r>
        <w:rPr>
          <w:spacing w:val="1"/>
          <w:lang w:val="en-US"/>
        </w:rPr>
        <w:t xml:space="preserve"> </w:t>
      </w:r>
      <w:r>
        <w:rPr>
          <w:lang w:val="en-US"/>
        </w:rPr>
        <w:t>razor thin. Meanwhile, thanks to congestion or overuse of scarce water and land resources, many</w:t>
      </w:r>
      <w:r>
        <w:rPr>
          <w:spacing w:val="1"/>
          <w:lang w:val="en-US"/>
        </w:rPr>
        <w:t xml:space="preserve"> </w:t>
      </w:r>
      <w:r>
        <w:rPr>
          <w:lang w:val="en-US"/>
        </w:rPr>
        <w:t>destinations are destroying the landscapes and attractions, both natural and cultural, on which they</w:t>
      </w:r>
      <w:r>
        <w:rPr>
          <w:spacing w:val="1"/>
          <w:lang w:val="en-US"/>
        </w:rPr>
        <w:t xml:space="preserve"> </w:t>
      </w:r>
      <w:r>
        <w:rPr>
          <w:lang w:val="en-US"/>
        </w:rPr>
        <w:t>depend.</w:t>
      </w:r>
    </w:p>
    <w:p w:rsidR="00514F18" w:rsidRDefault="00852AE7">
      <w:pPr>
        <w:pStyle w:val="ae"/>
        <w:spacing w:before="159" w:line="252" w:lineRule="auto"/>
        <w:ind w:right="652"/>
        <w:jc w:val="both"/>
        <w:rPr>
          <w:sz w:val="20"/>
          <w:lang w:val="en-US"/>
        </w:rPr>
      </w:pPr>
      <w:r>
        <w:rPr>
          <w:lang w:val="en-US"/>
        </w:rPr>
        <w:t>I</w:t>
      </w:r>
      <w:r>
        <w:rPr>
          <w:spacing w:val="-6"/>
          <w:lang w:val="en-US"/>
        </w:rPr>
        <w:t xml:space="preserve"> </w:t>
      </w:r>
      <w:r>
        <w:rPr>
          <w:lang w:val="en-US"/>
        </w:rPr>
        <w:t>have</w:t>
      </w:r>
      <w:r>
        <w:rPr>
          <w:spacing w:val="-4"/>
          <w:lang w:val="en-US"/>
        </w:rPr>
        <w:t xml:space="preserve"> </w:t>
      </w:r>
      <w:r>
        <w:rPr>
          <w:lang w:val="en-US"/>
        </w:rPr>
        <w:t>come</w:t>
      </w:r>
      <w:r>
        <w:rPr>
          <w:spacing w:val="-4"/>
          <w:lang w:val="en-US"/>
        </w:rPr>
        <w:t xml:space="preserve"> </w:t>
      </w:r>
      <w:r>
        <w:rPr>
          <w:lang w:val="en-US"/>
        </w:rPr>
        <w:t>up</w:t>
      </w:r>
      <w:r>
        <w:rPr>
          <w:spacing w:val="-3"/>
          <w:lang w:val="en-US"/>
        </w:rPr>
        <w:t xml:space="preserve"> </w:t>
      </w:r>
      <w:r>
        <w:rPr>
          <w:lang w:val="en-US"/>
        </w:rPr>
        <w:t>with</w:t>
      </w:r>
      <w:r>
        <w:rPr>
          <w:spacing w:val="-1"/>
          <w:lang w:val="en-US"/>
        </w:rPr>
        <w:t xml:space="preserve"> </w:t>
      </w:r>
      <w:r>
        <w:rPr>
          <w:lang w:val="en-US"/>
        </w:rPr>
        <w:t>six</w:t>
      </w:r>
      <w:r>
        <w:rPr>
          <w:spacing w:val="-2"/>
          <w:lang w:val="en-US"/>
        </w:rPr>
        <w:t xml:space="preserve"> </w:t>
      </w:r>
      <w:r>
        <w:rPr>
          <w:lang w:val="en-US"/>
        </w:rPr>
        <w:t>key</w:t>
      </w:r>
      <w:r>
        <w:rPr>
          <w:spacing w:val="-5"/>
          <w:lang w:val="en-US"/>
        </w:rPr>
        <w:t xml:space="preserve"> </w:t>
      </w:r>
      <w:r>
        <w:rPr>
          <w:lang w:val="en-US"/>
        </w:rPr>
        <w:t>reasons</w:t>
      </w:r>
      <w:r>
        <w:rPr>
          <w:spacing w:val="-2"/>
          <w:lang w:val="en-US"/>
        </w:rPr>
        <w:t xml:space="preserve"> </w:t>
      </w:r>
      <w:r>
        <w:rPr>
          <w:lang w:val="en-US"/>
        </w:rPr>
        <w:t>why</w:t>
      </w:r>
      <w:r>
        <w:rPr>
          <w:spacing w:val="-7"/>
          <w:lang w:val="en-US"/>
        </w:rPr>
        <w:t xml:space="preserve"> </w:t>
      </w:r>
      <w:r>
        <w:rPr>
          <w:lang w:val="en-US"/>
        </w:rPr>
        <w:t>the</w:t>
      </w:r>
      <w:r>
        <w:rPr>
          <w:spacing w:val="-4"/>
          <w:lang w:val="en-US"/>
        </w:rPr>
        <w:t xml:space="preserve"> </w:t>
      </w:r>
      <w:r>
        <w:rPr>
          <w:lang w:val="en-US"/>
        </w:rPr>
        <w:t>current</w:t>
      </w:r>
      <w:r>
        <w:rPr>
          <w:spacing w:val="-2"/>
          <w:lang w:val="en-US"/>
        </w:rPr>
        <w:t xml:space="preserve"> </w:t>
      </w:r>
      <w:r>
        <w:rPr>
          <w:lang w:val="en-US"/>
        </w:rPr>
        <w:t>tourism</w:t>
      </w:r>
      <w:r>
        <w:rPr>
          <w:spacing w:val="-2"/>
          <w:lang w:val="en-US"/>
        </w:rPr>
        <w:t xml:space="preserve"> </w:t>
      </w:r>
      <w:r>
        <w:rPr>
          <w:lang w:val="en-US"/>
        </w:rPr>
        <w:t>model</w:t>
      </w:r>
      <w:r>
        <w:rPr>
          <w:spacing w:val="-3"/>
          <w:lang w:val="en-US"/>
        </w:rPr>
        <w:t xml:space="preserve"> </w:t>
      </w:r>
      <w:r>
        <w:rPr>
          <w:lang w:val="en-US"/>
        </w:rPr>
        <w:t>is</w:t>
      </w:r>
      <w:r>
        <w:rPr>
          <w:spacing w:val="-1"/>
          <w:lang w:val="en-US"/>
        </w:rPr>
        <w:t xml:space="preserve"> </w:t>
      </w:r>
      <w:r>
        <w:rPr>
          <w:lang w:val="en-US"/>
        </w:rPr>
        <w:t>way</w:t>
      </w:r>
      <w:r>
        <w:rPr>
          <w:spacing w:val="-5"/>
          <w:lang w:val="en-US"/>
        </w:rPr>
        <w:t xml:space="preserve"> </w:t>
      </w:r>
      <w:r>
        <w:rPr>
          <w:lang w:val="en-US"/>
        </w:rPr>
        <w:t>past</w:t>
      </w:r>
      <w:r>
        <w:rPr>
          <w:spacing w:val="-2"/>
          <w:lang w:val="en-US"/>
        </w:rPr>
        <w:t xml:space="preserve"> </w:t>
      </w:r>
      <w:r>
        <w:rPr>
          <w:lang w:val="en-US"/>
        </w:rPr>
        <w:t>its</w:t>
      </w:r>
      <w:r>
        <w:rPr>
          <w:spacing w:val="-3"/>
          <w:lang w:val="en-US"/>
        </w:rPr>
        <w:t xml:space="preserve"> </w:t>
      </w:r>
      <w:r>
        <w:rPr>
          <w:lang w:val="en-US"/>
        </w:rPr>
        <w:t>prime</w:t>
      </w:r>
      <w:r>
        <w:rPr>
          <w:spacing w:val="-3"/>
          <w:lang w:val="en-US"/>
        </w:rPr>
        <w:t xml:space="preserve"> </w:t>
      </w:r>
      <w:r>
        <w:rPr>
          <w:lang w:val="en-US"/>
        </w:rPr>
        <w:t>and</w:t>
      </w:r>
      <w:r>
        <w:rPr>
          <w:spacing w:val="-3"/>
          <w:lang w:val="en-US"/>
        </w:rPr>
        <w:t xml:space="preserve"> </w:t>
      </w:r>
      <w:r>
        <w:rPr>
          <w:lang w:val="en-US"/>
        </w:rPr>
        <w:t>why</w:t>
      </w:r>
      <w:r>
        <w:rPr>
          <w:spacing w:val="-5"/>
          <w:lang w:val="en-US"/>
        </w:rPr>
        <w:t xml:space="preserve"> </w:t>
      </w:r>
      <w:r>
        <w:rPr>
          <w:lang w:val="en-US"/>
        </w:rPr>
        <w:t>more</w:t>
      </w:r>
      <w:r>
        <w:rPr>
          <w:spacing w:val="-58"/>
          <w:lang w:val="en-US"/>
        </w:rPr>
        <w:t xml:space="preserve"> </w:t>
      </w:r>
      <w:r>
        <w:rPr>
          <w:lang w:val="en-US"/>
        </w:rPr>
        <w:t>of</w:t>
      </w:r>
      <w:r>
        <w:rPr>
          <w:spacing w:val="-1"/>
          <w:lang w:val="en-US"/>
        </w:rPr>
        <w:t xml:space="preserve"> </w:t>
      </w:r>
      <w:r>
        <w:rPr>
          <w:lang w:val="en-US"/>
        </w:rPr>
        <w:t>us need to focus on creating</w:t>
      </w:r>
      <w:r>
        <w:rPr>
          <w:spacing w:val="-1"/>
          <w:lang w:val="en-US"/>
        </w:rPr>
        <w:t xml:space="preserve"> </w:t>
      </w:r>
      <w:r>
        <w:rPr>
          <w:lang w:val="en-US"/>
        </w:rPr>
        <w:t>alternatives:</w:t>
      </w:r>
    </w:p>
    <w:p w:rsidR="00514F18" w:rsidRDefault="00852AE7">
      <w:pPr>
        <w:pStyle w:val="aff7"/>
        <w:numPr>
          <w:ilvl w:val="0"/>
          <w:numId w:val="35"/>
        </w:numPr>
        <w:tabs>
          <w:tab w:val="left" w:pos="1048"/>
        </w:tabs>
        <w:spacing w:before="165" w:line="259" w:lineRule="auto"/>
        <w:ind w:left="0" w:right="652" w:firstLine="0"/>
        <w:jc w:val="both"/>
        <w:rPr>
          <w:sz w:val="24"/>
          <w:lang w:val="en-US"/>
        </w:rPr>
      </w:pPr>
      <w:r>
        <w:rPr>
          <w:sz w:val="24"/>
          <w:lang w:val="en-US"/>
        </w:rPr>
        <w:t>Mass</w:t>
      </w:r>
      <w:r>
        <w:rPr>
          <w:spacing w:val="-6"/>
          <w:sz w:val="24"/>
          <w:lang w:val="en-US"/>
        </w:rPr>
        <w:t xml:space="preserve"> </w:t>
      </w:r>
      <w:r>
        <w:rPr>
          <w:sz w:val="24"/>
          <w:lang w:val="en-US"/>
        </w:rPr>
        <w:t>industrial</w:t>
      </w:r>
      <w:r>
        <w:rPr>
          <w:spacing w:val="-6"/>
          <w:sz w:val="24"/>
          <w:lang w:val="en-US"/>
        </w:rPr>
        <w:t xml:space="preserve"> </w:t>
      </w:r>
      <w:r>
        <w:rPr>
          <w:sz w:val="24"/>
          <w:lang w:val="en-US"/>
        </w:rPr>
        <w:t>tourism</w:t>
      </w:r>
      <w:r>
        <w:rPr>
          <w:spacing w:val="-6"/>
          <w:sz w:val="24"/>
          <w:lang w:val="en-US"/>
        </w:rPr>
        <w:t xml:space="preserve"> </w:t>
      </w:r>
      <w:r>
        <w:rPr>
          <w:sz w:val="24"/>
          <w:lang w:val="en-US"/>
        </w:rPr>
        <w:t>is</w:t>
      </w:r>
      <w:r>
        <w:rPr>
          <w:spacing w:val="-6"/>
          <w:sz w:val="24"/>
          <w:lang w:val="en-US"/>
        </w:rPr>
        <w:t xml:space="preserve"> </w:t>
      </w:r>
      <w:r>
        <w:rPr>
          <w:sz w:val="24"/>
          <w:lang w:val="en-US"/>
        </w:rPr>
        <w:t>based</w:t>
      </w:r>
      <w:r>
        <w:rPr>
          <w:spacing w:val="-6"/>
          <w:sz w:val="24"/>
          <w:lang w:val="en-US"/>
        </w:rPr>
        <w:t xml:space="preserve"> </w:t>
      </w:r>
      <w:r>
        <w:rPr>
          <w:sz w:val="24"/>
          <w:lang w:val="en-US"/>
        </w:rPr>
        <w:t>on</w:t>
      </w:r>
      <w:r>
        <w:rPr>
          <w:spacing w:val="-6"/>
          <w:sz w:val="24"/>
          <w:lang w:val="en-US"/>
        </w:rPr>
        <w:t xml:space="preserve"> </w:t>
      </w:r>
      <w:r>
        <w:rPr>
          <w:sz w:val="24"/>
          <w:lang w:val="en-US"/>
        </w:rPr>
        <w:t>the</w:t>
      </w:r>
      <w:r>
        <w:rPr>
          <w:spacing w:val="-6"/>
          <w:sz w:val="24"/>
          <w:lang w:val="en-US"/>
        </w:rPr>
        <w:t xml:space="preserve"> </w:t>
      </w:r>
      <w:r>
        <w:rPr>
          <w:sz w:val="24"/>
          <w:lang w:val="en-US"/>
        </w:rPr>
        <w:t>assembly,</w:t>
      </w:r>
      <w:r>
        <w:rPr>
          <w:spacing w:val="-6"/>
          <w:sz w:val="24"/>
          <w:lang w:val="en-US"/>
        </w:rPr>
        <w:t xml:space="preserve"> </w:t>
      </w:r>
      <w:r>
        <w:rPr>
          <w:sz w:val="24"/>
          <w:lang w:val="en-US"/>
        </w:rPr>
        <w:t>distribution</w:t>
      </w:r>
      <w:r>
        <w:rPr>
          <w:spacing w:val="-6"/>
          <w:sz w:val="24"/>
          <w:lang w:val="en-US"/>
        </w:rPr>
        <w:t xml:space="preserve"> </w:t>
      </w:r>
      <w:r>
        <w:rPr>
          <w:sz w:val="24"/>
          <w:lang w:val="en-US"/>
        </w:rPr>
        <w:t>and</w:t>
      </w:r>
      <w:r>
        <w:rPr>
          <w:spacing w:val="-6"/>
          <w:sz w:val="24"/>
          <w:lang w:val="en-US"/>
        </w:rPr>
        <w:t xml:space="preserve"> </w:t>
      </w:r>
      <w:r>
        <w:rPr>
          <w:sz w:val="24"/>
          <w:lang w:val="en-US"/>
        </w:rPr>
        <w:t>consumption</w:t>
      </w:r>
      <w:r>
        <w:rPr>
          <w:spacing w:val="-6"/>
          <w:sz w:val="24"/>
          <w:lang w:val="en-US"/>
        </w:rPr>
        <w:t xml:space="preserve"> </w:t>
      </w:r>
      <w:r>
        <w:rPr>
          <w:sz w:val="24"/>
          <w:lang w:val="en-US"/>
        </w:rPr>
        <w:t>of</w:t>
      </w:r>
      <w:r>
        <w:rPr>
          <w:spacing w:val="-7"/>
          <w:sz w:val="24"/>
          <w:lang w:val="en-US"/>
        </w:rPr>
        <w:t xml:space="preserve"> </w:t>
      </w:r>
      <w:r>
        <w:rPr>
          <w:sz w:val="24"/>
          <w:lang w:val="en-US"/>
        </w:rPr>
        <w:t>packaged</w:t>
      </w:r>
      <w:r>
        <w:rPr>
          <w:spacing w:val="-4"/>
          <w:sz w:val="24"/>
          <w:lang w:val="en-US"/>
        </w:rPr>
        <w:t xml:space="preserve"> </w:t>
      </w:r>
      <w:r>
        <w:rPr>
          <w:sz w:val="24"/>
          <w:lang w:val="en-US"/>
        </w:rPr>
        <w:t>products</w:t>
      </w:r>
      <w:r>
        <w:rPr>
          <w:spacing w:val="-57"/>
          <w:sz w:val="24"/>
          <w:lang w:val="en-US"/>
        </w:rPr>
        <w:t xml:space="preserve"> </w:t>
      </w:r>
      <w:r>
        <w:rPr>
          <w:sz w:val="24"/>
          <w:lang w:val="en-US"/>
        </w:rPr>
        <w:t>and,</w:t>
      </w:r>
      <w:r>
        <w:rPr>
          <w:spacing w:val="-4"/>
          <w:sz w:val="24"/>
          <w:lang w:val="en-US"/>
        </w:rPr>
        <w:t xml:space="preserve"> </w:t>
      </w:r>
      <w:r>
        <w:rPr>
          <w:sz w:val="24"/>
          <w:lang w:val="en-US"/>
        </w:rPr>
        <w:t>as</w:t>
      </w:r>
      <w:r>
        <w:rPr>
          <w:spacing w:val="-3"/>
          <w:sz w:val="24"/>
          <w:lang w:val="en-US"/>
        </w:rPr>
        <w:t xml:space="preserve"> </w:t>
      </w:r>
      <w:r>
        <w:rPr>
          <w:sz w:val="24"/>
          <w:lang w:val="en-US"/>
        </w:rPr>
        <w:t>a</w:t>
      </w:r>
      <w:r>
        <w:rPr>
          <w:spacing w:val="-5"/>
          <w:sz w:val="24"/>
          <w:lang w:val="en-US"/>
        </w:rPr>
        <w:t xml:space="preserve"> </w:t>
      </w:r>
      <w:r>
        <w:rPr>
          <w:sz w:val="24"/>
          <w:lang w:val="en-US"/>
        </w:rPr>
        <w:t>consequence,</w:t>
      </w:r>
      <w:r>
        <w:rPr>
          <w:spacing w:val="-3"/>
          <w:sz w:val="24"/>
          <w:lang w:val="en-US"/>
        </w:rPr>
        <w:t xml:space="preserve"> </w:t>
      </w:r>
      <w:r>
        <w:rPr>
          <w:sz w:val="24"/>
          <w:lang w:val="en-US"/>
        </w:rPr>
        <w:t>one</w:t>
      </w:r>
      <w:r>
        <w:rPr>
          <w:spacing w:val="-5"/>
          <w:sz w:val="24"/>
          <w:lang w:val="en-US"/>
        </w:rPr>
        <w:t xml:space="preserve"> </w:t>
      </w:r>
      <w:r>
        <w:rPr>
          <w:sz w:val="24"/>
          <w:lang w:val="en-US"/>
        </w:rPr>
        <w:t>product</w:t>
      </w:r>
      <w:r>
        <w:rPr>
          <w:spacing w:val="-2"/>
          <w:sz w:val="24"/>
          <w:lang w:val="en-US"/>
        </w:rPr>
        <w:t xml:space="preserve"> </w:t>
      </w:r>
      <w:r>
        <w:rPr>
          <w:sz w:val="24"/>
          <w:lang w:val="en-US"/>
        </w:rPr>
        <w:t>is</w:t>
      </w:r>
      <w:r>
        <w:rPr>
          <w:spacing w:val="-2"/>
          <w:sz w:val="24"/>
          <w:lang w:val="en-US"/>
        </w:rPr>
        <w:t xml:space="preserve"> </w:t>
      </w:r>
      <w:r>
        <w:rPr>
          <w:sz w:val="24"/>
          <w:lang w:val="en-US"/>
        </w:rPr>
        <w:t>substitutable</w:t>
      </w:r>
      <w:r>
        <w:rPr>
          <w:spacing w:val="-5"/>
          <w:sz w:val="24"/>
          <w:lang w:val="en-US"/>
        </w:rPr>
        <w:t xml:space="preserve"> </w:t>
      </w:r>
      <w:r>
        <w:rPr>
          <w:sz w:val="24"/>
          <w:lang w:val="en-US"/>
        </w:rPr>
        <w:t>for</w:t>
      </w:r>
      <w:r>
        <w:rPr>
          <w:spacing w:val="-4"/>
          <w:sz w:val="24"/>
          <w:lang w:val="en-US"/>
        </w:rPr>
        <w:t xml:space="preserve"> </w:t>
      </w:r>
      <w:r>
        <w:rPr>
          <w:sz w:val="24"/>
          <w:lang w:val="en-US"/>
        </w:rPr>
        <w:t>another.</w:t>
      </w:r>
      <w:r>
        <w:rPr>
          <w:spacing w:val="-5"/>
          <w:sz w:val="24"/>
          <w:lang w:val="en-US"/>
        </w:rPr>
        <w:t xml:space="preserve"> </w:t>
      </w:r>
      <w:r>
        <w:rPr>
          <w:sz w:val="24"/>
          <w:lang w:val="en-US"/>
        </w:rPr>
        <w:t>The</w:t>
      </w:r>
      <w:r>
        <w:rPr>
          <w:spacing w:val="-2"/>
          <w:sz w:val="24"/>
          <w:lang w:val="en-US"/>
        </w:rPr>
        <w:t xml:space="preserve"> </w:t>
      </w:r>
      <w:r>
        <w:rPr>
          <w:sz w:val="24"/>
          <w:lang w:val="en-US"/>
        </w:rPr>
        <w:t>commodification</w:t>
      </w:r>
      <w:r>
        <w:rPr>
          <w:spacing w:val="-3"/>
          <w:sz w:val="24"/>
          <w:lang w:val="en-US"/>
        </w:rPr>
        <w:t xml:space="preserve"> </w:t>
      </w:r>
      <w:r>
        <w:rPr>
          <w:sz w:val="24"/>
          <w:lang w:val="en-US"/>
        </w:rPr>
        <w:t>of</w:t>
      </w:r>
      <w:r>
        <w:rPr>
          <w:spacing w:val="-5"/>
          <w:sz w:val="24"/>
          <w:lang w:val="en-US"/>
        </w:rPr>
        <w:t xml:space="preserve"> </w:t>
      </w:r>
      <w:r>
        <w:rPr>
          <w:sz w:val="24"/>
          <w:lang w:val="en-US"/>
        </w:rPr>
        <w:t>what</w:t>
      </w:r>
      <w:r>
        <w:rPr>
          <w:spacing w:val="-2"/>
          <w:sz w:val="24"/>
          <w:lang w:val="en-US"/>
        </w:rPr>
        <w:t xml:space="preserve"> </w:t>
      </w:r>
      <w:r>
        <w:rPr>
          <w:sz w:val="24"/>
          <w:lang w:val="en-US"/>
        </w:rPr>
        <w:t>should</w:t>
      </w:r>
      <w:r>
        <w:rPr>
          <w:spacing w:val="-4"/>
          <w:sz w:val="24"/>
          <w:lang w:val="en-US"/>
        </w:rPr>
        <w:t xml:space="preserve"> </w:t>
      </w:r>
      <w:r>
        <w:rPr>
          <w:sz w:val="24"/>
          <w:lang w:val="en-US"/>
        </w:rPr>
        <w:t>be</w:t>
      </w:r>
      <w:r>
        <w:rPr>
          <w:spacing w:val="-57"/>
          <w:sz w:val="24"/>
          <w:lang w:val="en-US"/>
        </w:rPr>
        <w:t xml:space="preserve"> </w:t>
      </w:r>
      <w:r>
        <w:rPr>
          <w:sz w:val="24"/>
          <w:lang w:val="en-US"/>
        </w:rPr>
        <w:t>revered as unique is further aggravated by the</w:t>
      </w:r>
      <w:r>
        <w:rPr>
          <w:spacing w:val="1"/>
          <w:sz w:val="24"/>
          <w:lang w:val="en-US"/>
        </w:rPr>
        <w:t xml:space="preserve"> </w:t>
      </w:r>
      <w:r>
        <w:rPr>
          <w:sz w:val="24"/>
          <w:lang w:val="en-US"/>
        </w:rPr>
        <w:t>application of industrial cost cutting strategies</w:t>
      </w:r>
      <w:r>
        <w:rPr>
          <w:spacing w:val="1"/>
          <w:sz w:val="24"/>
          <w:lang w:val="en-US"/>
        </w:rPr>
        <w:t xml:space="preserve"> </w:t>
      </w:r>
      <w:r>
        <w:rPr>
          <w:sz w:val="24"/>
          <w:lang w:val="en-US"/>
        </w:rPr>
        <w:t>of</w:t>
      </w:r>
      <w:r>
        <w:rPr>
          <w:spacing w:val="1"/>
          <w:sz w:val="24"/>
          <w:lang w:val="en-US"/>
        </w:rPr>
        <w:t xml:space="preserve"> </w:t>
      </w:r>
      <w:r>
        <w:rPr>
          <w:sz w:val="24"/>
          <w:lang w:val="en-US"/>
        </w:rPr>
        <w:t>homogenisation,</w:t>
      </w:r>
      <w:r>
        <w:rPr>
          <w:spacing w:val="1"/>
          <w:sz w:val="24"/>
          <w:lang w:val="en-US"/>
        </w:rPr>
        <w:t xml:space="preserve"> </w:t>
      </w:r>
      <w:r>
        <w:rPr>
          <w:sz w:val="24"/>
          <w:lang w:val="en-US"/>
        </w:rPr>
        <w:t>standardisation</w:t>
      </w:r>
      <w:r>
        <w:rPr>
          <w:spacing w:val="1"/>
          <w:sz w:val="24"/>
          <w:lang w:val="en-US"/>
        </w:rPr>
        <w:t xml:space="preserve"> </w:t>
      </w:r>
      <w:r>
        <w:rPr>
          <w:sz w:val="24"/>
          <w:lang w:val="en-US"/>
        </w:rPr>
        <w:t>and</w:t>
      </w:r>
      <w:r>
        <w:rPr>
          <w:spacing w:val="1"/>
          <w:sz w:val="24"/>
          <w:lang w:val="en-US"/>
        </w:rPr>
        <w:t xml:space="preserve"> </w:t>
      </w:r>
      <w:r>
        <w:rPr>
          <w:sz w:val="24"/>
          <w:lang w:val="en-US"/>
        </w:rPr>
        <w:t>automation</w:t>
      </w:r>
      <w:r>
        <w:rPr>
          <w:spacing w:val="1"/>
          <w:sz w:val="24"/>
          <w:lang w:val="en-US"/>
        </w:rPr>
        <w:t xml:space="preserve"> </w:t>
      </w:r>
      <w:r>
        <w:rPr>
          <w:sz w:val="24"/>
          <w:lang w:val="en-US"/>
        </w:rPr>
        <w:t>that</w:t>
      </w:r>
      <w:r>
        <w:rPr>
          <w:spacing w:val="1"/>
          <w:sz w:val="24"/>
          <w:lang w:val="en-US"/>
        </w:rPr>
        <w:t xml:space="preserve"> </w:t>
      </w:r>
      <w:r>
        <w:rPr>
          <w:sz w:val="24"/>
          <w:lang w:val="en-US"/>
        </w:rPr>
        <w:t>further</w:t>
      </w:r>
      <w:r>
        <w:rPr>
          <w:spacing w:val="1"/>
          <w:sz w:val="24"/>
          <w:lang w:val="en-US"/>
        </w:rPr>
        <w:t xml:space="preserve"> </w:t>
      </w:r>
      <w:r>
        <w:rPr>
          <w:sz w:val="24"/>
          <w:lang w:val="en-US"/>
        </w:rPr>
        <w:t>strip</w:t>
      </w:r>
      <w:r>
        <w:rPr>
          <w:spacing w:val="1"/>
          <w:sz w:val="24"/>
          <w:lang w:val="en-US"/>
        </w:rPr>
        <w:t xml:space="preserve"> </w:t>
      </w:r>
      <w:r>
        <w:rPr>
          <w:sz w:val="24"/>
          <w:lang w:val="en-US"/>
        </w:rPr>
        <w:t>out</w:t>
      </w:r>
      <w:r>
        <w:rPr>
          <w:spacing w:val="1"/>
          <w:sz w:val="24"/>
          <w:lang w:val="en-US"/>
        </w:rPr>
        <w:t xml:space="preserve"> </w:t>
      </w:r>
      <w:r>
        <w:rPr>
          <w:sz w:val="24"/>
          <w:lang w:val="en-US"/>
        </w:rPr>
        <w:t>any</w:t>
      </w:r>
      <w:r>
        <w:rPr>
          <w:spacing w:val="1"/>
          <w:sz w:val="24"/>
          <w:lang w:val="en-US"/>
        </w:rPr>
        <w:t xml:space="preserve"> </w:t>
      </w:r>
      <w:r>
        <w:rPr>
          <w:sz w:val="24"/>
          <w:lang w:val="en-US"/>
        </w:rPr>
        <w:t>remaining</w:t>
      </w:r>
      <w:r>
        <w:rPr>
          <w:spacing w:val="1"/>
          <w:sz w:val="24"/>
          <w:lang w:val="en-US"/>
        </w:rPr>
        <w:t xml:space="preserve"> </w:t>
      </w:r>
      <w:r>
        <w:rPr>
          <w:sz w:val="24"/>
          <w:lang w:val="en-US"/>
        </w:rPr>
        <w:t>vestiges</w:t>
      </w:r>
      <w:r>
        <w:rPr>
          <w:spacing w:val="1"/>
          <w:sz w:val="24"/>
          <w:lang w:val="en-US"/>
        </w:rPr>
        <w:t xml:space="preserve"> </w:t>
      </w:r>
      <w:r>
        <w:rPr>
          <w:sz w:val="24"/>
          <w:lang w:val="en-US"/>
        </w:rPr>
        <w:t>of</w:t>
      </w:r>
      <w:r>
        <w:rPr>
          <w:spacing w:val="1"/>
          <w:sz w:val="24"/>
          <w:lang w:val="en-US"/>
        </w:rPr>
        <w:t xml:space="preserve"> </w:t>
      </w:r>
      <w:r>
        <w:rPr>
          <w:spacing w:val="-1"/>
          <w:sz w:val="24"/>
          <w:lang w:val="en-US"/>
        </w:rPr>
        <w:t>difference,</w:t>
      </w:r>
      <w:r>
        <w:rPr>
          <w:spacing w:val="-12"/>
          <w:sz w:val="24"/>
          <w:lang w:val="en-US"/>
        </w:rPr>
        <w:t xml:space="preserve"> </w:t>
      </w:r>
      <w:r>
        <w:rPr>
          <w:sz w:val="24"/>
          <w:lang w:val="en-US"/>
        </w:rPr>
        <w:t>let</w:t>
      </w:r>
      <w:r>
        <w:rPr>
          <w:spacing w:val="-10"/>
          <w:sz w:val="24"/>
          <w:lang w:val="en-US"/>
        </w:rPr>
        <w:t xml:space="preserve"> </w:t>
      </w:r>
      <w:r>
        <w:rPr>
          <w:sz w:val="24"/>
          <w:lang w:val="en-US"/>
        </w:rPr>
        <w:t>alone</w:t>
      </w:r>
      <w:r>
        <w:rPr>
          <w:spacing w:val="-13"/>
          <w:sz w:val="24"/>
          <w:lang w:val="en-US"/>
        </w:rPr>
        <w:t xml:space="preserve"> </w:t>
      </w:r>
      <w:r>
        <w:rPr>
          <w:sz w:val="24"/>
          <w:lang w:val="en-US"/>
        </w:rPr>
        <w:t>mystique.</w:t>
      </w:r>
      <w:r>
        <w:rPr>
          <w:spacing w:val="-13"/>
          <w:sz w:val="24"/>
          <w:lang w:val="en-US"/>
        </w:rPr>
        <w:t xml:space="preserve"> </w:t>
      </w:r>
      <w:r>
        <w:rPr>
          <w:sz w:val="24"/>
          <w:lang w:val="en-US"/>
        </w:rPr>
        <w:t>Tourists</w:t>
      </w:r>
      <w:r>
        <w:rPr>
          <w:spacing w:val="-12"/>
          <w:sz w:val="24"/>
          <w:lang w:val="en-US"/>
        </w:rPr>
        <w:t xml:space="preserve"> </w:t>
      </w:r>
      <w:r>
        <w:rPr>
          <w:sz w:val="24"/>
          <w:lang w:val="en-US"/>
        </w:rPr>
        <w:t>"do"</w:t>
      </w:r>
      <w:r>
        <w:rPr>
          <w:spacing w:val="-14"/>
          <w:sz w:val="24"/>
          <w:lang w:val="en-US"/>
        </w:rPr>
        <w:t xml:space="preserve"> </w:t>
      </w:r>
      <w:r>
        <w:rPr>
          <w:sz w:val="24"/>
          <w:lang w:val="en-US"/>
        </w:rPr>
        <w:t>places</w:t>
      </w:r>
      <w:r>
        <w:rPr>
          <w:spacing w:val="-12"/>
          <w:sz w:val="24"/>
          <w:lang w:val="en-US"/>
        </w:rPr>
        <w:t xml:space="preserve"> </w:t>
      </w:r>
      <w:r>
        <w:rPr>
          <w:sz w:val="24"/>
          <w:lang w:val="en-US"/>
        </w:rPr>
        <w:t>and</w:t>
      </w:r>
      <w:r>
        <w:rPr>
          <w:spacing w:val="-12"/>
          <w:sz w:val="24"/>
          <w:lang w:val="en-US"/>
        </w:rPr>
        <w:t xml:space="preserve"> </w:t>
      </w:r>
      <w:r>
        <w:rPr>
          <w:sz w:val="24"/>
          <w:lang w:val="en-US"/>
        </w:rPr>
        <w:t>rarely</w:t>
      </w:r>
      <w:r>
        <w:rPr>
          <w:spacing w:val="-15"/>
          <w:sz w:val="24"/>
          <w:lang w:val="en-US"/>
        </w:rPr>
        <w:t xml:space="preserve"> </w:t>
      </w:r>
      <w:r>
        <w:rPr>
          <w:sz w:val="24"/>
          <w:lang w:val="en-US"/>
        </w:rPr>
        <w:t>get</w:t>
      </w:r>
      <w:r>
        <w:rPr>
          <w:spacing w:val="-12"/>
          <w:sz w:val="24"/>
          <w:lang w:val="en-US"/>
        </w:rPr>
        <w:t xml:space="preserve"> </w:t>
      </w:r>
      <w:r>
        <w:rPr>
          <w:sz w:val="24"/>
          <w:lang w:val="en-US"/>
        </w:rPr>
        <w:t>the</w:t>
      </w:r>
      <w:r>
        <w:rPr>
          <w:spacing w:val="-12"/>
          <w:sz w:val="24"/>
          <w:lang w:val="en-US"/>
        </w:rPr>
        <w:t xml:space="preserve"> </w:t>
      </w:r>
      <w:r>
        <w:rPr>
          <w:sz w:val="24"/>
          <w:lang w:val="en-US"/>
        </w:rPr>
        <w:t>chance</w:t>
      </w:r>
      <w:r>
        <w:rPr>
          <w:spacing w:val="-11"/>
          <w:sz w:val="24"/>
          <w:lang w:val="en-US"/>
        </w:rPr>
        <w:t xml:space="preserve"> </w:t>
      </w:r>
      <w:r>
        <w:rPr>
          <w:sz w:val="24"/>
          <w:lang w:val="en-US"/>
        </w:rPr>
        <w:t>to</w:t>
      </w:r>
      <w:r>
        <w:rPr>
          <w:spacing w:val="-12"/>
          <w:sz w:val="24"/>
          <w:lang w:val="en-US"/>
        </w:rPr>
        <w:t xml:space="preserve"> </w:t>
      </w:r>
      <w:r>
        <w:rPr>
          <w:sz w:val="24"/>
          <w:lang w:val="en-US"/>
        </w:rPr>
        <w:t>stand</w:t>
      </w:r>
      <w:r>
        <w:rPr>
          <w:spacing w:val="-12"/>
          <w:sz w:val="24"/>
          <w:lang w:val="en-US"/>
        </w:rPr>
        <w:t xml:space="preserve"> </w:t>
      </w:r>
      <w:r>
        <w:rPr>
          <w:sz w:val="24"/>
          <w:lang w:val="en-US"/>
        </w:rPr>
        <w:t>in</w:t>
      </w:r>
      <w:r>
        <w:rPr>
          <w:spacing w:val="-12"/>
          <w:sz w:val="24"/>
          <w:lang w:val="en-US"/>
        </w:rPr>
        <w:t xml:space="preserve"> </w:t>
      </w:r>
      <w:r>
        <w:rPr>
          <w:sz w:val="24"/>
          <w:lang w:val="en-US"/>
        </w:rPr>
        <w:t>awe</w:t>
      </w:r>
      <w:r>
        <w:rPr>
          <w:spacing w:val="-14"/>
          <w:sz w:val="24"/>
          <w:lang w:val="en-US"/>
        </w:rPr>
        <w:t xml:space="preserve"> </w:t>
      </w:r>
      <w:r>
        <w:rPr>
          <w:sz w:val="24"/>
          <w:lang w:val="en-US"/>
        </w:rPr>
        <w:t>and</w:t>
      </w:r>
      <w:r>
        <w:rPr>
          <w:spacing w:val="-12"/>
          <w:sz w:val="24"/>
          <w:lang w:val="en-US"/>
        </w:rPr>
        <w:t xml:space="preserve"> </w:t>
      </w:r>
      <w:r>
        <w:rPr>
          <w:sz w:val="24"/>
          <w:lang w:val="en-US"/>
        </w:rPr>
        <w:t>wonder.</w:t>
      </w:r>
    </w:p>
    <w:p w:rsidR="00514F18" w:rsidRDefault="00852AE7">
      <w:pPr>
        <w:pStyle w:val="aff7"/>
        <w:numPr>
          <w:ilvl w:val="0"/>
          <w:numId w:val="35"/>
        </w:numPr>
        <w:tabs>
          <w:tab w:val="left" w:pos="1065"/>
        </w:tabs>
        <w:spacing w:before="159" w:line="259" w:lineRule="auto"/>
        <w:ind w:left="0" w:right="649" w:firstLine="0"/>
        <w:jc w:val="both"/>
        <w:rPr>
          <w:sz w:val="24"/>
          <w:lang w:val="en-US"/>
        </w:rPr>
      </w:pPr>
      <w:r>
        <w:rPr>
          <w:sz w:val="24"/>
          <w:lang w:val="en-US"/>
        </w:rPr>
        <w:t>In most youthful destinations, low barriers of entry and zero regulation encourage rapid growth and</w:t>
      </w:r>
      <w:r>
        <w:rPr>
          <w:spacing w:val="1"/>
          <w:sz w:val="24"/>
          <w:lang w:val="en-US"/>
        </w:rPr>
        <w:t xml:space="preserve"> </w:t>
      </w:r>
      <w:r>
        <w:rPr>
          <w:sz w:val="24"/>
          <w:lang w:val="en-US"/>
        </w:rPr>
        <w:t>speculation. Both local politicians and often not-so-local developers benefit enormously from this</w:t>
      </w:r>
      <w:r>
        <w:rPr>
          <w:spacing w:val="1"/>
          <w:sz w:val="24"/>
          <w:lang w:val="en-US"/>
        </w:rPr>
        <w:t xml:space="preserve"> </w:t>
      </w:r>
      <w:r>
        <w:rPr>
          <w:sz w:val="24"/>
          <w:lang w:val="en-US"/>
        </w:rPr>
        <w:t>growth, but rarely stay put long enough to have to cope with the crises caused by overcapacity and</w:t>
      </w:r>
      <w:r>
        <w:rPr>
          <w:spacing w:val="1"/>
          <w:sz w:val="24"/>
          <w:lang w:val="en-US"/>
        </w:rPr>
        <w:t xml:space="preserve"> </w:t>
      </w:r>
      <w:r>
        <w:rPr>
          <w:sz w:val="24"/>
          <w:lang w:val="en-US"/>
        </w:rPr>
        <w:t>volatile</w:t>
      </w:r>
      <w:r>
        <w:rPr>
          <w:spacing w:val="-1"/>
          <w:sz w:val="24"/>
          <w:lang w:val="en-US"/>
        </w:rPr>
        <w:t xml:space="preserve"> </w:t>
      </w:r>
      <w:r>
        <w:rPr>
          <w:sz w:val="24"/>
          <w:lang w:val="en-US"/>
        </w:rPr>
        <w:t>demand.</w:t>
      </w:r>
    </w:p>
    <w:p w:rsidR="00514F18" w:rsidRDefault="00852AE7">
      <w:pPr>
        <w:pStyle w:val="aff7"/>
        <w:numPr>
          <w:ilvl w:val="0"/>
          <w:numId w:val="35"/>
        </w:numPr>
        <w:tabs>
          <w:tab w:val="left" w:pos="1053"/>
        </w:tabs>
        <w:spacing w:before="159" w:line="259" w:lineRule="auto"/>
        <w:ind w:left="0" w:right="651" w:firstLine="0"/>
        <w:jc w:val="both"/>
        <w:rPr>
          <w:sz w:val="24"/>
          <w:lang w:val="en-US"/>
        </w:rPr>
      </w:pPr>
      <w:r>
        <w:rPr>
          <w:sz w:val="24"/>
          <w:lang w:val="en-US"/>
        </w:rPr>
        <w:t>The product is perishable - it's a time-based service - and can't be stocked. So when capacity goes up</w:t>
      </w:r>
      <w:r>
        <w:rPr>
          <w:spacing w:val="-57"/>
          <w:sz w:val="24"/>
          <w:lang w:val="en-US"/>
        </w:rPr>
        <w:t xml:space="preserve"> </w:t>
      </w:r>
      <w:r>
        <w:rPr>
          <w:sz w:val="24"/>
          <w:lang w:val="en-US"/>
        </w:rPr>
        <w:t>and</w:t>
      </w:r>
      <w:r>
        <w:rPr>
          <w:spacing w:val="-1"/>
          <w:sz w:val="24"/>
          <w:lang w:val="en-US"/>
        </w:rPr>
        <w:t xml:space="preserve"> </w:t>
      </w:r>
      <w:r>
        <w:rPr>
          <w:sz w:val="24"/>
          <w:lang w:val="en-US"/>
        </w:rPr>
        <w:t>demand declines, price</w:t>
      </w:r>
      <w:r>
        <w:rPr>
          <w:spacing w:val="-1"/>
          <w:sz w:val="24"/>
          <w:lang w:val="en-US"/>
        </w:rPr>
        <w:t xml:space="preserve"> </w:t>
      </w:r>
      <w:r>
        <w:rPr>
          <w:sz w:val="24"/>
          <w:lang w:val="en-US"/>
        </w:rPr>
        <w:t>discounting</w:t>
      </w:r>
      <w:r>
        <w:rPr>
          <w:spacing w:val="-3"/>
          <w:sz w:val="24"/>
          <w:lang w:val="en-US"/>
        </w:rPr>
        <w:t xml:space="preserve"> </w:t>
      </w:r>
      <w:r>
        <w:rPr>
          <w:sz w:val="24"/>
          <w:lang w:val="en-US"/>
        </w:rPr>
        <w:t>is the</w:t>
      </w:r>
      <w:r>
        <w:rPr>
          <w:spacing w:val="1"/>
          <w:sz w:val="24"/>
          <w:lang w:val="en-US"/>
        </w:rPr>
        <w:t xml:space="preserve"> </w:t>
      </w:r>
      <w:r>
        <w:rPr>
          <w:sz w:val="24"/>
          <w:lang w:val="en-US"/>
        </w:rPr>
        <w:t>adaptive</w:t>
      </w:r>
      <w:r>
        <w:rPr>
          <w:spacing w:val="-1"/>
          <w:sz w:val="24"/>
          <w:lang w:val="en-US"/>
        </w:rPr>
        <w:t xml:space="preserve"> </w:t>
      </w:r>
      <w:r>
        <w:rPr>
          <w:sz w:val="24"/>
          <w:lang w:val="en-US"/>
        </w:rPr>
        <w:t>tactic</w:t>
      </w:r>
      <w:r>
        <w:rPr>
          <w:spacing w:val="-1"/>
          <w:sz w:val="24"/>
          <w:lang w:val="en-US"/>
        </w:rPr>
        <w:t xml:space="preserve"> </w:t>
      </w:r>
      <w:r>
        <w:rPr>
          <w:sz w:val="24"/>
          <w:lang w:val="en-US"/>
        </w:rPr>
        <w:t>of choice.</w:t>
      </w:r>
    </w:p>
    <w:p w:rsidR="00514F18" w:rsidRDefault="00852AE7">
      <w:pPr>
        <w:pStyle w:val="aff7"/>
        <w:numPr>
          <w:ilvl w:val="0"/>
          <w:numId w:val="35"/>
        </w:numPr>
        <w:tabs>
          <w:tab w:val="left" w:pos="1135"/>
        </w:tabs>
        <w:spacing w:before="160" w:line="252" w:lineRule="auto"/>
        <w:ind w:left="0" w:right="651" w:firstLine="0"/>
        <w:jc w:val="both"/>
        <w:rPr>
          <w:sz w:val="24"/>
        </w:rPr>
      </w:pPr>
      <w:r>
        <w:rPr>
          <w:sz w:val="24"/>
          <w:lang w:val="en-US"/>
        </w:rPr>
        <w:lastRenderedPageBreak/>
        <w:t>Technological</w:t>
      </w:r>
      <w:r>
        <w:rPr>
          <w:spacing w:val="1"/>
          <w:sz w:val="24"/>
          <w:lang w:val="en-US"/>
        </w:rPr>
        <w:t xml:space="preserve"> </w:t>
      </w:r>
      <w:r>
        <w:rPr>
          <w:sz w:val="24"/>
          <w:lang w:val="en-US"/>
        </w:rPr>
        <w:t>connectivity</w:t>
      </w:r>
      <w:r>
        <w:rPr>
          <w:spacing w:val="1"/>
          <w:sz w:val="24"/>
          <w:lang w:val="en-US"/>
        </w:rPr>
        <w:t xml:space="preserve"> </w:t>
      </w:r>
      <w:r>
        <w:rPr>
          <w:sz w:val="24"/>
          <w:lang w:val="en-US"/>
        </w:rPr>
        <w:t>and</w:t>
      </w:r>
      <w:r>
        <w:rPr>
          <w:spacing w:val="1"/>
          <w:sz w:val="24"/>
          <w:lang w:val="en-US"/>
        </w:rPr>
        <w:t xml:space="preserve"> </w:t>
      </w:r>
      <w:r>
        <w:rPr>
          <w:sz w:val="24"/>
          <w:lang w:val="en-US"/>
        </w:rPr>
        <w:t>price</w:t>
      </w:r>
      <w:r>
        <w:rPr>
          <w:spacing w:val="1"/>
          <w:sz w:val="24"/>
          <w:lang w:val="en-US"/>
        </w:rPr>
        <w:t xml:space="preserve"> </w:t>
      </w:r>
      <w:r>
        <w:rPr>
          <w:sz w:val="24"/>
          <w:lang w:val="en-US"/>
        </w:rPr>
        <w:t>comparison</w:t>
      </w:r>
      <w:r>
        <w:rPr>
          <w:spacing w:val="1"/>
          <w:sz w:val="24"/>
          <w:lang w:val="en-US"/>
        </w:rPr>
        <w:t xml:space="preserve"> </w:t>
      </w:r>
      <w:r>
        <w:rPr>
          <w:sz w:val="24"/>
          <w:lang w:val="en-US"/>
        </w:rPr>
        <w:t>engines</w:t>
      </w:r>
      <w:r>
        <w:rPr>
          <w:spacing w:val="1"/>
          <w:sz w:val="24"/>
          <w:lang w:val="en-US"/>
        </w:rPr>
        <w:t xml:space="preserve"> </w:t>
      </w:r>
      <w:r>
        <w:rPr>
          <w:sz w:val="24"/>
          <w:lang w:val="en-US"/>
        </w:rPr>
        <w:t>have</w:t>
      </w:r>
      <w:r>
        <w:rPr>
          <w:spacing w:val="1"/>
          <w:sz w:val="24"/>
          <w:lang w:val="en-US"/>
        </w:rPr>
        <w:t xml:space="preserve"> </w:t>
      </w:r>
      <w:r>
        <w:rPr>
          <w:sz w:val="24"/>
          <w:lang w:val="en-US"/>
        </w:rPr>
        <w:t>shifted</w:t>
      </w:r>
      <w:r>
        <w:rPr>
          <w:spacing w:val="1"/>
          <w:sz w:val="24"/>
          <w:lang w:val="en-US"/>
        </w:rPr>
        <w:t xml:space="preserve"> </w:t>
      </w:r>
      <w:r>
        <w:rPr>
          <w:sz w:val="24"/>
          <w:lang w:val="en-US"/>
        </w:rPr>
        <w:t>purchasing</w:t>
      </w:r>
      <w:r>
        <w:rPr>
          <w:spacing w:val="1"/>
          <w:sz w:val="24"/>
          <w:lang w:val="en-US"/>
        </w:rPr>
        <w:t xml:space="preserve"> </w:t>
      </w:r>
      <w:r>
        <w:rPr>
          <w:sz w:val="24"/>
          <w:lang w:val="en-US"/>
        </w:rPr>
        <w:t>power</w:t>
      </w:r>
      <w:r>
        <w:rPr>
          <w:spacing w:val="1"/>
          <w:sz w:val="24"/>
          <w:lang w:val="en-US"/>
        </w:rPr>
        <w:t xml:space="preserve"> </w:t>
      </w:r>
      <w:r>
        <w:rPr>
          <w:sz w:val="24"/>
          <w:lang w:val="en-US"/>
        </w:rPr>
        <w:t>to</w:t>
      </w:r>
      <w:r>
        <w:rPr>
          <w:spacing w:val="1"/>
          <w:sz w:val="24"/>
          <w:lang w:val="en-US"/>
        </w:rPr>
        <w:t xml:space="preserve"> </w:t>
      </w:r>
      <w:r>
        <w:rPr>
          <w:sz w:val="24"/>
          <w:lang w:val="en-US"/>
        </w:rPr>
        <w:t>consumers, who have been convinced, by repeated discounting, that cheap travel is now a right - not a</w:t>
      </w:r>
      <w:r>
        <w:rPr>
          <w:spacing w:val="1"/>
          <w:sz w:val="24"/>
          <w:lang w:val="en-US"/>
        </w:rPr>
        <w:t xml:space="preserve"> </w:t>
      </w:r>
      <w:r>
        <w:rPr>
          <w:sz w:val="24"/>
          <w:lang w:val="en-US"/>
        </w:rPr>
        <w:t>privilege.</w:t>
      </w:r>
      <w:r>
        <w:rPr>
          <w:spacing w:val="1"/>
          <w:sz w:val="24"/>
          <w:lang w:val="en-US"/>
        </w:rPr>
        <w:t xml:space="preserve"> </w:t>
      </w:r>
      <w:r>
        <w:rPr>
          <w:sz w:val="24"/>
        </w:rPr>
        <w:t>This accelerates the</w:t>
      </w:r>
      <w:r>
        <w:rPr>
          <w:spacing w:val="-1"/>
          <w:sz w:val="24"/>
        </w:rPr>
        <w:t xml:space="preserve"> </w:t>
      </w:r>
      <w:r>
        <w:rPr>
          <w:sz w:val="24"/>
        </w:rPr>
        <w:t>downward pressure on prices</w:t>
      </w:r>
      <w:r>
        <w:rPr>
          <w:spacing w:val="-1"/>
          <w:sz w:val="24"/>
        </w:rPr>
        <w:t xml:space="preserve"> </w:t>
      </w:r>
      <w:r>
        <w:rPr>
          <w:sz w:val="24"/>
        </w:rPr>
        <w:t>and</w:t>
      </w:r>
      <w:r>
        <w:rPr>
          <w:spacing w:val="4"/>
          <w:sz w:val="24"/>
        </w:rPr>
        <w:t xml:space="preserve"> </w:t>
      </w:r>
      <w:r>
        <w:rPr>
          <w:sz w:val="24"/>
        </w:rPr>
        <w:t>yields.</w:t>
      </w:r>
    </w:p>
    <w:p w:rsidR="00514F18" w:rsidRDefault="00852AE7">
      <w:pPr>
        <w:pStyle w:val="aff7"/>
        <w:numPr>
          <w:ilvl w:val="0"/>
          <w:numId w:val="35"/>
        </w:numPr>
        <w:tabs>
          <w:tab w:val="left" w:pos="1077"/>
        </w:tabs>
        <w:spacing w:before="168" w:line="259" w:lineRule="auto"/>
        <w:ind w:left="0" w:right="649" w:firstLine="0"/>
        <w:jc w:val="both"/>
        <w:rPr>
          <w:sz w:val="24"/>
          <w:lang w:val="en-US"/>
        </w:rPr>
      </w:pPr>
      <w:r>
        <w:rPr>
          <w:sz w:val="24"/>
          <w:lang w:val="en-US"/>
        </w:rPr>
        <w:t>Residents of tourism hotspots, who may have welcomed the first influx of visitors, soon find that</w:t>
      </w:r>
      <w:r>
        <w:rPr>
          <w:spacing w:val="1"/>
          <w:sz w:val="24"/>
          <w:lang w:val="en-US"/>
        </w:rPr>
        <w:t xml:space="preserve"> </w:t>
      </w:r>
      <w:r>
        <w:rPr>
          <w:sz w:val="24"/>
          <w:lang w:val="en-US"/>
        </w:rPr>
        <w:t>cheap</w:t>
      </w:r>
      <w:r>
        <w:rPr>
          <w:spacing w:val="-12"/>
          <w:sz w:val="24"/>
          <w:lang w:val="en-US"/>
        </w:rPr>
        <w:t xml:space="preserve"> </w:t>
      </w:r>
      <w:r>
        <w:rPr>
          <w:sz w:val="24"/>
          <w:lang w:val="en-US"/>
        </w:rPr>
        <w:t>travel</w:t>
      </w:r>
      <w:r>
        <w:rPr>
          <w:spacing w:val="-11"/>
          <w:sz w:val="24"/>
          <w:lang w:val="en-US"/>
        </w:rPr>
        <w:t xml:space="preserve"> </w:t>
      </w:r>
      <w:r>
        <w:rPr>
          <w:sz w:val="24"/>
          <w:lang w:val="en-US"/>
        </w:rPr>
        <w:t>doesn't</w:t>
      </w:r>
      <w:r>
        <w:rPr>
          <w:spacing w:val="-11"/>
          <w:sz w:val="24"/>
          <w:lang w:val="en-US"/>
        </w:rPr>
        <w:t xml:space="preserve"> </w:t>
      </w:r>
      <w:r>
        <w:rPr>
          <w:sz w:val="24"/>
          <w:lang w:val="en-US"/>
        </w:rPr>
        <w:t>reduce</w:t>
      </w:r>
      <w:r>
        <w:rPr>
          <w:spacing w:val="-12"/>
          <w:sz w:val="24"/>
          <w:lang w:val="en-US"/>
        </w:rPr>
        <w:t xml:space="preserve"> </w:t>
      </w:r>
      <w:r>
        <w:rPr>
          <w:sz w:val="24"/>
          <w:lang w:val="en-US"/>
        </w:rPr>
        <w:t>their</w:t>
      </w:r>
      <w:r>
        <w:rPr>
          <w:spacing w:val="-12"/>
          <w:sz w:val="24"/>
          <w:lang w:val="en-US"/>
        </w:rPr>
        <w:t xml:space="preserve"> </w:t>
      </w:r>
      <w:r>
        <w:rPr>
          <w:sz w:val="24"/>
          <w:lang w:val="en-US"/>
        </w:rPr>
        <w:t>costs.</w:t>
      </w:r>
      <w:r>
        <w:rPr>
          <w:spacing w:val="-11"/>
          <w:sz w:val="24"/>
          <w:lang w:val="en-US"/>
        </w:rPr>
        <w:t xml:space="preserve"> </w:t>
      </w:r>
      <w:r>
        <w:rPr>
          <w:sz w:val="24"/>
          <w:lang w:val="en-US"/>
        </w:rPr>
        <w:t>Visitors</w:t>
      </w:r>
      <w:r>
        <w:rPr>
          <w:spacing w:val="-11"/>
          <w:sz w:val="24"/>
          <w:lang w:val="en-US"/>
        </w:rPr>
        <w:t xml:space="preserve"> </w:t>
      </w:r>
      <w:r>
        <w:rPr>
          <w:sz w:val="24"/>
          <w:lang w:val="en-US"/>
        </w:rPr>
        <w:t>cause</w:t>
      </w:r>
      <w:r>
        <w:rPr>
          <w:spacing w:val="-12"/>
          <w:sz w:val="24"/>
          <w:lang w:val="en-US"/>
        </w:rPr>
        <w:t xml:space="preserve"> </w:t>
      </w:r>
      <w:r>
        <w:rPr>
          <w:sz w:val="24"/>
          <w:lang w:val="en-US"/>
        </w:rPr>
        <w:t>land,</w:t>
      </w:r>
      <w:r>
        <w:rPr>
          <w:spacing w:val="-12"/>
          <w:sz w:val="24"/>
          <w:lang w:val="en-US"/>
        </w:rPr>
        <w:t xml:space="preserve"> </w:t>
      </w:r>
      <w:r>
        <w:rPr>
          <w:sz w:val="24"/>
          <w:lang w:val="en-US"/>
        </w:rPr>
        <w:t>food,</w:t>
      </w:r>
      <w:r>
        <w:rPr>
          <w:spacing w:val="-12"/>
          <w:sz w:val="24"/>
          <w:lang w:val="en-US"/>
        </w:rPr>
        <w:t xml:space="preserve"> </w:t>
      </w:r>
      <w:r>
        <w:rPr>
          <w:sz w:val="24"/>
          <w:lang w:val="en-US"/>
        </w:rPr>
        <w:t>water,</w:t>
      </w:r>
      <w:r>
        <w:rPr>
          <w:spacing w:val="-11"/>
          <w:sz w:val="24"/>
          <w:lang w:val="en-US"/>
        </w:rPr>
        <w:t xml:space="preserve"> </w:t>
      </w:r>
      <w:r>
        <w:rPr>
          <w:sz w:val="24"/>
          <w:lang w:val="en-US"/>
        </w:rPr>
        <w:t>housing</w:t>
      </w:r>
      <w:r>
        <w:rPr>
          <w:spacing w:val="-10"/>
          <w:sz w:val="24"/>
          <w:lang w:val="en-US"/>
        </w:rPr>
        <w:t xml:space="preserve"> </w:t>
      </w:r>
      <w:r>
        <w:rPr>
          <w:sz w:val="24"/>
          <w:lang w:val="en-US"/>
        </w:rPr>
        <w:t>and</w:t>
      </w:r>
      <w:r>
        <w:rPr>
          <w:spacing w:val="-11"/>
          <w:sz w:val="24"/>
          <w:lang w:val="en-US"/>
        </w:rPr>
        <w:t xml:space="preserve"> </w:t>
      </w:r>
      <w:r>
        <w:rPr>
          <w:sz w:val="24"/>
          <w:lang w:val="en-US"/>
        </w:rPr>
        <w:t>infrastructure</w:t>
      </w:r>
      <w:r>
        <w:rPr>
          <w:spacing w:val="-12"/>
          <w:sz w:val="24"/>
          <w:lang w:val="en-US"/>
        </w:rPr>
        <w:t xml:space="preserve"> </w:t>
      </w:r>
      <w:r>
        <w:rPr>
          <w:sz w:val="24"/>
          <w:lang w:val="en-US"/>
        </w:rPr>
        <w:t>prices</w:t>
      </w:r>
      <w:r>
        <w:rPr>
          <w:spacing w:val="-58"/>
          <w:sz w:val="24"/>
          <w:lang w:val="en-US"/>
        </w:rPr>
        <w:t xml:space="preserve"> </w:t>
      </w:r>
      <w:r>
        <w:rPr>
          <w:spacing w:val="-1"/>
          <w:sz w:val="24"/>
          <w:lang w:val="en-US"/>
        </w:rPr>
        <w:t>to</w:t>
      </w:r>
      <w:r>
        <w:rPr>
          <w:spacing w:val="-14"/>
          <w:sz w:val="24"/>
          <w:lang w:val="en-US"/>
        </w:rPr>
        <w:t xml:space="preserve"> </w:t>
      </w:r>
      <w:r>
        <w:rPr>
          <w:spacing w:val="-1"/>
          <w:sz w:val="24"/>
          <w:lang w:val="en-US"/>
        </w:rPr>
        <w:t>increase</w:t>
      </w:r>
      <w:r>
        <w:rPr>
          <w:spacing w:val="-13"/>
          <w:sz w:val="24"/>
          <w:lang w:val="en-US"/>
        </w:rPr>
        <w:t xml:space="preserve"> </w:t>
      </w:r>
      <w:r>
        <w:rPr>
          <w:sz w:val="24"/>
          <w:lang w:val="en-US"/>
        </w:rPr>
        <w:t>at</w:t>
      </w:r>
      <w:r>
        <w:rPr>
          <w:spacing w:val="-14"/>
          <w:sz w:val="24"/>
          <w:lang w:val="en-US"/>
        </w:rPr>
        <w:t xml:space="preserve"> </w:t>
      </w:r>
      <w:r>
        <w:rPr>
          <w:sz w:val="24"/>
          <w:lang w:val="en-US"/>
        </w:rPr>
        <w:t>a</w:t>
      </w:r>
      <w:r>
        <w:rPr>
          <w:spacing w:val="-13"/>
          <w:sz w:val="24"/>
          <w:lang w:val="en-US"/>
        </w:rPr>
        <w:t xml:space="preserve"> </w:t>
      </w:r>
      <w:r>
        <w:rPr>
          <w:sz w:val="24"/>
          <w:lang w:val="en-US"/>
        </w:rPr>
        <w:t>rate</w:t>
      </w:r>
      <w:r>
        <w:rPr>
          <w:spacing w:val="-12"/>
          <w:sz w:val="24"/>
          <w:lang w:val="en-US"/>
        </w:rPr>
        <w:t xml:space="preserve"> </w:t>
      </w:r>
      <w:r>
        <w:rPr>
          <w:sz w:val="24"/>
          <w:lang w:val="en-US"/>
        </w:rPr>
        <w:t>closely</w:t>
      </w:r>
      <w:r>
        <w:rPr>
          <w:spacing w:val="-17"/>
          <w:sz w:val="24"/>
          <w:lang w:val="en-US"/>
        </w:rPr>
        <w:t xml:space="preserve"> </w:t>
      </w:r>
      <w:r>
        <w:rPr>
          <w:sz w:val="24"/>
          <w:lang w:val="en-US"/>
        </w:rPr>
        <w:t>correlated</w:t>
      </w:r>
      <w:r>
        <w:rPr>
          <w:spacing w:val="-15"/>
          <w:sz w:val="24"/>
          <w:lang w:val="en-US"/>
        </w:rPr>
        <w:t xml:space="preserve"> </w:t>
      </w:r>
      <w:r>
        <w:rPr>
          <w:sz w:val="24"/>
          <w:lang w:val="en-US"/>
        </w:rPr>
        <w:t>with</w:t>
      </w:r>
      <w:r>
        <w:rPr>
          <w:spacing w:val="-14"/>
          <w:sz w:val="24"/>
          <w:lang w:val="en-US"/>
        </w:rPr>
        <w:t xml:space="preserve"> </w:t>
      </w:r>
      <w:r>
        <w:rPr>
          <w:sz w:val="24"/>
          <w:lang w:val="en-US"/>
        </w:rPr>
        <w:t>the</w:t>
      </w:r>
      <w:r>
        <w:rPr>
          <w:spacing w:val="-14"/>
          <w:sz w:val="24"/>
          <w:lang w:val="en-US"/>
        </w:rPr>
        <w:t xml:space="preserve"> </w:t>
      </w:r>
      <w:r>
        <w:rPr>
          <w:sz w:val="24"/>
          <w:lang w:val="en-US"/>
        </w:rPr>
        <w:t>decline</w:t>
      </w:r>
      <w:r>
        <w:rPr>
          <w:spacing w:val="-16"/>
          <w:sz w:val="24"/>
          <w:lang w:val="en-US"/>
        </w:rPr>
        <w:t xml:space="preserve"> </w:t>
      </w:r>
      <w:r>
        <w:rPr>
          <w:sz w:val="24"/>
          <w:lang w:val="en-US"/>
        </w:rPr>
        <w:t>in</w:t>
      </w:r>
      <w:r>
        <w:rPr>
          <w:spacing w:val="-14"/>
          <w:sz w:val="24"/>
          <w:lang w:val="en-US"/>
        </w:rPr>
        <w:t xml:space="preserve"> </w:t>
      </w:r>
      <w:r>
        <w:rPr>
          <w:sz w:val="24"/>
          <w:lang w:val="en-US"/>
        </w:rPr>
        <w:t>tourism</w:t>
      </w:r>
      <w:r>
        <w:rPr>
          <w:spacing w:val="-14"/>
          <w:sz w:val="24"/>
          <w:lang w:val="en-US"/>
        </w:rPr>
        <w:t xml:space="preserve"> </w:t>
      </w:r>
      <w:r>
        <w:rPr>
          <w:sz w:val="24"/>
          <w:lang w:val="en-US"/>
        </w:rPr>
        <w:t>operators'</w:t>
      </w:r>
      <w:r>
        <w:rPr>
          <w:spacing w:val="-16"/>
          <w:sz w:val="24"/>
          <w:lang w:val="en-US"/>
        </w:rPr>
        <w:t xml:space="preserve"> </w:t>
      </w:r>
      <w:r>
        <w:rPr>
          <w:sz w:val="24"/>
          <w:lang w:val="en-US"/>
        </w:rPr>
        <w:t>margins.</w:t>
      </w:r>
      <w:r>
        <w:rPr>
          <w:spacing w:val="-14"/>
          <w:sz w:val="24"/>
          <w:lang w:val="en-US"/>
        </w:rPr>
        <w:t xml:space="preserve"> </w:t>
      </w:r>
      <w:r>
        <w:rPr>
          <w:sz w:val="24"/>
          <w:lang w:val="en-US"/>
        </w:rPr>
        <w:t>Sadly,</w:t>
      </w:r>
      <w:r>
        <w:rPr>
          <w:spacing w:val="-15"/>
          <w:sz w:val="24"/>
          <w:lang w:val="en-US"/>
        </w:rPr>
        <w:t xml:space="preserve"> </w:t>
      </w:r>
      <w:r>
        <w:rPr>
          <w:sz w:val="24"/>
          <w:lang w:val="en-US"/>
        </w:rPr>
        <w:t>more</w:t>
      </w:r>
      <w:r>
        <w:rPr>
          <w:spacing w:val="-17"/>
          <w:sz w:val="24"/>
          <w:lang w:val="en-US"/>
        </w:rPr>
        <w:t xml:space="preserve"> </w:t>
      </w:r>
      <w:r>
        <w:rPr>
          <w:sz w:val="24"/>
          <w:lang w:val="en-US"/>
        </w:rPr>
        <w:t>tourism</w:t>
      </w:r>
      <w:r>
        <w:rPr>
          <w:spacing w:val="-57"/>
          <w:sz w:val="24"/>
          <w:lang w:val="en-US"/>
        </w:rPr>
        <w:t xml:space="preserve"> </w:t>
      </w:r>
      <w:r>
        <w:rPr>
          <w:sz w:val="24"/>
          <w:lang w:val="en-US"/>
        </w:rPr>
        <w:t>often</w:t>
      </w:r>
      <w:r>
        <w:rPr>
          <w:spacing w:val="-1"/>
          <w:sz w:val="24"/>
          <w:lang w:val="en-US"/>
        </w:rPr>
        <w:t xml:space="preserve"> </w:t>
      </w:r>
      <w:r>
        <w:rPr>
          <w:sz w:val="24"/>
          <w:lang w:val="en-US"/>
        </w:rPr>
        <w:t>means less benefit to the host communities.</w:t>
      </w:r>
    </w:p>
    <w:p w:rsidR="00514F18" w:rsidRDefault="00852AE7">
      <w:pPr>
        <w:pStyle w:val="aff7"/>
        <w:numPr>
          <w:ilvl w:val="0"/>
          <w:numId w:val="35"/>
        </w:numPr>
        <w:tabs>
          <w:tab w:val="left" w:pos="1065"/>
        </w:tabs>
        <w:spacing w:before="159" w:line="252" w:lineRule="auto"/>
        <w:ind w:left="0" w:right="648" w:firstLine="0"/>
        <w:jc w:val="both"/>
        <w:rPr>
          <w:sz w:val="24"/>
          <w:lang w:val="en-US"/>
        </w:rPr>
      </w:pPr>
      <w:r>
        <w:rPr>
          <w:sz w:val="24"/>
          <w:lang w:val="en-US"/>
        </w:rPr>
        <w:t>Having fought so hard to be recognised as an industry, the tourism community fragments back into</w:t>
      </w:r>
      <w:r>
        <w:rPr>
          <w:spacing w:val="1"/>
          <w:sz w:val="24"/>
          <w:lang w:val="en-US"/>
        </w:rPr>
        <w:t xml:space="preserve"> </w:t>
      </w:r>
      <w:r>
        <w:rPr>
          <w:sz w:val="24"/>
          <w:lang w:val="en-US"/>
        </w:rPr>
        <w:t>its specific sectors when issues of waste, carbon, water scarcity and other "externalities" are raised.</w:t>
      </w:r>
      <w:r>
        <w:rPr>
          <w:spacing w:val="1"/>
          <w:sz w:val="24"/>
          <w:lang w:val="en-US"/>
        </w:rPr>
        <w:t xml:space="preserve"> </w:t>
      </w:r>
      <w:r>
        <w:rPr>
          <w:sz w:val="24"/>
          <w:lang w:val="en-US"/>
        </w:rPr>
        <w:t>Airlines</w:t>
      </w:r>
      <w:r>
        <w:rPr>
          <w:spacing w:val="-1"/>
          <w:sz w:val="24"/>
          <w:lang w:val="en-US"/>
        </w:rPr>
        <w:t xml:space="preserve"> </w:t>
      </w:r>
      <w:r>
        <w:rPr>
          <w:sz w:val="24"/>
          <w:lang w:val="en-US"/>
        </w:rPr>
        <w:t>don't pay</w:t>
      </w:r>
      <w:r>
        <w:rPr>
          <w:spacing w:val="-5"/>
          <w:sz w:val="24"/>
          <w:lang w:val="en-US"/>
        </w:rPr>
        <w:t xml:space="preserve"> </w:t>
      </w:r>
      <w:r>
        <w:rPr>
          <w:sz w:val="24"/>
          <w:lang w:val="en-US"/>
        </w:rPr>
        <w:t>taxes on aviation</w:t>
      </w:r>
      <w:r>
        <w:rPr>
          <w:spacing w:val="-1"/>
          <w:sz w:val="24"/>
          <w:lang w:val="en-US"/>
        </w:rPr>
        <w:t xml:space="preserve"> </w:t>
      </w:r>
      <w:r>
        <w:rPr>
          <w:sz w:val="24"/>
          <w:lang w:val="en-US"/>
        </w:rPr>
        <w:t>fuel and have</w:t>
      </w:r>
      <w:r>
        <w:rPr>
          <w:spacing w:val="-1"/>
          <w:sz w:val="24"/>
          <w:lang w:val="en-US"/>
        </w:rPr>
        <w:t xml:space="preserve"> </w:t>
      </w:r>
      <w:r>
        <w:rPr>
          <w:sz w:val="24"/>
          <w:lang w:val="en-US"/>
        </w:rPr>
        <w:t>fought carbon-related</w:t>
      </w:r>
      <w:r>
        <w:rPr>
          <w:spacing w:val="2"/>
          <w:sz w:val="24"/>
          <w:lang w:val="en-US"/>
        </w:rPr>
        <w:t xml:space="preserve"> </w:t>
      </w:r>
      <w:r>
        <w:rPr>
          <w:sz w:val="24"/>
          <w:lang w:val="en-US"/>
        </w:rPr>
        <w:t>charges</w:t>
      </w:r>
      <w:r>
        <w:rPr>
          <w:spacing w:val="-1"/>
          <w:sz w:val="24"/>
          <w:lang w:val="en-US"/>
        </w:rPr>
        <w:t xml:space="preserve"> </w:t>
      </w:r>
      <w:r>
        <w:rPr>
          <w:sz w:val="24"/>
          <w:lang w:val="en-US"/>
        </w:rPr>
        <w:t>for</w:t>
      </w:r>
      <w:r>
        <w:rPr>
          <w:spacing w:val="-2"/>
          <w:sz w:val="24"/>
          <w:lang w:val="en-US"/>
        </w:rPr>
        <w:t xml:space="preserve"> </w:t>
      </w:r>
      <w:r>
        <w:rPr>
          <w:sz w:val="24"/>
          <w:lang w:val="en-US"/>
        </w:rPr>
        <w:t>decades.</w:t>
      </w:r>
    </w:p>
    <w:p w:rsidR="00514F18" w:rsidRDefault="00852AE7">
      <w:pPr>
        <w:pStyle w:val="ae"/>
        <w:spacing w:before="166"/>
        <w:jc w:val="both"/>
        <w:rPr>
          <w:sz w:val="20"/>
          <w:lang w:val="en-US"/>
        </w:rPr>
      </w:pPr>
      <w:r>
        <w:rPr>
          <w:lang w:val="en-US"/>
        </w:rPr>
        <w:t>What's</w:t>
      </w:r>
      <w:r>
        <w:rPr>
          <w:spacing w:val="-1"/>
          <w:lang w:val="en-US"/>
        </w:rPr>
        <w:t xml:space="preserve"> </w:t>
      </w:r>
      <w:r>
        <w:rPr>
          <w:lang w:val="en-US"/>
        </w:rPr>
        <w:t>to be</w:t>
      </w:r>
      <w:r>
        <w:rPr>
          <w:spacing w:val="-2"/>
          <w:lang w:val="en-US"/>
        </w:rPr>
        <w:t xml:space="preserve"> </w:t>
      </w:r>
      <w:r>
        <w:rPr>
          <w:lang w:val="en-US"/>
        </w:rPr>
        <w:t>done</w:t>
      </w:r>
    </w:p>
    <w:p w:rsidR="00514F18" w:rsidRDefault="00852AE7">
      <w:pPr>
        <w:pStyle w:val="ae"/>
        <w:spacing w:before="184" w:line="252" w:lineRule="auto"/>
        <w:ind w:right="653"/>
        <w:jc w:val="both"/>
        <w:rPr>
          <w:lang w:val="en-US"/>
        </w:rPr>
      </w:pPr>
      <w:r>
        <w:rPr>
          <w:lang w:val="en-US"/>
        </w:rPr>
        <w:t>We</w:t>
      </w:r>
      <w:r>
        <w:rPr>
          <w:spacing w:val="-3"/>
          <w:lang w:val="en-US"/>
        </w:rPr>
        <w:t xml:space="preserve"> </w:t>
      </w:r>
      <w:r>
        <w:rPr>
          <w:lang w:val="en-US"/>
        </w:rPr>
        <w:t>need</w:t>
      </w:r>
      <w:r>
        <w:rPr>
          <w:spacing w:val="-1"/>
          <w:lang w:val="en-US"/>
        </w:rPr>
        <w:t xml:space="preserve"> </w:t>
      </w:r>
      <w:r>
        <w:rPr>
          <w:lang w:val="en-US"/>
        </w:rPr>
        <w:t>to</w:t>
      </w:r>
      <w:r>
        <w:rPr>
          <w:spacing w:val="-1"/>
          <w:lang w:val="en-US"/>
        </w:rPr>
        <w:t xml:space="preserve"> </w:t>
      </w:r>
      <w:r>
        <w:rPr>
          <w:lang w:val="en-US"/>
        </w:rPr>
        <w:t>develop</w:t>
      </w:r>
      <w:r>
        <w:rPr>
          <w:spacing w:val="-1"/>
          <w:lang w:val="en-US"/>
        </w:rPr>
        <w:t xml:space="preserve"> </w:t>
      </w:r>
      <w:r>
        <w:rPr>
          <w:lang w:val="en-US"/>
        </w:rPr>
        <w:t>the</w:t>
      </w:r>
      <w:r>
        <w:rPr>
          <w:spacing w:val="-2"/>
          <w:lang w:val="en-US"/>
        </w:rPr>
        <w:t xml:space="preserve"> </w:t>
      </w:r>
      <w:r>
        <w:rPr>
          <w:lang w:val="en-US"/>
        </w:rPr>
        <w:t>idea</w:t>
      </w:r>
      <w:r>
        <w:rPr>
          <w:spacing w:val="-4"/>
          <w:lang w:val="en-US"/>
        </w:rPr>
        <w:t xml:space="preserve"> </w:t>
      </w:r>
      <w:r>
        <w:rPr>
          <w:lang w:val="en-US"/>
        </w:rPr>
        <w:t>of</w:t>
      </w:r>
      <w:r>
        <w:rPr>
          <w:spacing w:val="-1"/>
          <w:lang w:val="en-US"/>
        </w:rPr>
        <w:t xml:space="preserve"> </w:t>
      </w:r>
      <w:r>
        <w:rPr>
          <w:lang w:val="en-US"/>
        </w:rPr>
        <w:t>conscious</w:t>
      </w:r>
      <w:r>
        <w:rPr>
          <w:spacing w:val="-1"/>
          <w:lang w:val="en-US"/>
        </w:rPr>
        <w:t xml:space="preserve"> </w:t>
      </w:r>
      <w:r>
        <w:rPr>
          <w:lang w:val="en-US"/>
        </w:rPr>
        <w:t>travel</w:t>
      </w:r>
      <w:r>
        <w:rPr>
          <w:spacing w:val="-2"/>
          <w:lang w:val="en-US"/>
        </w:rPr>
        <w:t xml:space="preserve"> </w:t>
      </w:r>
      <w:r>
        <w:rPr>
          <w:lang w:val="en-US"/>
        </w:rPr>
        <w:t>and</w:t>
      </w:r>
      <w:r>
        <w:rPr>
          <w:spacing w:val="-1"/>
          <w:lang w:val="en-US"/>
        </w:rPr>
        <w:t xml:space="preserve"> </w:t>
      </w:r>
      <w:r>
        <w:rPr>
          <w:lang w:val="en-US"/>
        </w:rPr>
        <w:t>start</w:t>
      </w:r>
      <w:r>
        <w:rPr>
          <w:spacing w:val="-1"/>
          <w:lang w:val="en-US"/>
        </w:rPr>
        <w:t xml:space="preserve"> </w:t>
      </w:r>
      <w:r>
        <w:rPr>
          <w:lang w:val="en-US"/>
        </w:rPr>
        <w:t>to</w:t>
      </w:r>
      <w:r>
        <w:rPr>
          <w:spacing w:val="-2"/>
          <w:lang w:val="en-US"/>
        </w:rPr>
        <w:t xml:space="preserve"> </w:t>
      </w:r>
      <w:r>
        <w:rPr>
          <w:lang w:val="en-US"/>
        </w:rPr>
        <w:t>imagine</w:t>
      </w:r>
      <w:r>
        <w:rPr>
          <w:spacing w:val="-1"/>
          <w:lang w:val="en-US"/>
        </w:rPr>
        <w:t xml:space="preserve"> </w:t>
      </w:r>
      <w:r>
        <w:rPr>
          <w:lang w:val="en-US"/>
        </w:rPr>
        <w:t>a</w:t>
      </w:r>
      <w:r>
        <w:rPr>
          <w:spacing w:val="-3"/>
          <w:lang w:val="en-US"/>
        </w:rPr>
        <w:t xml:space="preserve"> </w:t>
      </w:r>
      <w:r>
        <w:rPr>
          <w:lang w:val="en-US"/>
        </w:rPr>
        <w:t>better</w:t>
      </w:r>
      <w:r>
        <w:rPr>
          <w:spacing w:val="-2"/>
          <w:lang w:val="en-US"/>
        </w:rPr>
        <w:t xml:space="preserve"> </w:t>
      </w:r>
      <w:r>
        <w:rPr>
          <w:lang w:val="en-US"/>
        </w:rPr>
        <w:t>alternative.</w:t>
      </w:r>
      <w:r>
        <w:rPr>
          <w:spacing w:val="-1"/>
          <w:lang w:val="en-US"/>
        </w:rPr>
        <w:t xml:space="preserve"> </w:t>
      </w:r>
      <w:r>
        <w:rPr>
          <w:lang w:val="en-US"/>
        </w:rPr>
        <w:t>Unfortunately,</w:t>
      </w:r>
      <w:r>
        <w:rPr>
          <w:spacing w:val="-58"/>
          <w:lang w:val="en-US"/>
        </w:rPr>
        <w:t xml:space="preserve"> </w:t>
      </w:r>
      <w:r>
        <w:rPr>
          <w:lang w:val="en-US"/>
        </w:rPr>
        <w:t>there</w:t>
      </w:r>
      <w:r>
        <w:rPr>
          <w:spacing w:val="-7"/>
          <w:lang w:val="en-US"/>
        </w:rPr>
        <w:t xml:space="preserve"> </w:t>
      </w:r>
      <w:r>
        <w:rPr>
          <w:lang w:val="en-US"/>
        </w:rPr>
        <w:t>is</w:t>
      </w:r>
      <w:r>
        <w:rPr>
          <w:spacing w:val="-6"/>
          <w:lang w:val="en-US"/>
        </w:rPr>
        <w:t xml:space="preserve"> </w:t>
      </w:r>
      <w:r>
        <w:rPr>
          <w:lang w:val="en-US"/>
        </w:rPr>
        <w:t>no</w:t>
      </w:r>
      <w:r>
        <w:rPr>
          <w:spacing w:val="-6"/>
          <w:lang w:val="en-US"/>
        </w:rPr>
        <w:t xml:space="preserve"> </w:t>
      </w:r>
      <w:r>
        <w:rPr>
          <w:lang w:val="en-US"/>
        </w:rPr>
        <w:t>magic</w:t>
      </w:r>
      <w:r>
        <w:rPr>
          <w:spacing w:val="-3"/>
          <w:lang w:val="en-US"/>
        </w:rPr>
        <w:t xml:space="preserve"> </w:t>
      </w:r>
      <w:r>
        <w:rPr>
          <w:lang w:val="en-US"/>
        </w:rPr>
        <w:t>wand</w:t>
      </w:r>
      <w:r>
        <w:rPr>
          <w:spacing w:val="-6"/>
          <w:lang w:val="en-US"/>
        </w:rPr>
        <w:t xml:space="preserve"> </w:t>
      </w:r>
      <w:r>
        <w:rPr>
          <w:lang w:val="en-US"/>
        </w:rPr>
        <w:t>or</w:t>
      </w:r>
      <w:r>
        <w:rPr>
          <w:spacing w:val="-7"/>
          <w:lang w:val="en-US"/>
        </w:rPr>
        <w:t xml:space="preserve"> </w:t>
      </w:r>
      <w:r>
        <w:rPr>
          <w:lang w:val="en-US"/>
        </w:rPr>
        <w:t>silver</w:t>
      </w:r>
      <w:r>
        <w:rPr>
          <w:spacing w:val="-7"/>
          <w:lang w:val="en-US"/>
        </w:rPr>
        <w:t xml:space="preserve"> </w:t>
      </w:r>
      <w:r>
        <w:rPr>
          <w:lang w:val="en-US"/>
        </w:rPr>
        <w:t>bullet;</w:t>
      </w:r>
      <w:r>
        <w:rPr>
          <w:spacing w:val="-5"/>
          <w:lang w:val="en-US"/>
        </w:rPr>
        <w:t xml:space="preserve"> </w:t>
      </w:r>
      <w:r>
        <w:rPr>
          <w:lang w:val="en-US"/>
        </w:rPr>
        <w:t>change</w:t>
      </w:r>
      <w:r>
        <w:rPr>
          <w:spacing w:val="-5"/>
          <w:lang w:val="en-US"/>
        </w:rPr>
        <w:t xml:space="preserve"> </w:t>
      </w:r>
      <w:r>
        <w:rPr>
          <w:lang w:val="en-US"/>
        </w:rPr>
        <w:t>will</w:t>
      </w:r>
      <w:r>
        <w:rPr>
          <w:spacing w:val="-6"/>
          <w:lang w:val="en-US"/>
        </w:rPr>
        <w:t xml:space="preserve"> </w:t>
      </w:r>
      <w:r>
        <w:rPr>
          <w:lang w:val="en-US"/>
        </w:rPr>
        <w:t>need</w:t>
      </w:r>
      <w:r>
        <w:rPr>
          <w:spacing w:val="-5"/>
          <w:lang w:val="en-US"/>
        </w:rPr>
        <w:t xml:space="preserve"> </w:t>
      </w:r>
      <w:r>
        <w:rPr>
          <w:lang w:val="en-US"/>
        </w:rPr>
        <w:t>to</w:t>
      </w:r>
      <w:r>
        <w:rPr>
          <w:spacing w:val="-6"/>
          <w:lang w:val="en-US"/>
        </w:rPr>
        <w:t xml:space="preserve"> </w:t>
      </w:r>
      <w:r>
        <w:rPr>
          <w:lang w:val="en-US"/>
        </w:rPr>
        <w:t>occur</w:t>
      </w:r>
      <w:r>
        <w:rPr>
          <w:spacing w:val="-7"/>
          <w:lang w:val="en-US"/>
        </w:rPr>
        <w:t xml:space="preserve"> </w:t>
      </w:r>
      <w:r>
        <w:rPr>
          <w:lang w:val="en-US"/>
        </w:rPr>
        <w:t>at</w:t>
      </w:r>
      <w:r>
        <w:rPr>
          <w:spacing w:val="-6"/>
          <w:lang w:val="en-US"/>
        </w:rPr>
        <w:t xml:space="preserve"> </w:t>
      </w:r>
      <w:r>
        <w:rPr>
          <w:lang w:val="en-US"/>
        </w:rPr>
        <w:t>the</w:t>
      </w:r>
      <w:r>
        <w:rPr>
          <w:spacing w:val="-3"/>
          <w:lang w:val="en-US"/>
        </w:rPr>
        <w:t xml:space="preserve"> </w:t>
      </w:r>
      <w:r>
        <w:rPr>
          <w:lang w:val="en-US"/>
        </w:rPr>
        <w:t>grassroots</w:t>
      </w:r>
      <w:r>
        <w:rPr>
          <w:spacing w:val="-6"/>
          <w:lang w:val="en-US"/>
        </w:rPr>
        <w:t xml:space="preserve"> </w:t>
      </w:r>
      <w:r>
        <w:rPr>
          <w:lang w:val="en-US"/>
        </w:rPr>
        <w:t>level,</w:t>
      </w:r>
      <w:r>
        <w:rPr>
          <w:spacing w:val="-6"/>
          <w:lang w:val="en-US"/>
        </w:rPr>
        <w:t xml:space="preserve"> </w:t>
      </w:r>
      <w:r>
        <w:rPr>
          <w:lang w:val="en-US"/>
        </w:rPr>
        <w:t>one</w:t>
      </w:r>
      <w:r>
        <w:rPr>
          <w:spacing w:val="-6"/>
          <w:lang w:val="en-US"/>
        </w:rPr>
        <w:t xml:space="preserve"> </w:t>
      </w:r>
      <w:r>
        <w:rPr>
          <w:lang w:val="en-US"/>
        </w:rPr>
        <w:t>destination</w:t>
      </w:r>
      <w:r>
        <w:rPr>
          <w:spacing w:val="-58"/>
          <w:lang w:val="en-US"/>
        </w:rPr>
        <w:t xml:space="preserve"> </w:t>
      </w:r>
      <w:r>
        <w:rPr>
          <w:lang w:val="en-US"/>
        </w:rPr>
        <w:t>at</w:t>
      </w:r>
      <w:r>
        <w:rPr>
          <w:spacing w:val="-1"/>
          <w:lang w:val="en-US"/>
        </w:rPr>
        <w:t xml:space="preserve"> </w:t>
      </w:r>
      <w:r>
        <w:rPr>
          <w:lang w:val="en-US"/>
        </w:rPr>
        <w:t>a time.</w:t>
      </w:r>
    </w:p>
    <w:p w:rsidR="00514F18" w:rsidRDefault="00852AE7">
      <w:pPr>
        <w:pStyle w:val="ae"/>
        <w:spacing w:before="68" w:line="259" w:lineRule="auto"/>
        <w:ind w:right="652"/>
        <w:jc w:val="both"/>
        <w:rPr>
          <w:sz w:val="20"/>
          <w:lang w:val="en-US"/>
        </w:rPr>
      </w:pPr>
      <w:r>
        <w:rPr>
          <w:lang w:val="en-US"/>
        </w:rPr>
        <w:t>It will first and foremost require hosts to wake up and see their world differently - not as a resource to</w:t>
      </w:r>
      <w:r>
        <w:rPr>
          <w:spacing w:val="1"/>
          <w:lang w:val="en-US"/>
        </w:rPr>
        <w:t xml:space="preserve"> </w:t>
      </w:r>
      <w:r>
        <w:rPr>
          <w:lang w:val="en-US"/>
        </w:rPr>
        <w:t>be</w:t>
      </w:r>
      <w:r>
        <w:rPr>
          <w:spacing w:val="-2"/>
          <w:lang w:val="en-US"/>
        </w:rPr>
        <w:t xml:space="preserve"> </w:t>
      </w:r>
      <w:r>
        <w:rPr>
          <w:lang w:val="en-US"/>
        </w:rPr>
        <w:t>exploited, but as a</w:t>
      </w:r>
      <w:r>
        <w:rPr>
          <w:spacing w:val="-2"/>
          <w:lang w:val="en-US"/>
        </w:rPr>
        <w:t xml:space="preserve"> </w:t>
      </w:r>
      <w:r>
        <w:rPr>
          <w:lang w:val="en-US"/>
        </w:rPr>
        <w:t>sacred place</w:t>
      </w:r>
      <w:r>
        <w:rPr>
          <w:spacing w:val="-1"/>
          <w:lang w:val="en-US"/>
        </w:rPr>
        <w:t xml:space="preserve"> </w:t>
      </w:r>
      <w:r>
        <w:rPr>
          <w:lang w:val="en-US"/>
        </w:rPr>
        <w:t>to be protected and celebrated</w:t>
      </w:r>
      <w:r>
        <w:rPr>
          <w:spacing w:val="1"/>
          <w:lang w:val="en-US"/>
        </w:rPr>
        <w:t xml:space="preserve"> </w:t>
      </w:r>
      <w:r>
        <w:rPr>
          <w:lang w:val="en-US"/>
        </w:rPr>
        <w:t>for</w:t>
      </w:r>
      <w:r>
        <w:rPr>
          <w:spacing w:val="-2"/>
          <w:lang w:val="en-US"/>
        </w:rPr>
        <w:t xml:space="preserve"> </w:t>
      </w:r>
      <w:r>
        <w:rPr>
          <w:lang w:val="en-US"/>
        </w:rPr>
        <w:t>its</w:t>
      </w:r>
      <w:r>
        <w:rPr>
          <w:spacing w:val="-1"/>
          <w:lang w:val="en-US"/>
        </w:rPr>
        <w:t xml:space="preserve"> </w:t>
      </w:r>
      <w:r>
        <w:rPr>
          <w:lang w:val="en-US"/>
        </w:rPr>
        <w:t>uniqueness.</w:t>
      </w:r>
    </w:p>
    <w:p w:rsidR="00514F18" w:rsidRDefault="00852AE7">
      <w:pPr>
        <w:pStyle w:val="ae"/>
        <w:spacing w:before="161" w:line="259" w:lineRule="auto"/>
        <w:ind w:right="646"/>
        <w:jc w:val="both"/>
        <w:rPr>
          <w:sz w:val="20"/>
        </w:rPr>
      </w:pPr>
      <w:r>
        <w:rPr>
          <w:lang w:val="en-US"/>
        </w:rPr>
        <w:t>Second,</w:t>
      </w:r>
      <w:r>
        <w:rPr>
          <w:spacing w:val="-6"/>
          <w:lang w:val="en-US"/>
        </w:rPr>
        <w:t xml:space="preserve"> </w:t>
      </w:r>
      <w:r>
        <w:rPr>
          <w:lang w:val="en-US"/>
        </w:rPr>
        <w:t>it</w:t>
      </w:r>
      <w:r>
        <w:rPr>
          <w:spacing w:val="-6"/>
          <w:lang w:val="en-US"/>
        </w:rPr>
        <w:t xml:space="preserve"> </w:t>
      </w:r>
      <w:r>
        <w:rPr>
          <w:lang w:val="en-US"/>
        </w:rPr>
        <w:t>is</w:t>
      </w:r>
      <w:r>
        <w:rPr>
          <w:spacing w:val="-8"/>
          <w:lang w:val="en-US"/>
        </w:rPr>
        <w:t xml:space="preserve"> </w:t>
      </w:r>
      <w:r>
        <w:rPr>
          <w:lang w:val="en-US"/>
        </w:rPr>
        <w:t>important</w:t>
      </w:r>
      <w:r>
        <w:rPr>
          <w:spacing w:val="-5"/>
          <w:lang w:val="en-US"/>
        </w:rPr>
        <w:t xml:space="preserve"> </w:t>
      </w:r>
      <w:r>
        <w:rPr>
          <w:lang w:val="en-US"/>
        </w:rPr>
        <w:t>they</w:t>
      </w:r>
      <w:r>
        <w:rPr>
          <w:spacing w:val="-11"/>
          <w:lang w:val="en-US"/>
        </w:rPr>
        <w:t xml:space="preserve"> </w:t>
      </w:r>
      <w:r>
        <w:rPr>
          <w:lang w:val="en-US"/>
        </w:rPr>
        <w:t>start</w:t>
      </w:r>
      <w:r>
        <w:rPr>
          <w:spacing w:val="-6"/>
          <w:lang w:val="en-US"/>
        </w:rPr>
        <w:t xml:space="preserve"> </w:t>
      </w:r>
      <w:r>
        <w:rPr>
          <w:lang w:val="en-US"/>
        </w:rPr>
        <w:t>to</w:t>
      </w:r>
      <w:r>
        <w:rPr>
          <w:spacing w:val="-6"/>
          <w:lang w:val="en-US"/>
        </w:rPr>
        <w:t xml:space="preserve"> </w:t>
      </w:r>
      <w:r>
        <w:rPr>
          <w:lang w:val="en-US"/>
        </w:rPr>
        <w:t>view</w:t>
      </w:r>
      <w:r>
        <w:rPr>
          <w:spacing w:val="-6"/>
          <w:lang w:val="en-US"/>
        </w:rPr>
        <w:t xml:space="preserve"> </w:t>
      </w:r>
      <w:r>
        <w:rPr>
          <w:lang w:val="en-US"/>
        </w:rPr>
        <w:t>their</w:t>
      </w:r>
      <w:r>
        <w:rPr>
          <w:spacing w:val="-7"/>
          <w:lang w:val="en-US"/>
        </w:rPr>
        <w:t xml:space="preserve"> </w:t>
      </w:r>
      <w:r>
        <w:rPr>
          <w:lang w:val="en-US"/>
        </w:rPr>
        <w:t>customers</w:t>
      </w:r>
      <w:r>
        <w:rPr>
          <w:spacing w:val="-7"/>
          <w:lang w:val="en-US"/>
        </w:rPr>
        <w:t xml:space="preserve"> </w:t>
      </w:r>
      <w:r>
        <w:rPr>
          <w:lang w:val="en-US"/>
        </w:rPr>
        <w:t>not</w:t>
      </w:r>
      <w:r>
        <w:rPr>
          <w:spacing w:val="-5"/>
          <w:lang w:val="en-US"/>
        </w:rPr>
        <w:t xml:space="preserve"> </w:t>
      </w:r>
      <w:r>
        <w:rPr>
          <w:lang w:val="en-US"/>
        </w:rPr>
        <w:t>as</w:t>
      </w:r>
      <w:r>
        <w:rPr>
          <w:spacing w:val="-6"/>
          <w:lang w:val="en-US"/>
        </w:rPr>
        <w:t xml:space="preserve"> </w:t>
      </w:r>
      <w:r>
        <w:rPr>
          <w:lang w:val="en-US"/>
        </w:rPr>
        <w:t>mere</w:t>
      </w:r>
      <w:r>
        <w:rPr>
          <w:spacing w:val="-7"/>
          <w:lang w:val="en-US"/>
        </w:rPr>
        <w:t xml:space="preserve"> </w:t>
      </w:r>
      <w:r>
        <w:rPr>
          <w:lang w:val="en-US"/>
        </w:rPr>
        <w:t>units</w:t>
      </w:r>
      <w:r>
        <w:rPr>
          <w:spacing w:val="-6"/>
          <w:lang w:val="en-US"/>
        </w:rPr>
        <w:t xml:space="preserve"> </w:t>
      </w:r>
      <w:r>
        <w:rPr>
          <w:lang w:val="en-US"/>
        </w:rPr>
        <w:t>of</w:t>
      </w:r>
      <w:r>
        <w:rPr>
          <w:spacing w:val="-6"/>
          <w:lang w:val="en-US"/>
        </w:rPr>
        <w:t xml:space="preserve"> </w:t>
      </w:r>
      <w:r>
        <w:rPr>
          <w:lang w:val="en-US"/>
        </w:rPr>
        <w:t>consumption,</w:t>
      </w:r>
      <w:r>
        <w:rPr>
          <w:spacing w:val="-6"/>
          <w:lang w:val="en-US"/>
        </w:rPr>
        <w:t xml:space="preserve"> </w:t>
      </w:r>
      <w:r>
        <w:rPr>
          <w:lang w:val="en-US"/>
        </w:rPr>
        <w:t>but</w:t>
      </w:r>
      <w:r>
        <w:rPr>
          <w:spacing w:val="-6"/>
          <w:lang w:val="en-US"/>
        </w:rPr>
        <w:t xml:space="preserve"> </w:t>
      </w:r>
      <w:r>
        <w:rPr>
          <w:lang w:val="en-US"/>
        </w:rPr>
        <w:t>as</w:t>
      </w:r>
      <w:r>
        <w:rPr>
          <w:spacing w:val="-8"/>
          <w:lang w:val="en-US"/>
        </w:rPr>
        <w:t xml:space="preserve"> </w:t>
      </w:r>
      <w:r>
        <w:rPr>
          <w:lang w:val="en-US"/>
        </w:rPr>
        <w:t>guests</w:t>
      </w:r>
      <w:r>
        <w:rPr>
          <w:spacing w:val="-57"/>
          <w:lang w:val="en-US"/>
        </w:rPr>
        <w:t xml:space="preserve"> </w:t>
      </w:r>
      <w:r>
        <w:rPr>
          <w:lang w:val="en-US"/>
        </w:rPr>
        <w:t>seeking to be healed and transformed. Our conscious or mindful alternative is about less volume,</w:t>
      </w:r>
      <w:r>
        <w:rPr>
          <w:spacing w:val="1"/>
          <w:lang w:val="en-US"/>
        </w:rPr>
        <w:t xml:space="preserve"> </w:t>
      </w:r>
      <w:r>
        <w:rPr>
          <w:lang w:val="en-US"/>
        </w:rPr>
        <w:t>congestion,</w:t>
      </w:r>
      <w:r>
        <w:rPr>
          <w:spacing w:val="-13"/>
          <w:lang w:val="en-US"/>
        </w:rPr>
        <w:t xml:space="preserve"> </w:t>
      </w:r>
      <w:r>
        <w:rPr>
          <w:lang w:val="en-US"/>
        </w:rPr>
        <w:t>hassle,</w:t>
      </w:r>
      <w:r>
        <w:rPr>
          <w:spacing w:val="-13"/>
          <w:lang w:val="en-US"/>
        </w:rPr>
        <w:t xml:space="preserve"> </w:t>
      </w:r>
      <w:r>
        <w:rPr>
          <w:lang w:val="en-US"/>
        </w:rPr>
        <w:t>destruction</w:t>
      </w:r>
      <w:r>
        <w:rPr>
          <w:spacing w:val="-13"/>
          <w:lang w:val="en-US"/>
        </w:rPr>
        <w:t xml:space="preserve"> </w:t>
      </w:r>
      <w:r>
        <w:rPr>
          <w:lang w:val="en-US"/>
        </w:rPr>
        <w:t>and</w:t>
      </w:r>
      <w:r>
        <w:rPr>
          <w:spacing w:val="-13"/>
          <w:lang w:val="en-US"/>
        </w:rPr>
        <w:t xml:space="preserve"> </w:t>
      </w:r>
      <w:r>
        <w:rPr>
          <w:lang w:val="en-US"/>
        </w:rPr>
        <w:t>harm</w:t>
      </w:r>
      <w:r>
        <w:rPr>
          <w:spacing w:val="-11"/>
          <w:lang w:val="en-US"/>
        </w:rPr>
        <w:t xml:space="preserve"> </w:t>
      </w:r>
      <w:r>
        <w:rPr>
          <w:lang w:val="en-US"/>
        </w:rPr>
        <w:t>and</w:t>
      </w:r>
      <w:r>
        <w:rPr>
          <w:spacing w:val="-11"/>
          <w:lang w:val="en-US"/>
        </w:rPr>
        <w:t xml:space="preserve"> </w:t>
      </w:r>
      <w:r>
        <w:rPr>
          <w:lang w:val="en-US"/>
        </w:rPr>
        <w:t>about</w:t>
      </w:r>
      <w:r>
        <w:rPr>
          <w:spacing w:val="-11"/>
          <w:lang w:val="en-US"/>
        </w:rPr>
        <w:t xml:space="preserve"> </w:t>
      </w:r>
      <w:r>
        <w:rPr>
          <w:lang w:val="en-US"/>
        </w:rPr>
        <w:t>more</w:t>
      </w:r>
      <w:r>
        <w:rPr>
          <w:spacing w:val="-15"/>
          <w:lang w:val="en-US"/>
        </w:rPr>
        <w:t xml:space="preserve"> </w:t>
      </w:r>
      <w:r>
        <w:rPr>
          <w:lang w:val="en-US"/>
        </w:rPr>
        <w:t>meaning,</w:t>
      </w:r>
      <w:r>
        <w:rPr>
          <w:spacing w:val="-13"/>
          <w:lang w:val="en-US"/>
        </w:rPr>
        <w:t xml:space="preserve"> </w:t>
      </w:r>
      <w:r>
        <w:rPr>
          <w:lang w:val="en-US"/>
        </w:rPr>
        <w:t>purpose,</w:t>
      </w:r>
      <w:r>
        <w:rPr>
          <w:spacing w:val="-11"/>
          <w:lang w:val="en-US"/>
        </w:rPr>
        <w:t xml:space="preserve"> </w:t>
      </w:r>
      <w:r>
        <w:rPr>
          <w:lang w:val="en-US"/>
        </w:rPr>
        <w:t>value,</w:t>
      </w:r>
      <w:r>
        <w:rPr>
          <w:spacing w:val="-13"/>
          <w:lang w:val="en-US"/>
        </w:rPr>
        <w:t xml:space="preserve"> </w:t>
      </w:r>
      <w:r>
        <w:rPr>
          <w:lang w:val="en-US"/>
        </w:rPr>
        <w:t>peace</w:t>
      </w:r>
      <w:r>
        <w:rPr>
          <w:spacing w:val="-12"/>
          <w:lang w:val="en-US"/>
        </w:rPr>
        <w:t xml:space="preserve"> </w:t>
      </w:r>
      <w:r>
        <w:rPr>
          <w:lang w:val="en-US"/>
        </w:rPr>
        <w:t>and</w:t>
      </w:r>
      <w:r>
        <w:rPr>
          <w:spacing w:val="-13"/>
          <w:lang w:val="en-US"/>
        </w:rPr>
        <w:t xml:space="preserve"> </w:t>
      </w:r>
      <w:r>
        <w:rPr>
          <w:lang w:val="en-US"/>
        </w:rPr>
        <w:t>fulfillment.</w:t>
      </w:r>
      <w:r>
        <w:rPr>
          <w:spacing w:val="-58"/>
          <w:lang w:val="en-US"/>
        </w:rPr>
        <w:t xml:space="preserve"> </w:t>
      </w:r>
      <w:r>
        <w:t>In</w:t>
      </w:r>
      <w:r>
        <w:rPr>
          <w:spacing w:val="-1"/>
        </w:rPr>
        <w:t xml:space="preserve"> </w:t>
      </w:r>
      <w:r>
        <w:t>short, not more</w:t>
      </w:r>
      <w:r>
        <w:rPr>
          <w:spacing w:val="-2"/>
        </w:rPr>
        <w:t xml:space="preserve"> </w:t>
      </w:r>
      <w:r>
        <w:t>but better.</w:t>
      </w:r>
    </w:p>
    <w:p w:rsidR="00514F18" w:rsidRDefault="00514F18">
      <w:pPr>
        <w:pStyle w:val="ae"/>
        <w:rPr>
          <w:sz w:val="26"/>
        </w:rPr>
      </w:pPr>
    </w:p>
    <w:p w:rsidR="00514F18" w:rsidRDefault="00514F18">
      <w:pPr>
        <w:pStyle w:val="ae"/>
        <w:spacing w:before="5"/>
        <w:rPr>
          <w:sz w:val="27"/>
        </w:rPr>
      </w:pPr>
    </w:p>
    <w:p w:rsidR="00514F18" w:rsidRDefault="00852AE7">
      <w:pPr>
        <w:pStyle w:val="aff7"/>
        <w:numPr>
          <w:ilvl w:val="0"/>
          <w:numId w:val="36"/>
        </w:numPr>
        <w:tabs>
          <w:tab w:val="left" w:pos="260"/>
          <w:tab w:val="left" w:pos="7385"/>
        </w:tabs>
        <w:ind w:leftChars="-46" w:left="259" w:hangingChars="150" w:hanging="360"/>
        <w:rPr>
          <w:sz w:val="24"/>
          <w:lang w:val="en-US"/>
        </w:rPr>
      </w:pPr>
      <w:r>
        <w:rPr>
          <w:sz w:val="24"/>
          <w:lang w:val="en-US"/>
        </w:rPr>
        <w:t>Mass</w:t>
      </w:r>
      <w:r>
        <w:rPr>
          <w:spacing w:val="-1"/>
          <w:sz w:val="24"/>
          <w:lang w:val="en-US"/>
        </w:rPr>
        <w:t xml:space="preserve"> </w:t>
      </w:r>
      <w:r>
        <w:rPr>
          <w:sz w:val="24"/>
          <w:lang w:val="en-US"/>
        </w:rPr>
        <w:t>international</w:t>
      </w:r>
      <w:r>
        <w:rPr>
          <w:spacing w:val="-1"/>
          <w:sz w:val="24"/>
          <w:lang w:val="en-US"/>
        </w:rPr>
        <w:t xml:space="preserve"> </w:t>
      </w:r>
      <w:r>
        <w:rPr>
          <w:sz w:val="24"/>
          <w:lang w:val="en-US"/>
        </w:rPr>
        <w:t>tourism</w:t>
      </w:r>
      <w:r>
        <w:rPr>
          <w:spacing w:val="-1"/>
          <w:sz w:val="24"/>
          <w:lang w:val="en-US"/>
        </w:rPr>
        <w:t xml:space="preserve"> </w:t>
      </w:r>
      <w:r>
        <w:rPr>
          <w:sz w:val="24"/>
          <w:lang w:val="en-US"/>
        </w:rPr>
        <w:t>claims</w:t>
      </w:r>
      <w:r>
        <w:rPr>
          <w:spacing w:val="-1"/>
          <w:sz w:val="24"/>
          <w:lang w:val="en-US"/>
        </w:rPr>
        <w:t xml:space="preserve"> </w:t>
      </w:r>
      <w:r>
        <w:rPr>
          <w:sz w:val="24"/>
          <w:lang w:val="en-US"/>
        </w:rPr>
        <w:t>to</w:t>
      </w:r>
      <w:r>
        <w:rPr>
          <w:spacing w:val="-1"/>
          <w:sz w:val="24"/>
          <w:lang w:val="en-US"/>
        </w:rPr>
        <w:t xml:space="preserve"> </w:t>
      </w:r>
      <w:r>
        <w:rPr>
          <w:sz w:val="24"/>
          <w:lang w:val="en-US"/>
        </w:rPr>
        <w:t>be</w:t>
      </w:r>
      <w:r>
        <w:rPr>
          <w:spacing w:val="-2"/>
          <w:sz w:val="24"/>
          <w:lang w:val="en-US"/>
        </w:rPr>
        <w:t xml:space="preserve"> </w:t>
      </w:r>
      <w:r>
        <w:rPr>
          <w:sz w:val="24"/>
          <w:lang w:val="en-US"/>
        </w:rPr>
        <w:t>responsible</w:t>
      </w:r>
      <w:r>
        <w:rPr>
          <w:spacing w:val="-2"/>
          <w:sz w:val="24"/>
          <w:lang w:val="en-US"/>
        </w:rPr>
        <w:t xml:space="preserve"> </w:t>
      </w:r>
      <w:r>
        <w:rPr>
          <w:sz w:val="24"/>
          <w:lang w:val="en-US"/>
        </w:rPr>
        <w:t>or</w:t>
      </w:r>
      <w:r>
        <w:rPr>
          <w:spacing w:val="-1"/>
          <w:sz w:val="24"/>
          <w:lang w:val="en-US"/>
        </w:rPr>
        <w:t xml:space="preserve"> </w:t>
      </w:r>
      <w:r>
        <w:rPr>
          <w:sz w:val="24"/>
          <w:lang w:val="en-US"/>
        </w:rPr>
        <w:t xml:space="preserve">green. </w:t>
      </w:r>
      <w:r>
        <w:rPr>
          <w:sz w:val="24"/>
          <w:u w:val="single"/>
          <w:lang w:val="en-US"/>
        </w:rPr>
        <w:t xml:space="preserve"> </w:t>
      </w:r>
      <w:r>
        <w:rPr>
          <w:sz w:val="24"/>
          <w:u w:val="single"/>
          <w:lang w:val="en-US"/>
        </w:rPr>
        <w:tab/>
      </w:r>
    </w:p>
    <w:p w:rsidR="00514F18" w:rsidRDefault="00852AE7">
      <w:pPr>
        <w:pStyle w:val="aff7"/>
        <w:numPr>
          <w:ilvl w:val="0"/>
          <w:numId w:val="36"/>
        </w:numPr>
        <w:tabs>
          <w:tab w:val="left" w:pos="260"/>
          <w:tab w:val="left" w:pos="4283"/>
        </w:tabs>
        <w:spacing w:before="185" w:line="252" w:lineRule="auto"/>
        <w:ind w:leftChars="-46" w:left="259" w:right="654" w:hangingChars="150" w:hanging="360"/>
        <w:rPr>
          <w:sz w:val="24"/>
          <w:lang w:val="en-US"/>
        </w:rPr>
      </w:pPr>
      <w:r>
        <w:rPr>
          <w:sz w:val="24"/>
          <w:lang w:val="en-US"/>
        </w:rPr>
        <w:t>In</w:t>
      </w:r>
      <w:r>
        <w:rPr>
          <w:spacing w:val="-9"/>
          <w:sz w:val="24"/>
          <w:lang w:val="en-US"/>
        </w:rPr>
        <w:t xml:space="preserve"> </w:t>
      </w:r>
      <w:r>
        <w:rPr>
          <w:sz w:val="24"/>
          <w:lang w:val="en-US"/>
        </w:rPr>
        <w:t>many</w:t>
      </w:r>
      <w:r>
        <w:rPr>
          <w:spacing w:val="-12"/>
          <w:sz w:val="24"/>
          <w:lang w:val="en-US"/>
        </w:rPr>
        <w:t xml:space="preserve"> </w:t>
      </w:r>
      <w:r>
        <w:rPr>
          <w:sz w:val="24"/>
          <w:lang w:val="en-US"/>
        </w:rPr>
        <w:t>developing</w:t>
      </w:r>
      <w:r>
        <w:rPr>
          <w:spacing w:val="-10"/>
          <w:sz w:val="24"/>
          <w:lang w:val="en-US"/>
        </w:rPr>
        <w:t xml:space="preserve"> </w:t>
      </w:r>
      <w:r>
        <w:rPr>
          <w:sz w:val="24"/>
          <w:lang w:val="en-US"/>
        </w:rPr>
        <w:t>countries</w:t>
      </w:r>
      <w:r>
        <w:rPr>
          <w:spacing w:val="-7"/>
          <w:sz w:val="24"/>
          <w:lang w:val="en-US"/>
        </w:rPr>
        <w:t xml:space="preserve"> </w:t>
      </w:r>
      <w:r>
        <w:rPr>
          <w:sz w:val="24"/>
          <w:lang w:val="en-US"/>
        </w:rPr>
        <w:t>and</w:t>
      </w:r>
      <w:r>
        <w:rPr>
          <w:spacing w:val="-8"/>
          <w:sz w:val="24"/>
          <w:lang w:val="en-US"/>
        </w:rPr>
        <w:t xml:space="preserve"> </w:t>
      </w:r>
      <w:r>
        <w:rPr>
          <w:sz w:val="24"/>
          <w:lang w:val="en-US"/>
        </w:rPr>
        <w:t>regions</w:t>
      </w:r>
      <w:r>
        <w:rPr>
          <w:spacing w:val="-8"/>
          <w:sz w:val="24"/>
          <w:lang w:val="en-US"/>
        </w:rPr>
        <w:t xml:space="preserve"> </w:t>
      </w:r>
      <w:r>
        <w:rPr>
          <w:sz w:val="24"/>
          <w:lang w:val="en-US"/>
        </w:rPr>
        <w:t>of</w:t>
      </w:r>
      <w:r>
        <w:rPr>
          <w:spacing w:val="-8"/>
          <w:sz w:val="24"/>
          <w:lang w:val="en-US"/>
        </w:rPr>
        <w:t xml:space="preserve"> </w:t>
      </w:r>
      <w:r>
        <w:rPr>
          <w:sz w:val="24"/>
          <w:lang w:val="en-US"/>
        </w:rPr>
        <w:t>the</w:t>
      </w:r>
      <w:r>
        <w:rPr>
          <w:spacing w:val="-9"/>
          <w:sz w:val="24"/>
          <w:lang w:val="en-US"/>
        </w:rPr>
        <w:t xml:space="preserve"> </w:t>
      </w:r>
      <w:r>
        <w:rPr>
          <w:sz w:val="24"/>
          <w:lang w:val="en-US"/>
        </w:rPr>
        <w:t>world,</w:t>
      </w:r>
      <w:r>
        <w:rPr>
          <w:spacing w:val="-7"/>
          <w:sz w:val="24"/>
          <w:lang w:val="en-US"/>
        </w:rPr>
        <w:t xml:space="preserve"> </w:t>
      </w:r>
      <w:r>
        <w:rPr>
          <w:sz w:val="24"/>
          <w:lang w:val="en-US"/>
        </w:rPr>
        <w:t>tourism</w:t>
      </w:r>
      <w:r>
        <w:rPr>
          <w:spacing w:val="-7"/>
          <w:sz w:val="24"/>
          <w:lang w:val="en-US"/>
        </w:rPr>
        <w:t xml:space="preserve"> </w:t>
      </w:r>
      <w:r>
        <w:rPr>
          <w:sz w:val="24"/>
          <w:lang w:val="en-US"/>
        </w:rPr>
        <w:t>is</w:t>
      </w:r>
      <w:r>
        <w:rPr>
          <w:spacing w:val="-8"/>
          <w:sz w:val="24"/>
          <w:lang w:val="en-US"/>
        </w:rPr>
        <w:t xml:space="preserve"> </w:t>
      </w:r>
      <w:r>
        <w:rPr>
          <w:sz w:val="24"/>
          <w:lang w:val="en-US"/>
        </w:rPr>
        <w:t>now</w:t>
      </w:r>
      <w:r>
        <w:rPr>
          <w:spacing w:val="-8"/>
          <w:sz w:val="24"/>
          <w:lang w:val="en-US"/>
        </w:rPr>
        <w:t xml:space="preserve"> </w:t>
      </w:r>
      <w:r>
        <w:rPr>
          <w:sz w:val="24"/>
          <w:lang w:val="en-US"/>
        </w:rPr>
        <w:t>the</w:t>
      </w:r>
      <w:r>
        <w:rPr>
          <w:spacing w:val="-8"/>
          <w:sz w:val="24"/>
          <w:lang w:val="en-US"/>
        </w:rPr>
        <w:t xml:space="preserve"> </w:t>
      </w:r>
      <w:r>
        <w:rPr>
          <w:sz w:val="24"/>
          <w:lang w:val="en-US"/>
        </w:rPr>
        <w:t>primary</w:t>
      </w:r>
      <w:r>
        <w:rPr>
          <w:spacing w:val="-12"/>
          <w:sz w:val="24"/>
          <w:lang w:val="en-US"/>
        </w:rPr>
        <w:t xml:space="preserve"> </w:t>
      </w:r>
      <w:r>
        <w:rPr>
          <w:sz w:val="24"/>
          <w:lang w:val="en-US"/>
        </w:rPr>
        <w:t>source</w:t>
      </w:r>
      <w:r>
        <w:rPr>
          <w:spacing w:val="-9"/>
          <w:sz w:val="24"/>
          <w:lang w:val="en-US"/>
        </w:rPr>
        <w:t xml:space="preserve"> </w:t>
      </w:r>
      <w:r>
        <w:rPr>
          <w:sz w:val="24"/>
          <w:lang w:val="en-US"/>
        </w:rPr>
        <w:t>of</w:t>
      </w:r>
      <w:r>
        <w:rPr>
          <w:spacing w:val="-9"/>
          <w:sz w:val="24"/>
          <w:lang w:val="en-US"/>
        </w:rPr>
        <w:t xml:space="preserve"> </w:t>
      </w:r>
      <w:r>
        <w:rPr>
          <w:sz w:val="24"/>
          <w:lang w:val="en-US"/>
        </w:rPr>
        <w:t>foreign</w:t>
      </w:r>
      <w:r>
        <w:rPr>
          <w:spacing w:val="-57"/>
          <w:sz w:val="24"/>
          <w:lang w:val="en-US"/>
        </w:rPr>
        <w:t xml:space="preserve"> </w:t>
      </w:r>
      <w:r>
        <w:rPr>
          <w:sz w:val="24"/>
          <w:lang w:val="en-US"/>
        </w:rPr>
        <w:t>exchange,</w:t>
      </w:r>
      <w:r>
        <w:rPr>
          <w:spacing w:val="-3"/>
          <w:sz w:val="24"/>
          <w:lang w:val="en-US"/>
        </w:rPr>
        <w:t xml:space="preserve"> </w:t>
      </w:r>
      <w:r>
        <w:rPr>
          <w:sz w:val="24"/>
          <w:lang w:val="en-US"/>
        </w:rPr>
        <w:t>employment</w:t>
      </w:r>
      <w:r>
        <w:rPr>
          <w:spacing w:val="-2"/>
          <w:sz w:val="24"/>
          <w:lang w:val="en-US"/>
        </w:rPr>
        <w:t xml:space="preserve"> </w:t>
      </w:r>
      <w:r>
        <w:rPr>
          <w:sz w:val="24"/>
          <w:lang w:val="en-US"/>
        </w:rPr>
        <w:t>and</w:t>
      </w:r>
      <w:r>
        <w:rPr>
          <w:spacing w:val="-3"/>
          <w:sz w:val="24"/>
          <w:lang w:val="en-US"/>
        </w:rPr>
        <w:t xml:space="preserve"> </w:t>
      </w:r>
      <w:r>
        <w:rPr>
          <w:sz w:val="24"/>
          <w:lang w:val="en-US"/>
        </w:rPr>
        <w:t>cash.</w:t>
      </w:r>
      <w:r>
        <w:rPr>
          <w:sz w:val="24"/>
          <w:u w:val="single"/>
          <w:lang w:val="en-US"/>
        </w:rPr>
        <w:t xml:space="preserve"> </w:t>
      </w:r>
      <w:r>
        <w:rPr>
          <w:sz w:val="24"/>
          <w:u w:val="single"/>
          <w:lang w:val="en-US"/>
        </w:rPr>
        <w:tab/>
      </w:r>
    </w:p>
    <w:p w:rsidR="00514F18" w:rsidRDefault="00852AE7">
      <w:pPr>
        <w:pStyle w:val="aff7"/>
        <w:numPr>
          <w:ilvl w:val="0"/>
          <w:numId w:val="36"/>
        </w:numPr>
        <w:tabs>
          <w:tab w:val="left" w:pos="260"/>
          <w:tab w:val="left" w:pos="5637"/>
        </w:tabs>
        <w:spacing w:before="166" w:line="252" w:lineRule="auto"/>
        <w:ind w:leftChars="-46" w:left="257" w:right="647" w:hangingChars="150" w:hanging="358"/>
        <w:rPr>
          <w:sz w:val="24"/>
          <w:lang w:val="en-US"/>
        </w:rPr>
      </w:pPr>
      <w:r>
        <w:rPr>
          <w:spacing w:val="-1"/>
          <w:sz w:val="24"/>
          <w:lang w:val="en-US"/>
        </w:rPr>
        <w:t>Holiday</w:t>
      </w:r>
      <w:r>
        <w:rPr>
          <w:spacing w:val="-15"/>
          <w:sz w:val="24"/>
          <w:lang w:val="en-US"/>
        </w:rPr>
        <w:t xml:space="preserve"> </w:t>
      </w:r>
      <w:r>
        <w:rPr>
          <w:spacing w:val="-1"/>
          <w:sz w:val="24"/>
          <w:lang w:val="en-US"/>
        </w:rPr>
        <w:t>providers</w:t>
      </w:r>
      <w:r>
        <w:rPr>
          <w:spacing w:val="-10"/>
          <w:sz w:val="24"/>
          <w:lang w:val="en-US"/>
        </w:rPr>
        <w:t xml:space="preserve"> </w:t>
      </w:r>
      <w:r>
        <w:rPr>
          <w:sz w:val="24"/>
          <w:lang w:val="en-US"/>
        </w:rPr>
        <w:t>promise</w:t>
      </w:r>
      <w:r>
        <w:rPr>
          <w:spacing w:val="-11"/>
          <w:sz w:val="24"/>
          <w:lang w:val="en-US"/>
        </w:rPr>
        <w:t xml:space="preserve"> </w:t>
      </w:r>
      <w:r>
        <w:rPr>
          <w:sz w:val="24"/>
          <w:lang w:val="en-US"/>
        </w:rPr>
        <w:t>cheap</w:t>
      </w:r>
      <w:r>
        <w:rPr>
          <w:spacing w:val="-9"/>
          <w:sz w:val="24"/>
          <w:lang w:val="en-US"/>
        </w:rPr>
        <w:t xml:space="preserve"> </w:t>
      </w:r>
      <w:r>
        <w:rPr>
          <w:sz w:val="24"/>
          <w:lang w:val="en-US"/>
        </w:rPr>
        <w:t>and</w:t>
      </w:r>
      <w:r>
        <w:rPr>
          <w:spacing w:val="-10"/>
          <w:sz w:val="24"/>
          <w:lang w:val="en-US"/>
        </w:rPr>
        <w:t xml:space="preserve"> </w:t>
      </w:r>
      <w:r>
        <w:rPr>
          <w:sz w:val="24"/>
          <w:lang w:val="en-US"/>
        </w:rPr>
        <w:t>frequent</w:t>
      </w:r>
      <w:r>
        <w:rPr>
          <w:spacing w:val="-9"/>
          <w:sz w:val="24"/>
          <w:lang w:val="en-US"/>
        </w:rPr>
        <w:t xml:space="preserve"> </w:t>
      </w:r>
      <w:r>
        <w:rPr>
          <w:sz w:val="24"/>
          <w:lang w:val="en-US"/>
        </w:rPr>
        <w:t>travel</w:t>
      </w:r>
      <w:r>
        <w:rPr>
          <w:spacing w:val="-10"/>
          <w:sz w:val="24"/>
          <w:lang w:val="en-US"/>
        </w:rPr>
        <w:t xml:space="preserve"> </w:t>
      </w:r>
      <w:r>
        <w:rPr>
          <w:sz w:val="24"/>
          <w:lang w:val="en-US"/>
        </w:rPr>
        <w:t>because</w:t>
      </w:r>
      <w:r>
        <w:rPr>
          <w:spacing w:val="-10"/>
          <w:sz w:val="24"/>
          <w:lang w:val="en-US"/>
        </w:rPr>
        <w:t xml:space="preserve"> </w:t>
      </w:r>
      <w:r>
        <w:rPr>
          <w:sz w:val="24"/>
          <w:lang w:val="en-US"/>
        </w:rPr>
        <w:t>mass</w:t>
      </w:r>
      <w:r>
        <w:rPr>
          <w:spacing w:val="-6"/>
          <w:sz w:val="24"/>
          <w:lang w:val="en-US"/>
        </w:rPr>
        <w:t xml:space="preserve"> </w:t>
      </w:r>
      <w:r>
        <w:rPr>
          <w:sz w:val="24"/>
          <w:lang w:val="en-US"/>
        </w:rPr>
        <w:t>media</w:t>
      </w:r>
      <w:r>
        <w:rPr>
          <w:spacing w:val="-9"/>
          <w:sz w:val="24"/>
          <w:lang w:val="en-US"/>
        </w:rPr>
        <w:t xml:space="preserve"> </w:t>
      </w:r>
      <w:r>
        <w:rPr>
          <w:sz w:val="24"/>
          <w:lang w:val="en-US"/>
        </w:rPr>
        <w:t>makes</w:t>
      </w:r>
      <w:r>
        <w:rPr>
          <w:spacing w:val="-9"/>
          <w:sz w:val="24"/>
          <w:lang w:val="en-US"/>
        </w:rPr>
        <w:t xml:space="preserve"> </w:t>
      </w:r>
      <w:r>
        <w:rPr>
          <w:sz w:val="24"/>
          <w:lang w:val="en-US"/>
        </w:rPr>
        <w:t>a</w:t>
      </w:r>
      <w:r>
        <w:rPr>
          <w:spacing w:val="-11"/>
          <w:sz w:val="24"/>
          <w:lang w:val="en-US"/>
        </w:rPr>
        <w:t xml:space="preserve"> </w:t>
      </w:r>
      <w:r>
        <w:rPr>
          <w:sz w:val="24"/>
          <w:lang w:val="en-US"/>
        </w:rPr>
        <w:t>lot</w:t>
      </w:r>
      <w:r>
        <w:rPr>
          <w:spacing w:val="-8"/>
          <w:sz w:val="24"/>
          <w:lang w:val="en-US"/>
        </w:rPr>
        <w:t xml:space="preserve"> </w:t>
      </w:r>
      <w:r>
        <w:rPr>
          <w:sz w:val="24"/>
          <w:lang w:val="en-US"/>
        </w:rPr>
        <w:t>of</w:t>
      </w:r>
      <w:r>
        <w:rPr>
          <w:spacing w:val="-11"/>
          <w:sz w:val="24"/>
          <w:lang w:val="en-US"/>
        </w:rPr>
        <w:t xml:space="preserve"> </w:t>
      </w:r>
      <w:r>
        <w:rPr>
          <w:sz w:val="24"/>
          <w:lang w:val="en-US"/>
        </w:rPr>
        <w:t>money</w:t>
      </w:r>
      <w:r>
        <w:rPr>
          <w:spacing w:val="-14"/>
          <w:sz w:val="24"/>
          <w:lang w:val="en-US"/>
        </w:rPr>
        <w:t xml:space="preserve"> </w:t>
      </w:r>
      <w:r>
        <w:rPr>
          <w:sz w:val="24"/>
          <w:lang w:val="en-US"/>
        </w:rPr>
        <w:t>from</w:t>
      </w:r>
      <w:r>
        <w:rPr>
          <w:spacing w:val="-57"/>
          <w:sz w:val="24"/>
          <w:lang w:val="en-US"/>
        </w:rPr>
        <w:t xml:space="preserve"> </w:t>
      </w:r>
      <w:r>
        <w:rPr>
          <w:sz w:val="24"/>
          <w:lang w:val="en-US"/>
        </w:rPr>
        <w:t>advertising</w:t>
      </w:r>
      <w:r>
        <w:rPr>
          <w:spacing w:val="-3"/>
          <w:sz w:val="24"/>
          <w:lang w:val="en-US"/>
        </w:rPr>
        <w:t xml:space="preserve"> </w:t>
      </w:r>
      <w:r>
        <w:rPr>
          <w:sz w:val="24"/>
          <w:lang w:val="en-US"/>
        </w:rPr>
        <w:t>holiday</w:t>
      </w:r>
      <w:r>
        <w:rPr>
          <w:spacing w:val="-5"/>
          <w:sz w:val="24"/>
          <w:lang w:val="en-US"/>
        </w:rPr>
        <w:t xml:space="preserve"> </w:t>
      </w:r>
      <w:r>
        <w:rPr>
          <w:sz w:val="24"/>
          <w:lang w:val="en-US"/>
        </w:rPr>
        <w:t>locations around</w:t>
      </w:r>
      <w:r>
        <w:rPr>
          <w:spacing w:val="-1"/>
          <w:sz w:val="24"/>
          <w:lang w:val="en-US"/>
        </w:rPr>
        <w:t xml:space="preserve"> </w:t>
      </w:r>
      <w:r>
        <w:rPr>
          <w:sz w:val="24"/>
          <w:lang w:val="en-US"/>
        </w:rPr>
        <w:t>the world.</w:t>
      </w:r>
      <w:r>
        <w:rPr>
          <w:sz w:val="24"/>
          <w:u w:val="single" w:color="000000"/>
          <w:lang w:val="en-US"/>
        </w:rPr>
        <w:t xml:space="preserve"> </w:t>
      </w:r>
      <w:r>
        <w:rPr>
          <w:sz w:val="24"/>
          <w:u w:val="single" w:color="000000"/>
          <w:lang w:val="en-US"/>
        </w:rPr>
        <w:tab/>
      </w:r>
    </w:p>
    <w:p w:rsidR="00514F18" w:rsidRDefault="00852AE7">
      <w:pPr>
        <w:pStyle w:val="aff7"/>
        <w:numPr>
          <w:ilvl w:val="0"/>
          <w:numId w:val="36"/>
        </w:numPr>
        <w:tabs>
          <w:tab w:val="left" w:pos="260"/>
          <w:tab w:val="left" w:pos="2713"/>
        </w:tabs>
        <w:spacing w:before="166" w:line="252" w:lineRule="auto"/>
        <w:ind w:leftChars="-46" w:left="257" w:right="650" w:hangingChars="150" w:hanging="358"/>
        <w:rPr>
          <w:sz w:val="24"/>
          <w:lang w:val="en-US"/>
        </w:rPr>
      </w:pPr>
      <w:r>
        <w:rPr>
          <w:spacing w:val="-1"/>
          <w:sz w:val="24"/>
          <w:lang w:val="en-US"/>
        </w:rPr>
        <w:t>Tourists</w:t>
      </w:r>
      <w:r>
        <w:rPr>
          <w:spacing w:val="-15"/>
          <w:sz w:val="24"/>
          <w:lang w:val="en-US"/>
        </w:rPr>
        <w:t xml:space="preserve"> </w:t>
      </w:r>
      <w:r>
        <w:rPr>
          <w:sz w:val="24"/>
          <w:lang w:val="en-US"/>
        </w:rPr>
        <w:t>rarely</w:t>
      </w:r>
      <w:r>
        <w:rPr>
          <w:spacing w:val="-17"/>
          <w:sz w:val="24"/>
          <w:lang w:val="en-US"/>
        </w:rPr>
        <w:t xml:space="preserve"> </w:t>
      </w:r>
      <w:r>
        <w:rPr>
          <w:sz w:val="24"/>
          <w:lang w:val="en-US"/>
        </w:rPr>
        <w:t>get</w:t>
      </w:r>
      <w:r>
        <w:rPr>
          <w:spacing w:val="-14"/>
          <w:sz w:val="24"/>
          <w:lang w:val="en-US"/>
        </w:rPr>
        <w:t xml:space="preserve"> </w:t>
      </w:r>
      <w:r>
        <w:rPr>
          <w:sz w:val="24"/>
          <w:lang w:val="en-US"/>
        </w:rPr>
        <w:t>the</w:t>
      </w:r>
      <w:r>
        <w:rPr>
          <w:spacing w:val="-13"/>
          <w:sz w:val="24"/>
          <w:lang w:val="en-US"/>
        </w:rPr>
        <w:t xml:space="preserve"> </w:t>
      </w:r>
      <w:r>
        <w:rPr>
          <w:sz w:val="24"/>
          <w:lang w:val="en-US"/>
        </w:rPr>
        <w:t>chance</w:t>
      </w:r>
      <w:r>
        <w:rPr>
          <w:spacing w:val="-16"/>
          <w:sz w:val="24"/>
          <w:lang w:val="en-US"/>
        </w:rPr>
        <w:t xml:space="preserve"> </w:t>
      </w:r>
      <w:r>
        <w:rPr>
          <w:sz w:val="24"/>
          <w:lang w:val="en-US"/>
        </w:rPr>
        <w:t>to</w:t>
      </w:r>
      <w:r>
        <w:rPr>
          <w:spacing w:val="-14"/>
          <w:sz w:val="24"/>
          <w:lang w:val="en-US"/>
        </w:rPr>
        <w:t xml:space="preserve"> </w:t>
      </w:r>
      <w:r>
        <w:rPr>
          <w:sz w:val="24"/>
          <w:lang w:val="en-US"/>
        </w:rPr>
        <w:t>stand</w:t>
      </w:r>
      <w:r>
        <w:rPr>
          <w:spacing w:val="-15"/>
          <w:sz w:val="24"/>
          <w:lang w:val="en-US"/>
        </w:rPr>
        <w:t xml:space="preserve"> </w:t>
      </w:r>
      <w:r>
        <w:rPr>
          <w:sz w:val="24"/>
          <w:lang w:val="en-US"/>
        </w:rPr>
        <w:t>in</w:t>
      </w:r>
      <w:r>
        <w:rPr>
          <w:spacing w:val="-13"/>
          <w:sz w:val="24"/>
          <w:lang w:val="en-US"/>
        </w:rPr>
        <w:t xml:space="preserve"> </w:t>
      </w:r>
      <w:r>
        <w:rPr>
          <w:sz w:val="24"/>
          <w:lang w:val="en-US"/>
        </w:rPr>
        <w:t>awe</w:t>
      </w:r>
      <w:r>
        <w:rPr>
          <w:spacing w:val="-14"/>
          <w:sz w:val="24"/>
          <w:lang w:val="en-US"/>
        </w:rPr>
        <w:t xml:space="preserve"> </w:t>
      </w:r>
      <w:r>
        <w:rPr>
          <w:sz w:val="24"/>
          <w:lang w:val="en-US"/>
        </w:rPr>
        <w:t>and</w:t>
      </w:r>
      <w:r>
        <w:rPr>
          <w:spacing w:val="-15"/>
          <w:sz w:val="24"/>
          <w:lang w:val="en-US"/>
        </w:rPr>
        <w:t xml:space="preserve"> </w:t>
      </w:r>
      <w:r>
        <w:rPr>
          <w:sz w:val="24"/>
          <w:lang w:val="en-US"/>
        </w:rPr>
        <w:t>wonder</w:t>
      </w:r>
      <w:r>
        <w:rPr>
          <w:spacing w:val="-16"/>
          <w:sz w:val="24"/>
          <w:lang w:val="en-US"/>
        </w:rPr>
        <w:t xml:space="preserve"> </w:t>
      </w:r>
      <w:r>
        <w:rPr>
          <w:sz w:val="24"/>
          <w:lang w:val="en-US"/>
        </w:rPr>
        <w:t>because</w:t>
      </w:r>
      <w:r>
        <w:rPr>
          <w:spacing w:val="-16"/>
          <w:sz w:val="24"/>
          <w:lang w:val="en-US"/>
        </w:rPr>
        <w:t xml:space="preserve"> </w:t>
      </w:r>
      <w:r>
        <w:rPr>
          <w:sz w:val="24"/>
          <w:lang w:val="en-US"/>
        </w:rPr>
        <w:t>of</w:t>
      </w:r>
      <w:r>
        <w:rPr>
          <w:spacing w:val="-16"/>
          <w:sz w:val="24"/>
          <w:lang w:val="en-US"/>
        </w:rPr>
        <w:t xml:space="preserve"> </w:t>
      </w:r>
      <w:r>
        <w:rPr>
          <w:sz w:val="24"/>
          <w:lang w:val="en-US"/>
        </w:rPr>
        <w:t>homogenisation,</w:t>
      </w:r>
      <w:r>
        <w:rPr>
          <w:spacing w:val="-14"/>
          <w:sz w:val="24"/>
          <w:lang w:val="en-US"/>
        </w:rPr>
        <w:t xml:space="preserve"> </w:t>
      </w:r>
      <w:r>
        <w:rPr>
          <w:sz w:val="24"/>
          <w:lang w:val="en-US"/>
        </w:rPr>
        <w:t>standardisation</w:t>
      </w:r>
      <w:r>
        <w:rPr>
          <w:spacing w:val="-57"/>
          <w:sz w:val="24"/>
          <w:lang w:val="en-US"/>
        </w:rPr>
        <w:t xml:space="preserve"> </w:t>
      </w:r>
      <w:r>
        <w:rPr>
          <w:sz w:val="24"/>
          <w:lang w:val="en-US"/>
        </w:rPr>
        <w:t>and</w:t>
      </w:r>
      <w:r>
        <w:rPr>
          <w:spacing w:val="-2"/>
          <w:sz w:val="24"/>
          <w:lang w:val="en-US"/>
        </w:rPr>
        <w:t xml:space="preserve"> </w:t>
      </w:r>
      <w:r>
        <w:rPr>
          <w:sz w:val="24"/>
          <w:lang w:val="en-US"/>
        </w:rPr>
        <w:t xml:space="preserve">automation. </w:t>
      </w:r>
      <w:r>
        <w:rPr>
          <w:sz w:val="24"/>
          <w:u w:val="single" w:color="000000"/>
          <w:lang w:val="en-US"/>
        </w:rPr>
        <w:t xml:space="preserve"> </w:t>
      </w:r>
      <w:r>
        <w:rPr>
          <w:sz w:val="24"/>
          <w:u w:val="single" w:color="000000"/>
          <w:lang w:val="en-US"/>
        </w:rPr>
        <w:tab/>
      </w:r>
    </w:p>
    <w:p w:rsidR="00514F18" w:rsidRDefault="00852AE7">
      <w:pPr>
        <w:pStyle w:val="aff7"/>
        <w:numPr>
          <w:ilvl w:val="0"/>
          <w:numId w:val="36"/>
        </w:numPr>
        <w:tabs>
          <w:tab w:val="left" w:pos="260"/>
          <w:tab w:val="left" w:pos="2785"/>
        </w:tabs>
        <w:spacing w:before="163" w:line="259" w:lineRule="auto"/>
        <w:ind w:leftChars="-46" w:left="259" w:right="865" w:hangingChars="150" w:hanging="360"/>
        <w:rPr>
          <w:sz w:val="24"/>
          <w:lang w:val="en-US"/>
        </w:rPr>
      </w:pPr>
      <w:r>
        <w:rPr>
          <w:sz w:val="24"/>
          <w:lang w:val="en-US"/>
        </w:rPr>
        <w:t>There is magic wand or silver bullet to develop the idea of conscious travel and start to imagine a</w:t>
      </w:r>
      <w:r>
        <w:rPr>
          <w:spacing w:val="-57"/>
          <w:sz w:val="24"/>
          <w:lang w:val="en-US"/>
        </w:rPr>
        <w:t xml:space="preserve"> </w:t>
      </w:r>
      <w:r>
        <w:rPr>
          <w:sz w:val="24"/>
          <w:lang w:val="en-US"/>
        </w:rPr>
        <w:t>better</w:t>
      </w:r>
      <w:r>
        <w:rPr>
          <w:spacing w:val="-5"/>
          <w:sz w:val="24"/>
          <w:lang w:val="en-US"/>
        </w:rPr>
        <w:t xml:space="preserve"> </w:t>
      </w:r>
      <w:r>
        <w:rPr>
          <w:sz w:val="24"/>
          <w:lang w:val="en-US"/>
        </w:rPr>
        <w:t>alternative.</w:t>
      </w:r>
      <w:r>
        <w:rPr>
          <w:sz w:val="24"/>
          <w:u w:val="single" w:color="000000"/>
          <w:lang w:val="en-US"/>
        </w:rPr>
        <w:t xml:space="preserve"> </w:t>
      </w:r>
      <w:r>
        <w:rPr>
          <w:sz w:val="24"/>
          <w:u w:val="single" w:color="000000"/>
          <w:lang w:val="en-US"/>
        </w:rPr>
        <w:tab/>
      </w:r>
    </w:p>
    <w:p w:rsidR="00514F18" w:rsidRDefault="00514F18">
      <w:pPr>
        <w:pStyle w:val="ae"/>
        <w:ind w:leftChars="-46" w:left="199" w:hangingChars="150" w:hanging="300"/>
        <w:rPr>
          <w:sz w:val="20"/>
          <w:lang w:val="en-US"/>
        </w:rPr>
      </w:pPr>
    </w:p>
    <w:p w:rsidR="00514F18" w:rsidRDefault="00514F18">
      <w:pPr>
        <w:pStyle w:val="ae"/>
        <w:spacing w:before="1"/>
        <w:ind w:left="851"/>
        <w:rPr>
          <w:sz w:val="26"/>
          <w:lang w:val="en-US"/>
        </w:rPr>
      </w:pPr>
    </w:p>
    <w:p w:rsidR="00514F18" w:rsidRDefault="00852AE7">
      <w:pPr>
        <w:pStyle w:val="3"/>
        <w:spacing w:before="90"/>
        <w:rPr>
          <w:rFonts w:ascii="Times New Roman" w:hAnsi="Times New Roman" w:cs="Times New Roman"/>
          <w:color w:val="auto"/>
          <w:sz w:val="20"/>
          <w:lang w:val="en-US"/>
        </w:rPr>
      </w:pPr>
      <w:r>
        <w:rPr>
          <w:rFonts w:ascii="Times New Roman" w:hAnsi="Times New Roman" w:cs="Times New Roman"/>
          <w:color w:val="auto"/>
          <w:lang w:val="en-US"/>
        </w:rPr>
        <w:t>VOCABULARY</w:t>
      </w:r>
    </w:p>
    <w:p w:rsidR="00514F18" w:rsidRDefault="00852AE7">
      <w:pPr>
        <w:pStyle w:val="4"/>
        <w:rPr>
          <w:rFonts w:ascii="Times New Roman" w:hAnsi="Times New Roman" w:cs="Times New Roman"/>
          <w:color w:val="auto"/>
          <w:sz w:val="20"/>
          <w:lang w:val="en-US"/>
        </w:rPr>
      </w:pPr>
      <w:r>
        <w:rPr>
          <w:rFonts w:ascii="Times New Roman" w:hAnsi="Times New Roman" w:cs="Times New Roman"/>
          <w:color w:val="auto"/>
          <w:lang w:val="en-US"/>
        </w:rPr>
        <w:t>Match</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terms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with 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definitions.</w:t>
      </w:r>
    </w:p>
    <w:p w:rsidR="00514F18" w:rsidRDefault="00514F18">
      <w:pPr>
        <w:pStyle w:val="ae"/>
        <w:spacing w:before="2"/>
        <w:rPr>
          <w:b/>
          <w:i/>
          <w:sz w:val="16"/>
          <w:lang w:val="en-US"/>
        </w:rPr>
      </w:pPr>
    </w:p>
    <w:tbl>
      <w:tblPr>
        <w:tblStyle w:val="TableNormal1"/>
        <w:tblW w:w="10197" w:type="dxa"/>
        <w:tblInd w:w="3" w:type="dxa"/>
        <w:tblLayout w:type="fixed"/>
        <w:tblCellMar>
          <w:left w:w="5" w:type="dxa"/>
          <w:right w:w="5" w:type="dxa"/>
        </w:tblCellMar>
        <w:tblLook w:val="04A0" w:firstRow="1" w:lastRow="0" w:firstColumn="1" w:lastColumn="0" w:noHBand="0" w:noVBand="1"/>
      </w:tblPr>
      <w:tblGrid>
        <w:gridCol w:w="2171"/>
        <w:gridCol w:w="8026"/>
      </w:tblGrid>
      <w:tr w:rsidR="00514F18">
        <w:trPr>
          <w:trHeight w:val="1103"/>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68" w:lineRule="exact"/>
              <w:ind w:leftChars="118" w:left="260"/>
              <w:rPr>
                <w:sz w:val="24"/>
              </w:rPr>
            </w:pPr>
            <w:r>
              <w:rPr>
                <w:b/>
                <w:sz w:val="24"/>
              </w:rPr>
              <w:t>16</w:t>
            </w:r>
            <w:r>
              <w:rPr>
                <w:sz w:val="24"/>
              </w:rPr>
              <w:t>.</w:t>
            </w:r>
            <w:r>
              <w:rPr>
                <w:spacing w:val="-1"/>
                <w:sz w:val="24"/>
              </w:rPr>
              <w:t xml:space="preserve"> </w:t>
            </w:r>
            <w:r>
              <w:rPr>
                <w:sz w:val="24"/>
              </w:rPr>
              <w:t>adoption</w:t>
            </w:r>
            <w:r>
              <w:rPr>
                <w:spacing w:val="-1"/>
                <w:sz w:val="24"/>
              </w:rPr>
              <w:t xml:space="preserve"> </w:t>
            </w:r>
            <w:r>
              <w:rPr>
                <w:sz w:val="24"/>
              </w:rPr>
              <w:t>rate</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ind w:leftChars="118" w:left="260" w:right="145"/>
              <w:rPr>
                <w:sz w:val="24"/>
              </w:rPr>
            </w:pPr>
            <w:r>
              <w:rPr>
                <w:sz w:val="24"/>
              </w:rPr>
              <w:t>a) a special fare ticket that allows either unlimited train travel, or travel for a</w:t>
            </w:r>
            <w:r>
              <w:rPr>
                <w:spacing w:val="-57"/>
                <w:sz w:val="24"/>
              </w:rPr>
              <w:t xml:space="preserve"> </w:t>
            </w:r>
            <w:r>
              <w:rPr>
                <w:sz w:val="24"/>
              </w:rPr>
              <w:t>certain number of days/weeks, in many European countries (except in</w:t>
            </w:r>
            <w:r>
              <w:rPr>
                <w:spacing w:val="1"/>
                <w:sz w:val="24"/>
              </w:rPr>
              <w:t xml:space="preserve"> </w:t>
            </w:r>
            <w:r>
              <w:rPr>
                <w:sz w:val="24"/>
              </w:rPr>
              <w:t>Britain,</w:t>
            </w:r>
            <w:r>
              <w:rPr>
                <w:spacing w:val="-2"/>
                <w:sz w:val="24"/>
              </w:rPr>
              <w:t xml:space="preserve"> </w:t>
            </w:r>
            <w:r>
              <w:rPr>
                <w:sz w:val="24"/>
              </w:rPr>
              <w:t>where</w:t>
            </w:r>
            <w:r>
              <w:rPr>
                <w:spacing w:val="-3"/>
                <w:sz w:val="24"/>
              </w:rPr>
              <w:t xml:space="preserve"> </w:t>
            </w:r>
            <w:r>
              <w:rPr>
                <w:sz w:val="24"/>
              </w:rPr>
              <w:t>the Britrailpass</w:t>
            </w:r>
            <w:r>
              <w:rPr>
                <w:spacing w:val="-1"/>
                <w:sz w:val="24"/>
              </w:rPr>
              <w:t xml:space="preserve"> </w:t>
            </w:r>
            <w:r>
              <w:rPr>
                <w:sz w:val="24"/>
              </w:rPr>
              <w:t>offers</w:t>
            </w:r>
            <w:r>
              <w:rPr>
                <w:spacing w:val="-1"/>
                <w:sz w:val="24"/>
              </w:rPr>
              <w:t xml:space="preserve"> </w:t>
            </w:r>
            <w:r>
              <w:rPr>
                <w:sz w:val="24"/>
              </w:rPr>
              <w:t>similar</w:t>
            </w:r>
            <w:r>
              <w:rPr>
                <w:spacing w:val="-2"/>
                <w:sz w:val="24"/>
              </w:rPr>
              <w:t xml:space="preserve"> </w:t>
            </w:r>
            <w:r>
              <w:rPr>
                <w:sz w:val="24"/>
              </w:rPr>
              <w:t>travel</w:t>
            </w:r>
            <w:r>
              <w:rPr>
                <w:spacing w:val="1"/>
                <w:sz w:val="24"/>
              </w:rPr>
              <w:t xml:space="preserve"> </w:t>
            </w:r>
            <w:r>
              <w:rPr>
                <w:sz w:val="24"/>
              </w:rPr>
              <w:t>in</w:t>
            </w:r>
            <w:r>
              <w:rPr>
                <w:spacing w:val="-1"/>
                <w:sz w:val="24"/>
              </w:rPr>
              <w:t xml:space="preserve"> </w:t>
            </w:r>
            <w:r>
              <w:rPr>
                <w:sz w:val="24"/>
              </w:rPr>
              <w:t>England,</w:t>
            </w:r>
            <w:r>
              <w:rPr>
                <w:spacing w:val="-1"/>
                <w:sz w:val="24"/>
              </w:rPr>
              <w:t xml:space="preserve"> </w:t>
            </w:r>
            <w:r>
              <w:rPr>
                <w:sz w:val="24"/>
              </w:rPr>
              <w:t>Scotland,</w:t>
            </w:r>
            <w:r>
              <w:rPr>
                <w:spacing w:val="-1"/>
                <w:sz w:val="24"/>
              </w:rPr>
              <w:t xml:space="preserve"> </w:t>
            </w:r>
            <w:r>
              <w:rPr>
                <w:sz w:val="24"/>
              </w:rPr>
              <w:t>and</w:t>
            </w:r>
          </w:p>
          <w:p w:rsidR="00514F18" w:rsidRDefault="00852AE7">
            <w:pPr>
              <w:pStyle w:val="TableParagraph"/>
              <w:spacing w:line="264" w:lineRule="exact"/>
              <w:ind w:leftChars="118" w:left="260"/>
              <w:rPr>
                <w:sz w:val="24"/>
              </w:rPr>
            </w:pPr>
            <w:r>
              <w:rPr>
                <w:sz w:val="24"/>
              </w:rPr>
              <w:t>Wales)</w:t>
            </w:r>
          </w:p>
        </w:tc>
      </w:tr>
      <w:tr w:rsidR="00514F18" w:rsidRPr="00A76C5E">
        <w:trPr>
          <w:trHeight w:val="551"/>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68" w:lineRule="exact"/>
              <w:ind w:leftChars="118" w:left="260"/>
              <w:rPr>
                <w:sz w:val="24"/>
              </w:rPr>
            </w:pPr>
            <w:r>
              <w:rPr>
                <w:b/>
                <w:sz w:val="24"/>
              </w:rPr>
              <w:t>17</w:t>
            </w:r>
            <w:r>
              <w:rPr>
                <w:sz w:val="24"/>
              </w:rPr>
              <w:t>.</w:t>
            </w:r>
            <w:r>
              <w:rPr>
                <w:spacing w:val="-2"/>
                <w:sz w:val="24"/>
              </w:rPr>
              <w:t xml:space="preserve"> </w:t>
            </w:r>
            <w:r>
              <w:rPr>
                <w:sz w:val="24"/>
              </w:rPr>
              <w:t>electronic</w:t>
            </w:r>
            <w:r>
              <w:rPr>
                <w:spacing w:val="-2"/>
                <w:sz w:val="24"/>
              </w:rPr>
              <w:t xml:space="preserve"> </w:t>
            </w:r>
            <w:r>
              <w:rPr>
                <w:sz w:val="24"/>
              </w:rPr>
              <w:t>ticket</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68" w:lineRule="exact"/>
              <w:ind w:leftChars="118" w:left="260"/>
              <w:rPr>
                <w:sz w:val="24"/>
              </w:rPr>
            </w:pPr>
            <w:r>
              <w:rPr>
                <w:sz w:val="24"/>
              </w:rPr>
              <w:t>b)</w:t>
            </w:r>
            <w:r>
              <w:rPr>
                <w:spacing w:val="-2"/>
                <w:sz w:val="24"/>
              </w:rPr>
              <w:t xml:space="preserve"> </w:t>
            </w:r>
            <w:r>
              <w:rPr>
                <w:sz w:val="24"/>
              </w:rPr>
              <w:t>the percentage</w:t>
            </w:r>
            <w:r>
              <w:rPr>
                <w:spacing w:val="-2"/>
                <w:sz w:val="24"/>
              </w:rPr>
              <w:t xml:space="preserve"> </w:t>
            </w:r>
            <w:r>
              <w:rPr>
                <w:sz w:val="24"/>
              </w:rPr>
              <w:t>of tickets</w:t>
            </w:r>
            <w:r>
              <w:rPr>
                <w:spacing w:val="-1"/>
                <w:sz w:val="24"/>
              </w:rPr>
              <w:t xml:space="preserve"> </w:t>
            </w:r>
            <w:r>
              <w:rPr>
                <w:sz w:val="24"/>
              </w:rPr>
              <w:t>issued through</w:t>
            </w:r>
            <w:r>
              <w:rPr>
                <w:spacing w:val="-1"/>
                <w:sz w:val="24"/>
              </w:rPr>
              <w:t xml:space="preserve"> </w:t>
            </w:r>
            <w:r>
              <w:rPr>
                <w:sz w:val="24"/>
              </w:rPr>
              <w:t>an online</w:t>
            </w:r>
            <w:r>
              <w:rPr>
                <w:spacing w:val="-2"/>
                <w:sz w:val="24"/>
              </w:rPr>
              <w:t xml:space="preserve"> </w:t>
            </w:r>
            <w:r>
              <w:rPr>
                <w:sz w:val="24"/>
              </w:rPr>
              <w:t>booking</w:t>
            </w:r>
            <w:r>
              <w:rPr>
                <w:spacing w:val="-2"/>
                <w:sz w:val="24"/>
              </w:rPr>
              <w:t xml:space="preserve"> </w:t>
            </w:r>
            <w:r>
              <w:rPr>
                <w:sz w:val="24"/>
              </w:rPr>
              <w:t>system</w:t>
            </w:r>
          </w:p>
          <w:p w:rsidR="00514F18" w:rsidRPr="00003B41" w:rsidRDefault="00852AE7">
            <w:pPr>
              <w:pStyle w:val="TableParagraph"/>
              <w:spacing w:line="264" w:lineRule="exact"/>
              <w:ind w:leftChars="118" w:left="260"/>
              <w:rPr>
                <w:sz w:val="24"/>
              </w:rPr>
            </w:pPr>
            <w:r>
              <w:rPr>
                <w:sz w:val="24"/>
              </w:rPr>
              <w:t>compared</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traditional</w:t>
            </w:r>
            <w:r>
              <w:rPr>
                <w:spacing w:val="-1"/>
                <w:sz w:val="24"/>
              </w:rPr>
              <w:t xml:space="preserve"> </w:t>
            </w:r>
            <w:r>
              <w:rPr>
                <w:sz w:val="24"/>
              </w:rPr>
              <w:t>booking</w:t>
            </w:r>
            <w:r>
              <w:rPr>
                <w:spacing w:val="-2"/>
                <w:sz w:val="24"/>
              </w:rPr>
              <w:t xml:space="preserve"> </w:t>
            </w:r>
            <w:r>
              <w:rPr>
                <w:sz w:val="24"/>
              </w:rPr>
              <w:t>channel</w:t>
            </w:r>
            <w:r>
              <w:rPr>
                <w:spacing w:val="-1"/>
                <w:sz w:val="24"/>
              </w:rPr>
              <w:t xml:space="preserve"> </w:t>
            </w:r>
            <w:r>
              <w:rPr>
                <w:sz w:val="24"/>
              </w:rPr>
              <w:t>of agent-assisted</w:t>
            </w:r>
            <w:r>
              <w:rPr>
                <w:spacing w:val="-1"/>
                <w:sz w:val="24"/>
              </w:rPr>
              <w:t xml:space="preserve"> </w:t>
            </w:r>
            <w:r>
              <w:rPr>
                <w:sz w:val="24"/>
              </w:rPr>
              <w:t>reservations.</w:t>
            </w:r>
          </w:p>
        </w:tc>
      </w:tr>
      <w:tr w:rsidR="00514F18" w:rsidRPr="00A76C5E">
        <w:trPr>
          <w:trHeight w:val="827"/>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68" w:lineRule="exact"/>
              <w:ind w:leftChars="118" w:left="260"/>
              <w:rPr>
                <w:sz w:val="24"/>
              </w:rPr>
            </w:pPr>
            <w:r>
              <w:rPr>
                <w:b/>
                <w:sz w:val="24"/>
              </w:rPr>
              <w:lastRenderedPageBreak/>
              <w:t>18.</w:t>
            </w:r>
            <w:r>
              <w:rPr>
                <w:b/>
                <w:spacing w:val="-1"/>
                <w:sz w:val="24"/>
              </w:rPr>
              <w:t xml:space="preserve"> </w:t>
            </w:r>
            <w:r>
              <w:rPr>
                <w:sz w:val="24"/>
              </w:rPr>
              <w:t>ecotourism</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68" w:lineRule="exact"/>
              <w:ind w:leftChars="118" w:left="260"/>
              <w:rPr>
                <w:sz w:val="24"/>
              </w:rPr>
            </w:pPr>
            <w:r>
              <w:rPr>
                <w:sz w:val="24"/>
              </w:rPr>
              <w:t>c)</w:t>
            </w:r>
            <w:r>
              <w:rPr>
                <w:spacing w:val="-1"/>
                <w:sz w:val="24"/>
              </w:rPr>
              <w:t xml:space="preserve"> </w:t>
            </w:r>
            <w:r>
              <w:rPr>
                <w:sz w:val="24"/>
              </w:rPr>
              <w:t>a</w:t>
            </w:r>
            <w:r>
              <w:rPr>
                <w:spacing w:val="-1"/>
                <w:sz w:val="24"/>
              </w:rPr>
              <w:t xml:space="preserve"> </w:t>
            </w:r>
            <w:r>
              <w:rPr>
                <w:sz w:val="24"/>
              </w:rPr>
              <w:t>“paperless”</w:t>
            </w:r>
            <w:r>
              <w:rPr>
                <w:spacing w:val="-1"/>
                <w:sz w:val="24"/>
              </w:rPr>
              <w:t xml:space="preserve"> </w:t>
            </w:r>
            <w:r>
              <w:rPr>
                <w:sz w:val="24"/>
              </w:rPr>
              <w:t>airline</w:t>
            </w:r>
            <w:r>
              <w:rPr>
                <w:spacing w:val="-1"/>
                <w:sz w:val="24"/>
              </w:rPr>
              <w:t xml:space="preserve"> </w:t>
            </w:r>
            <w:r>
              <w:rPr>
                <w:sz w:val="24"/>
              </w:rPr>
              <w:t>ticket allowing</w:t>
            </w:r>
            <w:r>
              <w:rPr>
                <w:spacing w:val="-3"/>
                <w:sz w:val="24"/>
              </w:rPr>
              <w:t xml:space="preserve"> </w:t>
            </w:r>
            <w:r>
              <w:rPr>
                <w:sz w:val="24"/>
              </w:rPr>
              <w:t>one</w:t>
            </w:r>
            <w:r>
              <w:rPr>
                <w:spacing w:val="-1"/>
                <w:sz w:val="24"/>
              </w:rPr>
              <w:t xml:space="preserve"> </w:t>
            </w:r>
            <w:r>
              <w:rPr>
                <w:sz w:val="24"/>
              </w:rPr>
              <w:t>to check-in and fly</w:t>
            </w:r>
            <w:r>
              <w:rPr>
                <w:spacing w:val="-5"/>
                <w:sz w:val="24"/>
              </w:rPr>
              <w:t xml:space="preserve"> </w:t>
            </w:r>
            <w:r>
              <w:rPr>
                <w:sz w:val="24"/>
              </w:rPr>
              <w:t>with just</w:t>
            </w:r>
          </w:p>
          <w:p w:rsidR="00514F18" w:rsidRPr="00003B41" w:rsidRDefault="00852AE7">
            <w:pPr>
              <w:pStyle w:val="TableParagraph"/>
              <w:spacing w:line="270" w:lineRule="atLeast"/>
              <w:ind w:leftChars="118" w:left="260" w:right="994"/>
              <w:rPr>
                <w:sz w:val="24"/>
              </w:rPr>
            </w:pPr>
            <w:r>
              <w:rPr>
                <w:sz w:val="24"/>
              </w:rPr>
              <w:t>proper</w:t>
            </w:r>
            <w:r>
              <w:rPr>
                <w:spacing w:val="-1"/>
                <w:sz w:val="24"/>
              </w:rPr>
              <w:t xml:space="preserve"> </w:t>
            </w:r>
            <w:r>
              <w:rPr>
                <w:sz w:val="24"/>
              </w:rPr>
              <w:t>photo</w:t>
            </w:r>
            <w:r>
              <w:rPr>
                <w:spacing w:val="2"/>
                <w:sz w:val="24"/>
              </w:rPr>
              <w:t xml:space="preserve"> </w:t>
            </w:r>
            <w:r>
              <w:rPr>
                <w:sz w:val="24"/>
              </w:rPr>
              <w:t>ID. What</w:t>
            </w:r>
            <w:r>
              <w:rPr>
                <w:spacing w:val="-1"/>
                <w:sz w:val="24"/>
              </w:rPr>
              <w:t xml:space="preserve"> </w:t>
            </w:r>
            <w:r>
              <w:rPr>
                <w:sz w:val="24"/>
              </w:rPr>
              <w:t>may</w:t>
            </w:r>
            <w:r>
              <w:rPr>
                <w:spacing w:val="-5"/>
                <w:sz w:val="24"/>
              </w:rPr>
              <w:t xml:space="preserve"> </w:t>
            </w:r>
            <w:r>
              <w:rPr>
                <w:sz w:val="24"/>
              </w:rPr>
              <w:t>look like a</w:t>
            </w:r>
            <w:r>
              <w:rPr>
                <w:spacing w:val="-1"/>
                <w:sz w:val="24"/>
              </w:rPr>
              <w:t xml:space="preserve"> </w:t>
            </w:r>
            <w:r>
              <w:rPr>
                <w:sz w:val="24"/>
              </w:rPr>
              <w:t>ticket is</w:t>
            </w:r>
            <w:r>
              <w:rPr>
                <w:spacing w:val="-1"/>
                <w:sz w:val="24"/>
              </w:rPr>
              <w:t xml:space="preserve"> </w:t>
            </w:r>
            <w:r>
              <w:rPr>
                <w:sz w:val="24"/>
              </w:rPr>
              <w:t>actually</w:t>
            </w:r>
            <w:r>
              <w:rPr>
                <w:spacing w:val="-5"/>
                <w:sz w:val="24"/>
              </w:rPr>
              <w:t xml:space="preserve"> </w:t>
            </w:r>
            <w:r>
              <w:rPr>
                <w:sz w:val="24"/>
              </w:rPr>
              <w:t>just a</w:t>
            </w:r>
            <w:r>
              <w:rPr>
                <w:spacing w:val="-2"/>
                <w:sz w:val="24"/>
              </w:rPr>
              <w:t xml:space="preserve"> </w:t>
            </w:r>
            <w:r>
              <w:rPr>
                <w:sz w:val="24"/>
              </w:rPr>
              <w:t>paper</w:t>
            </w:r>
            <w:r>
              <w:rPr>
                <w:spacing w:val="-57"/>
                <w:sz w:val="24"/>
              </w:rPr>
              <w:t xml:space="preserve"> </w:t>
            </w:r>
            <w:r>
              <w:rPr>
                <w:sz w:val="24"/>
              </w:rPr>
              <w:t>passenger receipt</w:t>
            </w:r>
          </w:p>
        </w:tc>
      </w:tr>
      <w:tr w:rsidR="00514F18" w:rsidRPr="00A76C5E">
        <w:trPr>
          <w:trHeight w:val="828"/>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ind w:leftChars="118" w:left="260" w:right="684"/>
              <w:rPr>
                <w:sz w:val="24"/>
              </w:rPr>
            </w:pPr>
            <w:r>
              <w:rPr>
                <w:b/>
                <w:sz w:val="24"/>
              </w:rPr>
              <w:t>19.</w:t>
            </w:r>
            <w:r>
              <w:rPr>
                <w:b/>
                <w:spacing w:val="-14"/>
                <w:sz w:val="24"/>
              </w:rPr>
              <w:t xml:space="preserve"> </w:t>
            </w:r>
            <w:r>
              <w:rPr>
                <w:sz w:val="24"/>
              </w:rPr>
              <w:t>responsible</w:t>
            </w:r>
            <w:r>
              <w:rPr>
                <w:spacing w:val="-57"/>
                <w:sz w:val="24"/>
              </w:rPr>
              <w:t xml:space="preserve"> </w:t>
            </w:r>
            <w:r>
              <w:rPr>
                <w:sz w:val="24"/>
              </w:rPr>
              <w:t>tourism</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ind w:leftChars="118" w:left="260" w:right="91"/>
              <w:rPr>
                <w:sz w:val="24"/>
              </w:rPr>
            </w:pPr>
            <w:r>
              <w:rPr>
                <w:sz w:val="24"/>
              </w:rPr>
              <w:t>d)</w:t>
            </w:r>
            <w:r>
              <w:rPr>
                <w:spacing w:val="24"/>
                <w:sz w:val="24"/>
              </w:rPr>
              <w:t xml:space="preserve"> </w:t>
            </w:r>
            <w:r>
              <w:rPr>
                <w:sz w:val="24"/>
              </w:rPr>
              <w:t>travel</w:t>
            </w:r>
            <w:r>
              <w:rPr>
                <w:spacing w:val="26"/>
                <w:sz w:val="24"/>
              </w:rPr>
              <w:t xml:space="preserve"> </w:t>
            </w:r>
            <w:r>
              <w:rPr>
                <w:sz w:val="24"/>
              </w:rPr>
              <w:t>that</w:t>
            </w:r>
            <w:r>
              <w:rPr>
                <w:spacing w:val="25"/>
                <w:sz w:val="24"/>
              </w:rPr>
              <w:t xml:space="preserve"> </w:t>
            </w:r>
            <w:r>
              <w:rPr>
                <w:sz w:val="24"/>
              </w:rPr>
              <w:t>extends</w:t>
            </w:r>
            <w:r>
              <w:rPr>
                <w:spacing w:val="25"/>
                <w:sz w:val="24"/>
              </w:rPr>
              <w:t xml:space="preserve"> </w:t>
            </w:r>
            <w:r>
              <w:rPr>
                <w:sz w:val="24"/>
              </w:rPr>
              <w:t>beyond</w:t>
            </w:r>
            <w:r>
              <w:rPr>
                <w:spacing w:val="25"/>
                <w:sz w:val="24"/>
              </w:rPr>
              <w:t xml:space="preserve"> </w:t>
            </w:r>
            <w:r>
              <w:rPr>
                <w:sz w:val="24"/>
              </w:rPr>
              <w:t>being</w:t>
            </w:r>
            <w:r>
              <w:rPr>
                <w:spacing w:val="23"/>
                <w:sz w:val="24"/>
              </w:rPr>
              <w:t xml:space="preserve"> </w:t>
            </w:r>
            <w:r>
              <w:rPr>
                <w:sz w:val="24"/>
              </w:rPr>
              <w:t>merely</w:t>
            </w:r>
            <w:r>
              <w:rPr>
                <w:spacing w:val="22"/>
                <w:sz w:val="24"/>
              </w:rPr>
              <w:t xml:space="preserve"> </w:t>
            </w:r>
            <w:r>
              <w:rPr>
                <w:sz w:val="24"/>
              </w:rPr>
              <w:t>environmentally</w:t>
            </w:r>
            <w:r>
              <w:rPr>
                <w:spacing w:val="21"/>
                <w:sz w:val="24"/>
              </w:rPr>
              <w:t xml:space="preserve"> </w:t>
            </w:r>
            <w:r>
              <w:rPr>
                <w:sz w:val="24"/>
              </w:rPr>
              <w:t>responsible,</w:t>
            </w:r>
            <w:r>
              <w:rPr>
                <w:spacing w:val="32"/>
                <w:sz w:val="24"/>
              </w:rPr>
              <w:t xml:space="preserve"> </w:t>
            </w:r>
            <w:r>
              <w:rPr>
                <w:sz w:val="24"/>
              </w:rPr>
              <w:t>to</w:t>
            </w:r>
            <w:r>
              <w:rPr>
                <w:spacing w:val="-57"/>
                <w:sz w:val="24"/>
              </w:rPr>
              <w:t xml:space="preserve"> </w:t>
            </w:r>
            <w:r>
              <w:rPr>
                <w:sz w:val="24"/>
              </w:rPr>
              <w:t>being</w:t>
            </w:r>
            <w:r>
              <w:rPr>
                <w:spacing w:val="-1"/>
                <w:sz w:val="24"/>
              </w:rPr>
              <w:t xml:space="preserve"> </w:t>
            </w:r>
            <w:r>
              <w:rPr>
                <w:sz w:val="24"/>
              </w:rPr>
              <w:t>culturally-conscious and economically-aware, locally</w:t>
            </w:r>
          </w:p>
        </w:tc>
      </w:tr>
      <w:tr w:rsidR="00514F18">
        <w:trPr>
          <w:trHeight w:val="551"/>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68" w:lineRule="exact"/>
              <w:ind w:leftChars="118" w:left="260"/>
              <w:rPr>
                <w:sz w:val="24"/>
              </w:rPr>
            </w:pPr>
            <w:r>
              <w:rPr>
                <w:b/>
                <w:sz w:val="24"/>
              </w:rPr>
              <w:t>20.</w:t>
            </w:r>
            <w:r>
              <w:rPr>
                <w:b/>
                <w:spacing w:val="-2"/>
                <w:sz w:val="24"/>
              </w:rPr>
              <w:t xml:space="preserve"> </w:t>
            </w:r>
            <w:r>
              <w:rPr>
                <w:sz w:val="24"/>
              </w:rPr>
              <w:t>eurailpass</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68" w:lineRule="exact"/>
              <w:ind w:leftChars="118" w:left="260"/>
              <w:rPr>
                <w:sz w:val="24"/>
              </w:rPr>
            </w:pPr>
            <w:r>
              <w:rPr>
                <w:sz w:val="24"/>
              </w:rPr>
              <w:t>e)</w:t>
            </w:r>
            <w:r>
              <w:rPr>
                <w:spacing w:val="-1"/>
                <w:sz w:val="24"/>
              </w:rPr>
              <w:t xml:space="preserve"> </w:t>
            </w:r>
            <w:r>
              <w:rPr>
                <w:sz w:val="24"/>
              </w:rPr>
              <w:t>a</w:t>
            </w:r>
            <w:r>
              <w:rPr>
                <w:spacing w:val="-3"/>
                <w:sz w:val="24"/>
              </w:rPr>
              <w:t xml:space="preserve"> </w:t>
            </w:r>
            <w:r>
              <w:rPr>
                <w:sz w:val="24"/>
              </w:rPr>
              <w:t>system</w:t>
            </w:r>
            <w:r>
              <w:rPr>
                <w:spacing w:val="-1"/>
                <w:sz w:val="24"/>
              </w:rPr>
              <w:t xml:space="preserve"> </w:t>
            </w:r>
            <w:r>
              <w:rPr>
                <w:sz w:val="24"/>
              </w:rPr>
              <w:t>that allows</w:t>
            </w:r>
            <w:r>
              <w:rPr>
                <w:spacing w:val="-1"/>
                <w:sz w:val="24"/>
              </w:rPr>
              <w:t xml:space="preserve"> </w:t>
            </w:r>
            <w:r>
              <w:rPr>
                <w:sz w:val="24"/>
              </w:rPr>
              <w:t>a customer to</w:t>
            </w:r>
            <w:r>
              <w:rPr>
                <w:spacing w:val="-1"/>
                <w:sz w:val="24"/>
              </w:rPr>
              <w:t xml:space="preserve"> </w:t>
            </w:r>
            <w:r>
              <w:rPr>
                <w:sz w:val="24"/>
              </w:rPr>
              <w:t>make</w:t>
            </w:r>
            <w:r>
              <w:rPr>
                <w:spacing w:val="-2"/>
                <w:sz w:val="24"/>
              </w:rPr>
              <w:t xml:space="preserve"> </w:t>
            </w:r>
            <w:r>
              <w:rPr>
                <w:sz w:val="24"/>
              </w:rPr>
              <w:t>a reservation online</w:t>
            </w:r>
            <w:r>
              <w:rPr>
                <w:spacing w:val="-2"/>
                <w:sz w:val="24"/>
              </w:rPr>
              <w:t xml:space="preserve"> </w:t>
            </w:r>
            <w:r>
              <w:rPr>
                <w:sz w:val="24"/>
              </w:rPr>
              <w:t>and</w:t>
            </w:r>
            <w:r>
              <w:rPr>
                <w:spacing w:val="-1"/>
                <w:sz w:val="24"/>
              </w:rPr>
              <w:t xml:space="preserve"> </w:t>
            </w:r>
            <w:r>
              <w:rPr>
                <w:sz w:val="24"/>
              </w:rPr>
              <w:t>receive</w:t>
            </w:r>
          </w:p>
          <w:p w:rsidR="00514F18" w:rsidRDefault="00852AE7">
            <w:pPr>
              <w:pStyle w:val="TableParagraph"/>
              <w:spacing w:line="264" w:lineRule="exact"/>
              <w:ind w:leftChars="118" w:left="260"/>
              <w:rPr>
                <w:sz w:val="24"/>
              </w:rPr>
            </w:pPr>
            <w:r>
              <w:rPr>
                <w:sz w:val="24"/>
              </w:rPr>
              <w:t>an</w:t>
            </w:r>
            <w:r>
              <w:rPr>
                <w:spacing w:val="-1"/>
                <w:sz w:val="24"/>
              </w:rPr>
              <w:t xml:space="preserve"> </w:t>
            </w:r>
            <w:r>
              <w:rPr>
                <w:sz w:val="24"/>
              </w:rPr>
              <w:t>immediate</w:t>
            </w:r>
            <w:r>
              <w:rPr>
                <w:spacing w:val="-1"/>
                <w:sz w:val="24"/>
              </w:rPr>
              <w:t xml:space="preserve"> </w:t>
            </w:r>
            <w:r>
              <w:rPr>
                <w:sz w:val="24"/>
              </w:rPr>
              <w:t>confirmation</w:t>
            </w:r>
          </w:p>
        </w:tc>
      </w:tr>
      <w:tr w:rsidR="00514F18">
        <w:trPr>
          <w:trHeight w:val="1103"/>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ind w:leftChars="118" w:left="260" w:right="350"/>
              <w:rPr>
                <w:sz w:val="24"/>
              </w:rPr>
            </w:pPr>
            <w:r>
              <w:rPr>
                <w:b/>
                <w:sz w:val="24"/>
              </w:rPr>
              <w:t>21</w:t>
            </w:r>
            <w:r>
              <w:rPr>
                <w:sz w:val="24"/>
              </w:rPr>
              <w:t>. online</w:t>
            </w:r>
            <w:r>
              <w:rPr>
                <w:spacing w:val="1"/>
                <w:sz w:val="24"/>
              </w:rPr>
              <w:t xml:space="preserve"> </w:t>
            </w:r>
            <w:r>
              <w:rPr>
                <w:spacing w:val="-1"/>
                <w:sz w:val="24"/>
              </w:rPr>
              <w:t>reservation</w:t>
            </w:r>
            <w:r>
              <w:rPr>
                <w:spacing w:val="-8"/>
                <w:sz w:val="24"/>
              </w:rPr>
              <w:t xml:space="preserve"> </w:t>
            </w:r>
            <w:r>
              <w:rPr>
                <w:sz w:val="24"/>
              </w:rPr>
              <w:t>system</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ind w:leftChars="118" w:left="260" w:right="534"/>
              <w:rPr>
                <w:sz w:val="24"/>
              </w:rPr>
            </w:pPr>
            <w:r>
              <w:rPr>
                <w:sz w:val="24"/>
              </w:rPr>
              <w:t>f) an online travel agency can be utilized by a traveler in order to book</w:t>
            </w:r>
            <w:r>
              <w:rPr>
                <w:spacing w:val="1"/>
                <w:sz w:val="24"/>
              </w:rPr>
              <w:t xml:space="preserve"> </w:t>
            </w:r>
            <w:r>
              <w:rPr>
                <w:sz w:val="24"/>
              </w:rPr>
              <w:t>everything they need for their trip in one place. This can include making</w:t>
            </w:r>
            <w:r>
              <w:rPr>
                <w:spacing w:val="-57"/>
                <w:sz w:val="24"/>
              </w:rPr>
              <w:t xml:space="preserve"> </w:t>
            </w:r>
            <w:r>
              <w:rPr>
                <w:sz w:val="24"/>
              </w:rPr>
              <w:t>hotel</w:t>
            </w:r>
            <w:r>
              <w:rPr>
                <w:spacing w:val="-2"/>
                <w:sz w:val="24"/>
              </w:rPr>
              <w:t xml:space="preserve"> </w:t>
            </w:r>
            <w:r>
              <w:rPr>
                <w:sz w:val="24"/>
              </w:rPr>
              <w:t>reservations,</w:t>
            </w:r>
            <w:r>
              <w:rPr>
                <w:spacing w:val="-1"/>
                <w:sz w:val="24"/>
              </w:rPr>
              <w:t xml:space="preserve"> </w:t>
            </w:r>
            <w:r>
              <w:rPr>
                <w:sz w:val="24"/>
              </w:rPr>
              <w:t>flight</w:t>
            </w:r>
            <w:r>
              <w:rPr>
                <w:spacing w:val="1"/>
                <w:sz w:val="24"/>
              </w:rPr>
              <w:t xml:space="preserve"> </w:t>
            </w:r>
            <w:r>
              <w:rPr>
                <w:sz w:val="24"/>
              </w:rPr>
              <w:t>reservations</w:t>
            </w:r>
            <w:r>
              <w:rPr>
                <w:spacing w:val="-2"/>
                <w:sz w:val="24"/>
              </w:rPr>
              <w:t xml:space="preserve"> </w:t>
            </w:r>
            <w:r>
              <w:rPr>
                <w:sz w:val="24"/>
              </w:rPr>
              <w:t>and</w:t>
            </w:r>
            <w:r>
              <w:rPr>
                <w:spacing w:val="-1"/>
                <w:sz w:val="24"/>
              </w:rPr>
              <w:t xml:space="preserve"> </w:t>
            </w:r>
            <w:r>
              <w:rPr>
                <w:sz w:val="24"/>
              </w:rPr>
              <w:t>in-destination</w:t>
            </w:r>
            <w:r>
              <w:rPr>
                <w:spacing w:val="-1"/>
                <w:sz w:val="24"/>
              </w:rPr>
              <w:t xml:space="preserve"> </w:t>
            </w:r>
            <w:r>
              <w:rPr>
                <w:sz w:val="24"/>
              </w:rPr>
              <w:t>reservations</w:t>
            </w:r>
            <w:r>
              <w:rPr>
                <w:spacing w:val="-1"/>
                <w:sz w:val="24"/>
              </w:rPr>
              <w:t xml:space="preserve"> </w:t>
            </w:r>
            <w:r>
              <w:rPr>
                <w:sz w:val="24"/>
              </w:rPr>
              <w:t>like</w:t>
            </w:r>
          </w:p>
          <w:p w:rsidR="00514F18" w:rsidRDefault="00852AE7">
            <w:pPr>
              <w:pStyle w:val="TableParagraph"/>
              <w:spacing w:line="264" w:lineRule="exact"/>
              <w:ind w:leftChars="118" w:left="260"/>
              <w:rPr>
                <w:sz w:val="24"/>
              </w:rPr>
            </w:pPr>
            <w:r>
              <w:rPr>
                <w:sz w:val="24"/>
              </w:rPr>
              <w:t>tours,</w:t>
            </w:r>
            <w:r>
              <w:rPr>
                <w:spacing w:val="-2"/>
                <w:sz w:val="24"/>
              </w:rPr>
              <w:t xml:space="preserve"> </w:t>
            </w:r>
            <w:r>
              <w:rPr>
                <w:sz w:val="24"/>
              </w:rPr>
              <w:t>attractions,</w:t>
            </w:r>
            <w:r>
              <w:rPr>
                <w:spacing w:val="-2"/>
                <w:sz w:val="24"/>
              </w:rPr>
              <w:t xml:space="preserve"> </w:t>
            </w:r>
            <w:r>
              <w:rPr>
                <w:sz w:val="24"/>
              </w:rPr>
              <w:t>activities.</w:t>
            </w:r>
          </w:p>
        </w:tc>
      </w:tr>
      <w:tr w:rsidR="00514F18">
        <w:trPr>
          <w:trHeight w:val="553"/>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70" w:lineRule="exact"/>
              <w:ind w:leftChars="118" w:left="260"/>
              <w:rPr>
                <w:sz w:val="24"/>
              </w:rPr>
            </w:pPr>
            <w:r>
              <w:rPr>
                <w:b/>
                <w:sz w:val="24"/>
              </w:rPr>
              <w:t>22.</w:t>
            </w:r>
            <w:r>
              <w:rPr>
                <w:b/>
                <w:spacing w:val="-1"/>
                <w:sz w:val="24"/>
              </w:rPr>
              <w:t xml:space="preserve"> </w:t>
            </w:r>
            <w:r>
              <w:rPr>
                <w:sz w:val="24"/>
              </w:rPr>
              <w:t>online</w:t>
            </w:r>
            <w:r>
              <w:rPr>
                <w:spacing w:val="-2"/>
                <w:sz w:val="24"/>
              </w:rPr>
              <w:t xml:space="preserve"> </w:t>
            </w:r>
            <w:r>
              <w:rPr>
                <w:sz w:val="24"/>
              </w:rPr>
              <w:t>travel</w:t>
            </w:r>
          </w:p>
          <w:p w:rsidR="00514F18" w:rsidRDefault="00852AE7">
            <w:pPr>
              <w:pStyle w:val="TableParagraph"/>
              <w:spacing w:line="264" w:lineRule="exact"/>
              <w:ind w:leftChars="118" w:left="260"/>
              <w:rPr>
                <w:sz w:val="24"/>
              </w:rPr>
            </w:pPr>
            <w:r>
              <w:rPr>
                <w:sz w:val="24"/>
              </w:rPr>
              <w:t>agency</w:t>
            </w:r>
            <w:r>
              <w:rPr>
                <w:spacing w:val="-5"/>
                <w:sz w:val="24"/>
              </w:rPr>
              <w:t xml:space="preserve"> </w:t>
            </w:r>
            <w:r>
              <w:rPr>
                <w:sz w:val="24"/>
              </w:rPr>
              <w:t>(OTA)</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70" w:lineRule="exact"/>
              <w:ind w:leftChars="118" w:left="260"/>
              <w:rPr>
                <w:sz w:val="24"/>
              </w:rPr>
            </w:pPr>
            <w:r>
              <w:rPr>
                <w:sz w:val="24"/>
              </w:rPr>
              <w:t>g)</w:t>
            </w:r>
            <w:r>
              <w:rPr>
                <w:spacing w:val="-1"/>
                <w:sz w:val="24"/>
              </w:rPr>
              <w:t xml:space="preserve"> </w:t>
            </w:r>
            <w:r>
              <w:rPr>
                <w:sz w:val="24"/>
              </w:rPr>
              <w:t>a</w:t>
            </w:r>
            <w:r>
              <w:rPr>
                <w:spacing w:val="-1"/>
                <w:sz w:val="24"/>
              </w:rPr>
              <w:t xml:space="preserve"> </w:t>
            </w:r>
            <w:r>
              <w:rPr>
                <w:sz w:val="24"/>
              </w:rPr>
              <w:t>reservation</w:t>
            </w:r>
            <w:r>
              <w:rPr>
                <w:spacing w:val="-1"/>
                <w:sz w:val="24"/>
              </w:rPr>
              <w:t xml:space="preserve"> </w:t>
            </w:r>
            <w:r>
              <w:rPr>
                <w:sz w:val="24"/>
              </w:rPr>
              <w:t>software</w:t>
            </w:r>
            <w:r>
              <w:rPr>
                <w:spacing w:val="-1"/>
                <w:sz w:val="24"/>
              </w:rPr>
              <w:t xml:space="preserve"> </w:t>
            </w:r>
            <w:r>
              <w:rPr>
                <w:sz w:val="24"/>
              </w:rPr>
              <w:t>that</w:t>
            </w:r>
            <w:r>
              <w:rPr>
                <w:spacing w:val="-1"/>
                <w:sz w:val="24"/>
              </w:rPr>
              <w:t xml:space="preserve"> </w:t>
            </w:r>
            <w:r>
              <w:rPr>
                <w:sz w:val="24"/>
              </w:rPr>
              <w:t>allows</w:t>
            </w:r>
            <w:r>
              <w:rPr>
                <w:spacing w:val="-1"/>
                <w:sz w:val="24"/>
              </w:rPr>
              <w:t xml:space="preserve"> </w:t>
            </w:r>
            <w:r>
              <w:rPr>
                <w:sz w:val="24"/>
              </w:rPr>
              <w:t>clients</w:t>
            </w:r>
            <w:r>
              <w:rPr>
                <w:spacing w:val="-1"/>
                <w:sz w:val="24"/>
              </w:rPr>
              <w:t xml:space="preserve"> </w:t>
            </w:r>
            <w:r>
              <w:rPr>
                <w:sz w:val="24"/>
              </w:rPr>
              <w:t>to</w:t>
            </w:r>
            <w:r>
              <w:rPr>
                <w:spacing w:val="-1"/>
                <w:sz w:val="24"/>
              </w:rPr>
              <w:t xml:space="preserve"> </w:t>
            </w:r>
            <w:r>
              <w:rPr>
                <w:sz w:val="24"/>
              </w:rPr>
              <w:t>book</w:t>
            </w:r>
            <w:r>
              <w:rPr>
                <w:spacing w:val="-1"/>
                <w:sz w:val="24"/>
              </w:rPr>
              <w:t xml:space="preserve"> </w:t>
            </w:r>
            <w:r>
              <w:rPr>
                <w:sz w:val="24"/>
              </w:rPr>
              <w:t>online</w:t>
            </w:r>
            <w:r>
              <w:rPr>
                <w:spacing w:val="-2"/>
                <w:sz w:val="24"/>
              </w:rPr>
              <w:t xml:space="preserve"> </w:t>
            </w:r>
            <w:r>
              <w:rPr>
                <w:sz w:val="24"/>
              </w:rPr>
              <w:t>directly</w:t>
            </w:r>
            <w:r>
              <w:rPr>
                <w:spacing w:val="-4"/>
                <w:sz w:val="24"/>
              </w:rPr>
              <w:t xml:space="preserve"> </w:t>
            </w:r>
            <w:r>
              <w:rPr>
                <w:sz w:val="24"/>
              </w:rPr>
              <w:t>with</w:t>
            </w:r>
            <w:r>
              <w:rPr>
                <w:spacing w:val="1"/>
                <w:sz w:val="24"/>
              </w:rPr>
              <w:t xml:space="preserve"> </w:t>
            </w:r>
            <w:r>
              <w:rPr>
                <w:sz w:val="24"/>
              </w:rPr>
              <w:t>your</w:t>
            </w:r>
          </w:p>
          <w:p w:rsidR="00514F18" w:rsidRDefault="00852AE7">
            <w:pPr>
              <w:pStyle w:val="TableParagraph"/>
              <w:spacing w:line="264" w:lineRule="exact"/>
              <w:ind w:leftChars="118" w:left="260"/>
              <w:rPr>
                <w:sz w:val="24"/>
              </w:rPr>
            </w:pPr>
            <w:r>
              <w:rPr>
                <w:sz w:val="24"/>
              </w:rPr>
              <w:t>company</w:t>
            </w:r>
          </w:p>
        </w:tc>
      </w:tr>
      <w:tr w:rsidR="00514F18" w:rsidRPr="00A76C5E">
        <w:trPr>
          <w:trHeight w:val="552"/>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68" w:lineRule="exact"/>
              <w:ind w:leftChars="118" w:left="260"/>
              <w:rPr>
                <w:sz w:val="24"/>
              </w:rPr>
            </w:pPr>
            <w:r>
              <w:rPr>
                <w:b/>
                <w:sz w:val="24"/>
              </w:rPr>
              <w:t xml:space="preserve">23. </w:t>
            </w:r>
            <w:r>
              <w:rPr>
                <w:sz w:val="24"/>
              </w:rPr>
              <w:t>online</w:t>
            </w:r>
            <w:r>
              <w:rPr>
                <w:spacing w:val="-1"/>
                <w:sz w:val="24"/>
              </w:rPr>
              <w:t xml:space="preserve"> </w:t>
            </w:r>
            <w:r>
              <w:rPr>
                <w:sz w:val="24"/>
              </w:rPr>
              <w:t>booking</w:t>
            </w:r>
          </w:p>
          <w:p w:rsidR="00514F18" w:rsidRDefault="00852AE7">
            <w:pPr>
              <w:pStyle w:val="TableParagraph"/>
              <w:spacing w:line="264" w:lineRule="exact"/>
              <w:ind w:leftChars="118" w:left="260"/>
              <w:rPr>
                <w:sz w:val="24"/>
              </w:rPr>
            </w:pPr>
            <w:r>
              <w:rPr>
                <w:sz w:val="24"/>
              </w:rPr>
              <w:t>system</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68" w:lineRule="exact"/>
              <w:ind w:leftChars="118" w:left="260"/>
              <w:rPr>
                <w:sz w:val="24"/>
              </w:rPr>
            </w:pPr>
            <w:r>
              <w:rPr>
                <w:sz w:val="24"/>
              </w:rPr>
              <w:t>h)</w:t>
            </w:r>
            <w:r>
              <w:rPr>
                <w:spacing w:val="-2"/>
                <w:sz w:val="24"/>
              </w:rPr>
              <w:t xml:space="preserve"> </w:t>
            </w:r>
            <w:r>
              <w:rPr>
                <w:sz w:val="24"/>
              </w:rPr>
              <w:t>tourism</w:t>
            </w:r>
            <w:r>
              <w:rPr>
                <w:spacing w:val="-1"/>
                <w:sz w:val="24"/>
              </w:rPr>
              <w:t xml:space="preserve"> </w:t>
            </w:r>
            <w:r>
              <w:rPr>
                <w:sz w:val="24"/>
              </w:rPr>
              <w:t>directed</w:t>
            </w:r>
            <w:r>
              <w:rPr>
                <w:spacing w:val="-1"/>
                <w:sz w:val="24"/>
              </w:rPr>
              <w:t xml:space="preserve"> </w:t>
            </w:r>
            <w:r>
              <w:rPr>
                <w:sz w:val="24"/>
              </w:rPr>
              <w:t>at</w:t>
            </w:r>
            <w:r>
              <w:rPr>
                <w:spacing w:val="1"/>
                <w:sz w:val="24"/>
              </w:rPr>
              <w:t xml:space="preserve"> </w:t>
            </w:r>
            <w:r>
              <w:rPr>
                <w:sz w:val="24"/>
              </w:rPr>
              <w:t>exotic</w:t>
            </w:r>
            <w:r>
              <w:rPr>
                <w:spacing w:val="-2"/>
                <w:sz w:val="24"/>
              </w:rPr>
              <w:t xml:space="preserve"> </w:t>
            </w:r>
            <w:r>
              <w:rPr>
                <w:sz w:val="24"/>
              </w:rPr>
              <w:t>and/or</w:t>
            </w:r>
            <w:r>
              <w:rPr>
                <w:spacing w:val="-1"/>
                <w:sz w:val="24"/>
              </w:rPr>
              <w:t xml:space="preserve"> </w:t>
            </w:r>
            <w:r>
              <w:rPr>
                <w:sz w:val="24"/>
              </w:rPr>
              <w:t>endangered</w:t>
            </w:r>
            <w:r>
              <w:rPr>
                <w:spacing w:val="-1"/>
                <w:sz w:val="24"/>
              </w:rPr>
              <w:t xml:space="preserve"> </w:t>
            </w:r>
            <w:r>
              <w:rPr>
                <w:sz w:val="24"/>
              </w:rPr>
              <w:t>destinations</w:t>
            </w:r>
            <w:r>
              <w:rPr>
                <w:spacing w:val="-1"/>
                <w:sz w:val="24"/>
              </w:rPr>
              <w:t xml:space="preserve"> </w:t>
            </w:r>
            <w:r>
              <w:rPr>
                <w:sz w:val="24"/>
              </w:rPr>
              <w:t>while</w:t>
            </w:r>
            <w:r>
              <w:rPr>
                <w:spacing w:val="-2"/>
                <w:sz w:val="24"/>
              </w:rPr>
              <w:t xml:space="preserve"> </w:t>
            </w:r>
            <w:r>
              <w:rPr>
                <w:sz w:val="24"/>
              </w:rPr>
              <w:t>fostering</w:t>
            </w:r>
          </w:p>
          <w:p w:rsidR="00514F18" w:rsidRPr="00003B41" w:rsidRDefault="00852AE7">
            <w:pPr>
              <w:pStyle w:val="TableParagraph"/>
              <w:spacing w:line="264" w:lineRule="exact"/>
              <w:ind w:leftChars="118" w:left="260"/>
              <w:rPr>
                <w:sz w:val="24"/>
              </w:rPr>
            </w:pPr>
            <w:r>
              <w:rPr>
                <w:sz w:val="24"/>
              </w:rPr>
              <w:t>an</w:t>
            </w:r>
            <w:r>
              <w:rPr>
                <w:spacing w:val="-2"/>
                <w:sz w:val="24"/>
              </w:rPr>
              <w:t xml:space="preserve"> </w:t>
            </w:r>
            <w:r>
              <w:rPr>
                <w:sz w:val="24"/>
              </w:rPr>
              <w:t>environmental</w:t>
            </w:r>
            <w:r>
              <w:rPr>
                <w:spacing w:val="-1"/>
                <w:sz w:val="24"/>
              </w:rPr>
              <w:t xml:space="preserve"> </w:t>
            </w:r>
            <w:r>
              <w:rPr>
                <w:sz w:val="24"/>
              </w:rPr>
              <w:t>understanding</w:t>
            </w:r>
            <w:r>
              <w:rPr>
                <w:spacing w:val="-1"/>
                <w:sz w:val="24"/>
              </w:rPr>
              <w:t xml:space="preserve"> </w:t>
            </w:r>
            <w:r>
              <w:rPr>
                <w:sz w:val="24"/>
              </w:rPr>
              <w:t>and</w:t>
            </w:r>
            <w:r>
              <w:rPr>
                <w:spacing w:val="-1"/>
                <w:sz w:val="24"/>
              </w:rPr>
              <w:t xml:space="preserve"> </w:t>
            </w:r>
            <w:r>
              <w:rPr>
                <w:sz w:val="24"/>
              </w:rPr>
              <w:t>conservation</w:t>
            </w:r>
          </w:p>
        </w:tc>
      </w:tr>
    </w:tbl>
    <w:p w:rsidR="00514F18" w:rsidRDefault="00514F18">
      <w:pPr>
        <w:rPr>
          <w:lang w:val="en-US"/>
        </w:rPr>
      </w:pPr>
    </w:p>
    <w:p w:rsidR="00514F18" w:rsidRDefault="00514F18">
      <w:pPr>
        <w:rPr>
          <w:lang w:val="en-US"/>
        </w:rPr>
      </w:pPr>
    </w:p>
    <w:p w:rsidR="00514F18" w:rsidRDefault="00852AE7">
      <w:pPr>
        <w:spacing w:before="71" w:line="275" w:lineRule="exact"/>
        <w:ind w:right="260"/>
        <w:jc w:val="both"/>
        <w:rPr>
          <w:b/>
          <w:i/>
          <w:sz w:val="24"/>
          <w:lang w:val="en-US"/>
        </w:rPr>
      </w:pPr>
      <w:r>
        <w:rPr>
          <w:b/>
          <w:i/>
          <w:sz w:val="24"/>
          <w:lang w:val="en-US"/>
        </w:rPr>
        <w:t>Choose</w:t>
      </w:r>
      <w:r>
        <w:rPr>
          <w:b/>
          <w:i/>
          <w:spacing w:val="-2"/>
          <w:sz w:val="24"/>
          <w:lang w:val="en-US"/>
        </w:rPr>
        <w:t xml:space="preserve"> </w:t>
      </w:r>
      <w:r>
        <w:rPr>
          <w:b/>
          <w:i/>
          <w:sz w:val="24"/>
          <w:lang w:val="en-US"/>
        </w:rPr>
        <w:t>the</w:t>
      </w:r>
      <w:r>
        <w:rPr>
          <w:b/>
          <w:i/>
          <w:spacing w:val="-3"/>
          <w:sz w:val="24"/>
          <w:lang w:val="en-US"/>
        </w:rPr>
        <w:t xml:space="preserve"> </w:t>
      </w:r>
      <w:r>
        <w:rPr>
          <w:b/>
          <w:i/>
          <w:sz w:val="24"/>
          <w:lang w:val="en-US"/>
        </w:rPr>
        <w:t>most suitable</w:t>
      </w:r>
      <w:r>
        <w:rPr>
          <w:b/>
          <w:i/>
          <w:spacing w:val="-1"/>
          <w:sz w:val="24"/>
          <w:lang w:val="en-US"/>
        </w:rPr>
        <w:t xml:space="preserve"> </w:t>
      </w:r>
      <w:r>
        <w:rPr>
          <w:b/>
          <w:i/>
          <w:sz w:val="24"/>
          <w:lang w:val="en-US"/>
        </w:rPr>
        <w:t>word to fill the</w:t>
      </w:r>
      <w:r>
        <w:rPr>
          <w:b/>
          <w:i/>
          <w:spacing w:val="-1"/>
          <w:sz w:val="24"/>
          <w:lang w:val="en-US"/>
        </w:rPr>
        <w:t xml:space="preserve"> </w:t>
      </w:r>
      <w:r>
        <w:rPr>
          <w:b/>
          <w:i/>
          <w:sz w:val="24"/>
          <w:lang w:val="en-US"/>
        </w:rPr>
        <w:t>gaps</w:t>
      </w:r>
    </w:p>
    <w:p w:rsidR="00514F18" w:rsidRDefault="00852AE7">
      <w:pPr>
        <w:pStyle w:val="ae"/>
        <w:tabs>
          <w:tab w:val="left" w:pos="5055"/>
        </w:tabs>
        <w:spacing w:line="275" w:lineRule="exact"/>
        <w:ind w:right="260"/>
        <w:jc w:val="both"/>
        <w:rPr>
          <w:lang w:val="en-US"/>
        </w:rPr>
      </w:pPr>
      <w:r>
        <w:rPr>
          <w:lang w:val="en-US"/>
        </w:rPr>
        <w:t>The</w:t>
      </w:r>
      <w:r>
        <w:rPr>
          <w:spacing w:val="82"/>
          <w:lang w:val="en-US"/>
        </w:rPr>
        <w:t xml:space="preserve"> </w:t>
      </w:r>
      <w:r>
        <w:rPr>
          <w:lang w:val="en-US"/>
        </w:rPr>
        <w:t>topic</w:t>
      </w:r>
      <w:r>
        <w:rPr>
          <w:spacing w:val="82"/>
          <w:lang w:val="en-US"/>
        </w:rPr>
        <w:t xml:space="preserve"> </w:t>
      </w:r>
      <w:r>
        <w:rPr>
          <w:lang w:val="en-US"/>
        </w:rPr>
        <w:t>of</w:t>
      </w:r>
      <w:r>
        <w:rPr>
          <w:spacing w:val="83"/>
          <w:lang w:val="en-US"/>
        </w:rPr>
        <w:t xml:space="preserve"> </w:t>
      </w:r>
      <w:r>
        <w:rPr>
          <w:lang w:val="en-US"/>
        </w:rPr>
        <w:t>(</w:t>
      </w:r>
      <w:r>
        <w:rPr>
          <w:b/>
          <w:lang w:val="en-US"/>
        </w:rPr>
        <w:t>24</w:t>
      </w:r>
      <w:r>
        <w:rPr>
          <w:lang w:val="en-US"/>
        </w:rPr>
        <w:t>)</w:t>
      </w:r>
      <w:r>
        <w:rPr>
          <w:u w:val="single"/>
          <w:lang w:val="en-US"/>
        </w:rPr>
        <w:tab/>
      </w:r>
      <w:r>
        <w:rPr>
          <w:lang w:val="en-US"/>
        </w:rPr>
        <w:t>and</w:t>
      </w:r>
      <w:r>
        <w:rPr>
          <w:spacing w:val="83"/>
          <w:lang w:val="en-US"/>
        </w:rPr>
        <w:t xml:space="preserve"> </w:t>
      </w:r>
      <w:r>
        <w:rPr>
          <w:lang w:val="en-US"/>
        </w:rPr>
        <w:t>security</w:t>
      </w:r>
      <w:r>
        <w:rPr>
          <w:spacing w:val="79"/>
          <w:lang w:val="en-US"/>
        </w:rPr>
        <w:t xml:space="preserve"> </w:t>
      </w:r>
      <w:r>
        <w:rPr>
          <w:lang w:val="en-US"/>
        </w:rPr>
        <w:t>in</w:t>
      </w:r>
      <w:r>
        <w:rPr>
          <w:spacing w:val="85"/>
          <w:lang w:val="en-US"/>
        </w:rPr>
        <w:t xml:space="preserve"> </w:t>
      </w:r>
      <w:r>
        <w:rPr>
          <w:lang w:val="en-US"/>
        </w:rPr>
        <w:t>the</w:t>
      </w:r>
      <w:r>
        <w:rPr>
          <w:spacing w:val="84"/>
          <w:lang w:val="en-US"/>
        </w:rPr>
        <w:t xml:space="preserve"> </w:t>
      </w:r>
      <w:r>
        <w:rPr>
          <w:lang w:val="en-US"/>
        </w:rPr>
        <w:t>tourism</w:t>
      </w:r>
      <w:r>
        <w:rPr>
          <w:spacing w:val="85"/>
          <w:lang w:val="en-US"/>
        </w:rPr>
        <w:t xml:space="preserve"> </w:t>
      </w:r>
      <w:r>
        <w:rPr>
          <w:lang w:val="en-US"/>
        </w:rPr>
        <w:t>industry</w:t>
      </w:r>
      <w:r>
        <w:rPr>
          <w:spacing w:val="79"/>
          <w:lang w:val="en-US"/>
        </w:rPr>
        <w:t xml:space="preserve"> </w:t>
      </w:r>
      <w:r>
        <w:rPr>
          <w:lang w:val="en-US"/>
        </w:rPr>
        <w:t>is</w:t>
      </w:r>
      <w:r>
        <w:rPr>
          <w:spacing w:val="85"/>
          <w:lang w:val="en-US"/>
        </w:rPr>
        <w:t xml:space="preserve"> </w:t>
      </w:r>
      <w:r>
        <w:rPr>
          <w:lang w:val="en-US"/>
        </w:rPr>
        <w:t>of</w:t>
      </w:r>
      <w:r>
        <w:rPr>
          <w:spacing w:val="84"/>
          <w:lang w:val="en-US"/>
        </w:rPr>
        <w:t xml:space="preserve"> </w:t>
      </w:r>
      <w:r>
        <w:rPr>
          <w:lang w:val="en-US"/>
        </w:rPr>
        <w:t>vital</w:t>
      </w:r>
      <w:r>
        <w:rPr>
          <w:spacing w:val="84"/>
          <w:lang w:val="en-US"/>
        </w:rPr>
        <w:t xml:space="preserve"> </w:t>
      </w:r>
      <w:r>
        <w:rPr>
          <w:lang w:val="en-US"/>
        </w:rPr>
        <w:t>(</w:t>
      </w:r>
      <w:r>
        <w:rPr>
          <w:b/>
          <w:lang w:val="en-US"/>
        </w:rPr>
        <w:t>25</w:t>
      </w:r>
      <w:r>
        <w:rPr>
          <w:lang w:val="en-US"/>
        </w:rPr>
        <w:t>)</w:t>
      </w:r>
    </w:p>
    <w:p w:rsidR="00514F18" w:rsidRDefault="00852AE7">
      <w:pPr>
        <w:pStyle w:val="ae"/>
        <w:tabs>
          <w:tab w:val="left" w:pos="3027"/>
        </w:tabs>
        <w:spacing w:before="24" w:line="259" w:lineRule="auto"/>
        <w:ind w:right="260"/>
        <w:jc w:val="both"/>
        <w:rPr>
          <w:lang w:val="en-US"/>
        </w:rPr>
      </w:pPr>
      <w:r>
        <w:rPr>
          <w:u w:val="single"/>
          <w:lang w:val="en-US"/>
        </w:rPr>
        <w:t xml:space="preserve"> </w:t>
      </w:r>
      <w:r>
        <w:rPr>
          <w:u w:val="single"/>
          <w:lang w:val="en-US"/>
        </w:rPr>
        <w:tab/>
      </w:r>
      <w:r>
        <w:rPr>
          <w:lang w:val="en-US"/>
        </w:rPr>
        <w:t>globally.</w:t>
      </w:r>
      <w:r>
        <w:rPr>
          <w:spacing w:val="21"/>
          <w:lang w:val="en-US"/>
        </w:rPr>
        <w:t xml:space="preserve"> </w:t>
      </w:r>
      <w:r>
        <w:rPr>
          <w:lang w:val="en-US"/>
        </w:rPr>
        <w:t>In</w:t>
      </w:r>
      <w:r>
        <w:rPr>
          <w:spacing w:val="17"/>
          <w:lang w:val="en-US"/>
        </w:rPr>
        <w:t xml:space="preserve"> </w:t>
      </w:r>
      <w:r>
        <w:rPr>
          <w:lang w:val="en-US"/>
        </w:rPr>
        <w:t>recent</w:t>
      </w:r>
      <w:r>
        <w:rPr>
          <w:spacing w:val="22"/>
          <w:lang w:val="en-US"/>
        </w:rPr>
        <w:t xml:space="preserve"> </w:t>
      </w:r>
      <w:r>
        <w:rPr>
          <w:lang w:val="en-US"/>
        </w:rPr>
        <w:t>years,</w:t>
      </w:r>
      <w:r>
        <w:rPr>
          <w:spacing w:val="19"/>
          <w:lang w:val="en-US"/>
        </w:rPr>
        <w:t xml:space="preserve"> </w:t>
      </w:r>
      <w:r>
        <w:rPr>
          <w:lang w:val="en-US"/>
        </w:rPr>
        <w:t>and</w:t>
      </w:r>
      <w:r>
        <w:rPr>
          <w:spacing w:val="17"/>
          <w:lang w:val="en-US"/>
        </w:rPr>
        <w:t xml:space="preserve"> </w:t>
      </w:r>
      <w:r>
        <w:rPr>
          <w:lang w:val="en-US"/>
        </w:rPr>
        <w:t>mainly</w:t>
      </w:r>
      <w:r>
        <w:rPr>
          <w:spacing w:val="14"/>
          <w:lang w:val="en-US"/>
        </w:rPr>
        <w:t xml:space="preserve"> </w:t>
      </w:r>
      <w:r>
        <w:rPr>
          <w:lang w:val="en-US"/>
        </w:rPr>
        <w:t>after</w:t>
      </w:r>
      <w:r>
        <w:rPr>
          <w:spacing w:val="19"/>
          <w:lang w:val="en-US"/>
        </w:rPr>
        <w:t xml:space="preserve"> </w:t>
      </w:r>
      <w:r>
        <w:rPr>
          <w:lang w:val="en-US"/>
        </w:rPr>
        <w:t>the</w:t>
      </w:r>
      <w:r>
        <w:rPr>
          <w:spacing w:val="17"/>
          <w:lang w:val="en-US"/>
        </w:rPr>
        <w:t xml:space="preserve"> </w:t>
      </w:r>
      <w:r>
        <w:rPr>
          <w:lang w:val="en-US"/>
        </w:rPr>
        <w:t>9/11</w:t>
      </w:r>
      <w:r>
        <w:rPr>
          <w:spacing w:val="19"/>
          <w:lang w:val="en-US"/>
        </w:rPr>
        <w:t xml:space="preserve"> </w:t>
      </w:r>
      <w:r>
        <w:rPr>
          <w:lang w:val="en-US"/>
        </w:rPr>
        <w:t>event,</w:t>
      </w:r>
      <w:r>
        <w:rPr>
          <w:spacing w:val="18"/>
          <w:lang w:val="en-US"/>
        </w:rPr>
        <w:t xml:space="preserve"> </w:t>
      </w:r>
      <w:r>
        <w:rPr>
          <w:lang w:val="en-US"/>
        </w:rPr>
        <w:t>both</w:t>
      </w:r>
      <w:r>
        <w:rPr>
          <w:spacing w:val="18"/>
          <w:lang w:val="en-US"/>
        </w:rPr>
        <w:t xml:space="preserve"> </w:t>
      </w:r>
      <w:r>
        <w:rPr>
          <w:lang w:val="en-US"/>
        </w:rPr>
        <w:t>academics</w:t>
      </w:r>
      <w:r>
        <w:rPr>
          <w:spacing w:val="17"/>
          <w:lang w:val="en-US"/>
        </w:rPr>
        <w:t xml:space="preserve"> </w:t>
      </w:r>
      <w:r>
        <w:rPr>
          <w:lang w:val="en-US"/>
        </w:rPr>
        <w:t>and</w:t>
      </w:r>
      <w:r>
        <w:rPr>
          <w:spacing w:val="-57"/>
          <w:lang w:val="en-US"/>
        </w:rPr>
        <w:t xml:space="preserve"> </w:t>
      </w:r>
      <w:r>
        <w:rPr>
          <w:lang w:val="en-US"/>
        </w:rPr>
        <w:t>practitioners</w:t>
      </w:r>
      <w:r>
        <w:rPr>
          <w:spacing w:val="6"/>
          <w:lang w:val="en-US"/>
        </w:rPr>
        <w:t xml:space="preserve"> </w:t>
      </w:r>
      <w:r>
        <w:rPr>
          <w:lang w:val="en-US"/>
        </w:rPr>
        <w:t>have</w:t>
      </w:r>
      <w:r>
        <w:rPr>
          <w:spacing w:val="7"/>
          <w:lang w:val="en-US"/>
        </w:rPr>
        <w:t xml:space="preserve"> </w:t>
      </w:r>
      <w:r>
        <w:rPr>
          <w:lang w:val="en-US"/>
        </w:rPr>
        <w:t>started</w:t>
      </w:r>
      <w:r>
        <w:rPr>
          <w:spacing w:val="10"/>
          <w:lang w:val="en-US"/>
        </w:rPr>
        <w:t xml:space="preserve"> </w:t>
      </w:r>
      <w:r>
        <w:rPr>
          <w:lang w:val="en-US"/>
        </w:rPr>
        <w:t>to</w:t>
      </w:r>
      <w:r>
        <w:rPr>
          <w:spacing w:val="11"/>
          <w:lang w:val="en-US"/>
        </w:rPr>
        <w:t xml:space="preserve"> </w:t>
      </w:r>
      <w:r>
        <w:rPr>
          <w:lang w:val="en-US"/>
        </w:rPr>
        <w:t>look</w:t>
      </w:r>
      <w:r>
        <w:rPr>
          <w:spacing w:val="6"/>
          <w:lang w:val="en-US"/>
        </w:rPr>
        <w:t xml:space="preserve"> </w:t>
      </w:r>
      <w:r>
        <w:rPr>
          <w:lang w:val="en-US"/>
        </w:rPr>
        <w:t>into</w:t>
      </w:r>
      <w:r>
        <w:rPr>
          <w:spacing w:val="8"/>
          <w:lang w:val="en-US"/>
        </w:rPr>
        <w:t xml:space="preserve"> </w:t>
      </w:r>
      <w:r>
        <w:rPr>
          <w:lang w:val="en-US"/>
        </w:rPr>
        <w:t>crisis</w:t>
      </w:r>
      <w:r>
        <w:rPr>
          <w:spacing w:val="6"/>
          <w:lang w:val="en-US"/>
        </w:rPr>
        <w:t xml:space="preserve"> </w:t>
      </w:r>
      <w:r>
        <w:rPr>
          <w:lang w:val="en-US"/>
        </w:rPr>
        <w:t>management</w:t>
      </w:r>
      <w:r>
        <w:rPr>
          <w:spacing w:val="8"/>
          <w:lang w:val="en-US"/>
        </w:rPr>
        <w:t xml:space="preserve"> </w:t>
      </w:r>
      <w:r>
        <w:rPr>
          <w:lang w:val="en-US"/>
        </w:rPr>
        <w:t>issues</w:t>
      </w:r>
      <w:r>
        <w:rPr>
          <w:spacing w:val="7"/>
          <w:lang w:val="en-US"/>
        </w:rPr>
        <w:t xml:space="preserve"> </w:t>
      </w:r>
      <w:r>
        <w:rPr>
          <w:lang w:val="en-US"/>
        </w:rPr>
        <w:t>seeking</w:t>
      </w:r>
      <w:r>
        <w:rPr>
          <w:spacing w:val="6"/>
          <w:lang w:val="en-US"/>
        </w:rPr>
        <w:t xml:space="preserve"> </w:t>
      </w:r>
      <w:r>
        <w:rPr>
          <w:lang w:val="en-US"/>
        </w:rPr>
        <w:t>workable</w:t>
      </w:r>
      <w:r>
        <w:rPr>
          <w:spacing w:val="7"/>
          <w:lang w:val="en-US"/>
        </w:rPr>
        <w:t xml:space="preserve"> </w:t>
      </w:r>
      <w:r>
        <w:rPr>
          <w:lang w:val="en-US"/>
        </w:rPr>
        <w:t>solutions</w:t>
      </w:r>
      <w:r>
        <w:rPr>
          <w:spacing w:val="9"/>
          <w:lang w:val="en-US"/>
        </w:rPr>
        <w:t xml:space="preserve"> </w:t>
      </w:r>
      <w:r>
        <w:rPr>
          <w:lang w:val="en-US"/>
        </w:rPr>
        <w:t>in</w:t>
      </w:r>
      <w:r>
        <w:rPr>
          <w:spacing w:val="7"/>
          <w:lang w:val="en-US"/>
        </w:rPr>
        <w:t xml:space="preserve"> </w:t>
      </w:r>
      <w:r>
        <w:rPr>
          <w:lang w:val="en-US"/>
        </w:rPr>
        <w:t>order</w:t>
      </w:r>
      <w:r>
        <w:rPr>
          <w:spacing w:val="7"/>
          <w:lang w:val="en-US"/>
        </w:rPr>
        <w:t xml:space="preserve"> </w:t>
      </w:r>
      <w:r>
        <w:rPr>
          <w:lang w:val="en-US"/>
        </w:rPr>
        <w:t>to</w:t>
      </w:r>
    </w:p>
    <w:p w:rsidR="00514F18" w:rsidRDefault="00852AE7">
      <w:pPr>
        <w:pStyle w:val="ae"/>
        <w:tabs>
          <w:tab w:val="left" w:pos="3541"/>
        </w:tabs>
        <w:spacing w:line="259" w:lineRule="auto"/>
        <w:ind w:right="260"/>
        <w:jc w:val="both"/>
        <w:rPr>
          <w:lang w:val="en-US"/>
        </w:rPr>
      </w:pPr>
      <w:r>
        <w:rPr>
          <w:lang w:val="en-US"/>
        </w:rPr>
        <w:t>(</w:t>
      </w:r>
      <w:r>
        <w:rPr>
          <w:b/>
          <w:lang w:val="en-US"/>
        </w:rPr>
        <w:t>26</w:t>
      </w:r>
      <w:r>
        <w:rPr>
          <w:lang w:val="en-US"/>
        </w:rPr>
        <w:t>)</w:t>
      </w:r>
      <w:r>
        <w:rPr>
          <w:u w:val="single"/>
          <w:lang w:val="en-US"/>
        </w:rPr>
        <w:tab/>
      </w:r>
      <w:r>
        <w:rPr>
          <w:lang w:val="en-US"/>
        </w:rPr>
        <w:t>the negative impacts of safety and security incidences on the tourism</w:t>
      </w:r>
      <w:r>
        <w:rPr>
          <w:spacing w:val="1"/>
          <w:lang w:val="en-US"/>
        </w:rPr>
        <w:t xml:space="preserve"> </w:t>
      </w:r>
      <w:r>
        <w:rPr>
          <w:lang w:val="en-US"/>
        </w:rPr>
        <w:t>industry and affected destinations. Tourism, Safety and Security: a multi dimensional analysis brings</w:t>
      </w:r>
      <w:r>
        <w:rPr>
          <w:spacing w:val="1"/>
          <w:lang w:val="en-US"/>
        </w:rPr>
        <w:t xml:space="preserve"> </w:t>
      </w:r>
      <w:r>
        <w:rPr>
          <w:lang w:val="en-US"/>
        </w:rPr>
        <w:t>together the</w:t>
      </w:r>
      <w:r>
        <w:rPr>
          <w:spacing w:val="1"/>
          <w:lang w:val="en-US"/>
        </w:rPr>
        <w:t xml:space="preserve"> </w:t>
      </w:r>
      <w:r>
        <w:rPr>
          <w:lang w:val="en-US"/>
        </w:rPr>
        <w:t>writings</w:t>
      </w:r>
      <w:r>
        <w:rPr>
          <w:spacing w:val="1"/>
          <w:lang w:val="en-US"/>
        </w:rPr>
        <w:t xml:space="preserve"> </w:t>
      </w:r>
      <w:r>
        <w:rPr>
          <w:lang w:val="en-US"/>
        </w:rPr>
        <w:t>of</w:t>
      </w:r>
      <w:r>
        <w:rPr>
          <w:spacing w:val="1"/>
          <w:lang w:val="en-US"/>
        </w:rPr>
        <w:t xml:space="preserve"> </w:t>
      </w:r>
      <w:r>
        <w:rPr>
          <w:lang w:val="en-US"/>
        </w:rPr>
        <w:t>international</w:t>
      </w:r>
      <w:r>
        <w:rPr>
          <w:spacing w:val="1"/>
          <w:lang w:val="en-US"/>
        </w:rPr>
        <w:t xml:space="preserve"> </w:t>
      </w:r>
      <w:r>
        <w:rPr>
          <w:lang w:val="en-US"/>
        </w:rPr>
        <w:t>leading</w:t>
      </w:r>
      <w:r>
        <w:rPr>
          <w:spacing w:val="1"/>
          <w:lang w:val="en-US"/>
        </w:rPr>
        <w:t xml:space="preserve"> </w:t>
      </w:r>
      <w:r>
        <w:rPr>
          <w:lang w:val="en-US"/>
        </w:rPr>
        <w:t>academics</w:t>
      </w:r>
      <w:r>
        <w:rPr>
          <w:spacing w:val="1"/>
          <w:lang w:val="en-US"/>
        </w:rPr>
        <w:t xml:space="preserve"> </w:t>
      </w:r>
      <w:r>
        <w:rPr>
          <w:lang w:val="en-US"/>
        </w:rPr>
        <w:t>and</w:t>
      </w:r>
      <w:r>
        <w:rPr>
          <w:spacing w:val="1"/>
          <w:lang w:val="en-US"/>
        </w:rPr>
        <w:t xml:space="preserve"> </w:t>
      </w:r>
      <w:r>
        <w:rPr>
          <w:lang w:val="en-US"/>
        </w:rPr>
        <w:t>practitioners in</w:t>
      </w:r>
      <w:r>
        <w:rPr>
          <w:spacing w:val="1"/>
          <w:lang w:val="en-US"/>
        </w:rPr>
        <w:t xml:space="preserve"> </w:t>
      </w:r>
      <w:r>
        <w:rPr>
          <w:lang w:val="en-US"/>
        </w:rPr>
        <w:t>this</w:t>
      </w:r>
      <w:r>
        <w:rPr>
          <w:spacing w:val="1"/>
          <w:lang w:val="en-US"/>
        </w:rPr>
        <w:t xml:space="preserve"> </w:t>
      </w:r>
      <w:r>
        <w:rPr>
          <w:lang w:val="en-US"/>
        </w:rPr>
        <w:t>field</w:t>
      </w:r>
      <w:r>
        <w:rPr>
          <w:spacing w:val="1"/>
          <w:lang w:val="en-US"/>
        </w:rPr>
        <w:t xml:space="preserve"> </w:t>
      </w:r>
      <w:r>
        <w:rPr>
          <w:lang w:val="en-US"/>
        </w:rPr>
        <w:t>to</w:t>
      </w:r>
      <w:r>
        <w:rPr>
          <w:spacing w:val="1"/>
          <w:lang w:val="en-US"/>
        </w:rPr>
        <w:t xml:space="preserve"> </w:t>
      </w:r>
      <w:r>
        <w:rPr>
          <w:lang w:val="en-US"/>
        </w:rPr>
        <w:t>discuss</w:t>
      </w:r>
      <w:r>
        <w:rPr>
          <w:spacing w:val="1"/>
          <w:lang w:val="en-US"/>
        </w:rPr>
        <w:t xml:space="preserve"> </w:t>
      </w:r>
      <w:r>
        <w:rPr>
          <w:lang w:val="en-US"/>
        </w:rPr>
        <w:t>prevention</w:t>
      </w:r>
      <w:r>
        <w:rPr>
          <w:spacing w:val="-1"/>
          <w:lang w:val="en-US"/>
        </w:rPr>
        <w:t xml:space="preserve"> </w:t>
      </w:r>
      <w:r>
        <w:rPr>
          <w:lang w:val="en-US"/>
        </w:rPr>
        <w:t>measures</w:t>
      </w:r>
      <w:r>
        <w:rPr>
          <w:spacing w:val="-1"/>
          <w:lang w:val="en-US"/>
        </w:rPr>
        <w:t xml:space="preserve"> </w:t>
      </w:r>
      <w:r>
        <w:rPr>
          <w:lang w:val="en-US"/>
        </w:rPr>
        <w:t>and</w:t>
      </w:r>
      <w:r>
        <w:rPr>
          <w:spacing w:val="1"/>
          <w:lang w:val="en-US"/>
        </w:rPr>
        <w:t xml:space="preserve"> </w:t>
      </w:r>
      <w:r>
        <w:rPr>
          <w:lang w:val="en-US"/>
        </w:rPr>
        <w:t>crisis</w:t>
      </w:r>
      <w:r>
        <w:rPr>
          <w:spacing w:val="-1"/>
          <w:lang w:val="en-US"/>
        </w:rPr>
        <w:t xml:space="preserve"> </w:t>
      </w:r>
      <w:r>
        <w:rPr>
          <w:lang w:val="en-US"/>
        </w:rPr>
        <w:t>management options,</w:t>
      </w:r>
      <w:r>
        <w:rPr>
          <w:spacing w:val="-1"/>
          <w:lang w:val="en-US"/>
        </w:rPr>
        <w:t xml:space="preserve"> </w:t>
      </w:r>
      <w:r>
        <w:rPr>
          <w:lang w:val="en-US"/>
        </w:rPr>
        <w:t>in</w:t>
      </w:r>
      <w:r>
        <w:rPr>
          <w:spacing w:val="-1"/>
          <w:lang w:val="en-US"/>
        </w:rPr>
        <w:t xml:space="preserve"> </w:t>
      </w:r>
      <w:r>
        <w:rPr>
          <w:lang w:val="en-US"/>
        </w:rPr>
        <w:t>incidences</w:t>
      </w:r>
      <w:r>
        <w:rPr>
          <w:spacing w:val="-1"/>
          <w:lang w:val="en-US"/>
        </w:rPr>
        <w:t xml:space="preserve"> </w:t>
      </w:r>
      <w:r>
        <w:rPr>
          <w:lang w:val="en-US"/>
        </w:rPr>
        <w:t>of tourism</w:t>
      </w:r>
      <w:r>
        <w:rPr>
          <w:spacing w:val="-1"/>
          <w:lang w:val="en-US"/>
        </w:rPr>
        <w:t xml:space="preserve"> </w:t>
      </w:r>
      <w:r>
        <w:rPr>
          <w:lang w:val="en-US"/>
        </w:rPr>
        <w:t>safety</w:t>
      </w:r>
      <w:r>
        <w:rPr>
          <w:spacing w:val="-4"/>
          <w:lang w:val="en-US"/>
        </w:rPr>
        <w:t xml:space="preserve"> </w:t>
      </w:r>
      <w:r>
        <w:rPr>
          <w:lang w:val="en-US"/>
        </w:rPr>
        <w:t>and</w:t>
      </w:r>
      <w:r>
        <w:rPr>
          <w:spacing w:val="-1"/>
          <w:lang w:val="en-US"/>
        </w:rPr>
        <w:t xml:space="preserve"> </w:t>
      </w:r>
      <w:r>
        <w:rPr>
          <w:lang w:val="en-US"/>
        </w:rPr>
        <w:t>security.</w:t>
      </w:r>
    </w:p>
    <w:p w:rsidR="00514F18" w:rsidRDefault="00852AE7">
      <w:pPr>
        <w:pStyle w:val="ae"/>
        <w:tabs>
          <w:tab w:val="left" w:pos="7470"/>
          <w:tab w:val="left" w:pos="7840"/>
          <w:tab w:val="left" w:pos="8882"/>
        </w:tabs>
        <w:spacing w:before="158" w:line="259" w:lineRule="auto"/>
        <w:ind w:right="260"/>
        <w:jc w:val="both"/>
        <w:rPr>
          <w:lang w:val="en-US"/>
        </w:rPr>
      </w:pPr>
      <w:r>
        <w:rPr>
          <w:lang w:val="en-US"/>
        </w:rPr>
        <w:t>As</w:t>
      </w:r>
      <w:r>
        <w:rPr>
          <w:spacing w:val="-11"/>
          <w:lang w:val="en-US"/>
        </w:rPr>
        <w:t xml:space="preserve"> </w:t>
      </w:r>
      <w:r>
        <w:rPr>
          <w:lang w:val="en-US"/>
        </w:rPr>
        <w:t>a</w:t>
      </w:r>
      <w:r>
        <w:rPr>
          <w:spacing w:val="-9"/>
          <w:lang w:val="en-US"/>
        </w:rPr>
        <w:t xml:space="preserve"> </w:t>
      </w:r>
      <w:r>
        <w:rPr>
          <w:lang w:val="en-US"/>
        </w:rPr>
        <w:t>fundamental</w:t>
      </w:r>
      <w:r>
        <w:rPr>
          <w:spacing w:val="-7"/>
          <w:lang w:val="en-US"/>
        </w:rPr>
        <w:t xml:space="preserve"> </w:t>
      </w:r>
      <w:r>
        <w:rPr>
          <w:lang w:val="en-US"/>
        </w:rPr>
        <w:t>frame</w:t>
      </w:r>
      <w:r>
        <w:rPr>
          <w:spacing w:val="-8"/>
          <w:lang w:val="en-US"/>
        </w:rPr>
        <w:t xml:space="preserve"> </w:t>
      </w:r>
      <w:r>
        <w:rPr>
          <w:lang w:val="en-US"/>
        </w:rPr>
        <w:t>of</w:t>
      </w:r>
      <w:r>
        <w:rPr>
          <w:spacing w:val="-11"/>
          <w:lang w:val="en-US"/>
        </w:rPr>
        <w:t xml:space="preserve"> </w:t>
      </w:r>
      <w:r>
        <w:rPr>
          <w:lang w:val="en-US"/>
        </w:rPr>
        <w:t>reference</w:t>
      </w:r>
      <w:r>
        <w:rPr>
          <w:spacing w:val="-12"/>
          <w:lang w:val="en-US"/>
        </w:rPr>
        <w:t xml:space="preserve"> </w:t>
      </w:r>
      <w:r>
        <w:rPr>
          <w:lang w:val="en-US"/>
        </w:rPr>
        <w:t>for</w:t>
      </w:r>
      <w:r>
        <w:rPr>
          <w:spacing w:val="-11"/>
          <w:lang w:val="en-US"/>
        </w:rPr>
        <w:t xml:space="preserve"> </w:t>
      </w:r>
      <w:r>
        <w:rPr>
          <w:lang w:val="en-US"/>
        </w:rPr>
        <w:t>responsible</w:t>
      </w:r>
      <w:r>
        <w:rPr>
          <w:spacing w:val="-11"/>
          <w:lang w:val="en-US"/>
        </w:rPr>
        <w:t xml:space="preserve"> </w:t>
      </w:r>
      <w:r>
        <w:rPr>
          <w:lang w:val="en-US"/>
        </w:rPr>
        <w:t>and</w:t>
      </w:r>
      <w:r>
        <w:rPr>
          <w:spacing w:val="-8"/>
          <w:lang w:val="en-US"/>
        </w:rPr>
        <w:t xml:space="preserve"> </w:t>
      </w:r>
      <w:r>
        <w:rPr>
          <w:lang w:val="en-US"/>
        </w:rPr>
        <w:t>(</w:t>
      </w:r>
      <w:r>
        <w:rPr>
          <w:b/>
          <w:lang w:val="en-US"/>
        </w:rPr>
        <w:t>27</w:t>
      </w:r>
      <w:r>
        <w:rPr>
          <w:lang w:val="en-US"/>
        </w:rPr>
        <w:t>)</w:t>
      </w:r>
      <w:r>
        <w:rPr>
          <w:u w:val="single"/>
          <w:lang w:val="en-US"/>
        </w:rPr>
        <w:tab/>
      </w:r>
      <w:r>
        <w:rPr>
          <w:u w:val="single"/>
          <w:lang w:val="en-US"/>
        </w:rPr>
        <w:tab/>
      </w:r>
      <w:r>
        <w:rPr>
          <w:u w:val="single"/>
          <w:lang w:val="en-US"/>
        </w:rPr>
        <w:tab/>
      </w:r>
      <w:r>
        <w:rPr>
          <w:lang w:val="en-US"/>
        </w:rPr>
        <w:t>tourism,</w:t>
      </w:r>
      <w:r>
        <w:rPr>
          <w:spacing w:val="-15"/>
          <w:lang w:val="en-US"/>
        </w:rPr>
        <w:t xml:space="preserve"> </w:t>
      </w:r>
      <w:r>
        <w:rPr>
          <w:lang w:val="en-US"/>
        </w:rPr>
        <w:t>the</w:t>
      </w:r>
      <w:r>
        <w:rPr>
          <w:spacing w:val="-5"/>
          <w:lang w:val="en-US"/>
        </w:rPr>
        <w:t xml:space="preserve"> </w:t>
      </w:r>
      <w:r>
        <w:rPr>
          <w:lang w:val="en-US"/>
        </w:rPr>
        <w:t>Global</w:t>
      </w:r>
      <w:r>
        <w:rPr>
          <w:spacing w:val="-58"/>
          <w:lang w:val="en-US"/>
        </w:rPr>
        <w:t xml:space="preserve"> </w:t>
      </w:r>
      <w:r>
        <w:rPr>
          <w:lang w:val="en-US"/>
        </w:rPr>
        <w:t>Code of Ethics for Tourism (GCET) is a comprehensive set of principles designed to guide key-players</w:t>
      </w:r>
      <w:r>
        <w:rPr>
          <w:spacing w:val="-57"/>
          <w:lang w:val="en-US"/>
        </w:rPr>
        <w:t xml:space="preserve"> </w:t>
      </w:r>
      <w:r>
        <w:rPr>
          <w:lang w:val="en-US"/>
        </w:rPr>
        <w:t>in</w:t>
      </w:r>
      <w:r>
        <w:rPr>
          <w:spacing w:val="-3"/>
          <w:lang w:val="en-US"/>
        </w:rPr>
        <w:t xml:space="preserve"> </w:t>
      </w:r>
      <w:r>
        <w:rPr>
          <w:lang w:val="en-US"/>
        </w:rPr>
        <w:t>tourism</w:t>
      </w:r>
      <w:r>
        <w:rPr>
          <w:spacing w:val="-3"/>
          <w:lang w:val="en-US"/>
        </w:rPr>
        <w:t xml:space="preserve"> </w:t>
      </w:r>
      <w:r>
        <w:rPr>
          <w:lang w:val="en-US"/>
        </w:rPr>
        <w:t>development.</w:t>
      </w:r>
      <w:r>
        <w:rPr>
          <w:spacing w:val="-2"/>
          <w:lang w:val="en-US"/>
        </w:rPr>
        <w:t xml:space="preserve"> </w:t>
      </w:r>
      <w:r>
        <w:rPr>
          <w:lang w:val="en-US"/>
        </w:rPr>
        <w:t>Addressed</w:t>
      </w:r>
      <w:r>
        <w:rPr>
          <w:spacing w:val="-4"/>
          <w:lang w:val="en-US"/>
        </w:rPr>
        <w:t xml:space="preserve"> </w:t>
      </w:r>
      <w:r>
        <w:rPr>
          <w:lang w:val="en-US"/>
        </w:rPr>
        <w:t>to</w:t>
      </w:r>
      <w:r>
        <w:rPr>
          <w:spacing w:val="-1"/>
          <w:lang w:val="en-US"/>
        </w:rPr>
        <w:t xml:space="preserve"> </w:t>
      </w:r>
      <w:r>
        <w:rPr>
          <w:lang w:val="en-US"/>
        </w:rPr>
        <w:t>governments,</w:t>
      </w:r>
      <w:r>
        <w:rPr>
          <w:spacing w:val="-2"/>
          <w:lang w:val="en-US"/>
        </w:rPr>
        <w:t xml:space="preserve"> </w:t>
      </w:r>
      <w:r>
        <w:rPr>
          <w:lang w:val="en-US"/>
        </w:rPr>
        <w:t>the</w:t>
      </w:r>
      <w:r>
        <w:rPr>
          <w:spacing w:val="-4"/>
          <w:lang w:val="en-US"/>
        </w:rPr>
        <w:t xml:space="preserve"> </w:t>
      </w:r>
      <w:r>
        <w:rPr>
          <w:lang w:val="en-US"/>
        </w:rPr>
        <w:t>travel</w:t>
      </w:r>
      <w:r>
        <w:rPr>
          <w:spacing w:val="-3"/>
          <w:lang w:val="en-US"/>
        </w:rPr>
        <w:t xml:space="preserve"> </w:t>
      </w:r>
      <w:r>
        <w:rPr>
          <w:lang w:val="en-US"/>
        </w:rPr>
        <w:t>industry,</w:t>
      </w:r>
      <w:r>
        <w:rPr>
          <w:spacing w:val="-3"/>
          <w:lang w:val="en-US"/>
        </w:rPr>
        <w:t xml:space="preserve"> </w:t>
      </w:r>
      <w:r>
        <w:rPr>
          <w:lang w:val="en-US"/>
        </w:rPr>
        <w:t>communities</w:t>
      </w:r>
      <w:r>
        <w:rPr>
          <w:spacing w:val="-4"/>
          <w:lang w:val="en-US"/>
        </w:rPr>
        <w:t xml:space="preserve"> </w:t>
      </w:r>
      <w:r>
        <w:rPr>
          <w:lang w:val="en-US"/>
        </w:rPr>
        <w:t>and</w:t>
      </w:r>
      <w:r>
        <w:rPr>
          <w:spacing w:val="-4"/>
          <w:lang w:val="en-US"/>
        </w:rPr>
        <w:t xml:space="preserve"> </w:t>
      </w:r>
      <w:r>
        <w:rPr>
          <w:lang w:val="en-US"/>
        </w:rPr>
        <w:t>tourists</w:t>
      </w:r>
      <w:r>
        <w:rPr>
          <w:spacing w:val="-3"/>
          <w:lang w:val="en-US"/>
        </w:rPr>
        <w:t xml:space="preserve"> </w:t>
      </w:r>
      <w:r>
        <w:rPr>
          <w:lang w:val="en-US"/>
        </w:rPr>
        <w:t>alike,</w:t>
      </w:r>
      <w:r>
        <w:rPr>
          <w:spacing w:val="-58"/>
          <w:lang w:val="en-US"/>
        </w:rPr>
        <w:t xml:space="preserve"> </w:t>
      </w:r>
      <w:r>
        <w:rPr>
          <w:lang w:val="en-US"/>
        </w:rPr>
        <w:t>it</w:t>
      </w:r>
      <w:r>
        <w:rPr>
          <w:spacing w:val="49"/>
          <w:lang w:val="en-US"/>
        </w:rPr>
        <w:t xml:space="preserve"> </w:t>
      </w:r>
      <w:r>
        <w:rPr>
          <w:lang w:val="en-US"/>
        </w:rPr>
        <w:t>aims</w:t>
      </w:r>
      <w:r>
        <w:rPr>
          <w:spacing w:val="49"/>
          <w:lang w:val="en-US"/>
        </w:rPr>
        <w:t xml:space="preserve"> </w:t>
      </w:r>
      <w:r>
        <w:rPr>
          <w:lang w:val="en-US"/>
        </w:rPr>
        <w:t>to</w:t>
      </w:r>
      <w:r>
        <w:rPr>
          <w:spacing w:val="49"/>
          <w:lang w:val="en-US"/>
        </w:rPr>
        <w:t xml:space="preserve"> </w:t>
      </w:r>
      <w:r>
        <w:rPr>
          <w:lang w:val="en-US"/>
        </w:rPr>
        <w:t>help</w:t>
      </w:r>
      <w:r>
        <w:rPr>
          <w:spacing w:val="49"/>
          <w:lang w:val="en-US"/>
        </w:rPr>
        <w:t xml:space="preserve"> </w:t>
      </w:r>
      <w:r>
        <w:rPr>
          <w:lang w:val="en-US"/>
        </w:rPr>
        <w:t>maximise</w:t>
      </w:r>
      <w:r>
        <w:rPr>
          <w:spacing w:val="48"/>
          <w:lang w:val="en-US"/>
        </w:rPr>
        <w:t xml:space="preserve"> </w:t>
      </w:r>
      <w:r>
        <w:rPr>
          <w:lang w:val="en-US"/>
        </w:rPr>
        <w:t>the</w:t>
      </w:r>
      <w:r>
        <w:rPr>
          <w:spacing w:val="48"/>
          <w:lang w:val="en-US"/>
        </w:rPr>
        <w:t xml:space="preserve"> </w:t>
      </w:r>
      <w:r>
        <w:rPr>
          <w:lang w:val="en-US"/>
        </w:rPr>
        <w:t>sector’s</w:t>
      </w:r>
      <w:r>
        <w:rPr>
          <w:spacing w:val="52"/>
          <w:lang w:val="en-US"/>
        </w:rPr>
        <w:t xml:space="preserve"> </w:t>
      </w:r>
      <w:r>
        <w:rPr>
          <w:lang w:val="en-US"/>
        </w:rPr>
        <w:t>(</w:t>
      </w:r>
      <w:r>
        <w:rPr>
          <w:b/>
          <w:lang w:val="en-US"/>
        </w:rPr>
        <w:t>28</w:t>
      </w:r>
      <w:r>
        <w:rPr>
          <w:lang w:val="en-US"/>
        </w:rPr>
        <w:t>)</w:t>
      </w:r>
      <w:r>
        <w:rPr>
          <w:u w:val="single"/>
          <w:lang w:val="en-US"/>
        </w:rPr>
        <w:tab/>
      </w:r>
      <w:r>
        <w:rPr>
          <w:lang w:val="en-US"/>
        </w:rPr>
        <w:t>while</w:t>
      </w:r>
      <w:r>
        <w:rPr>
          <w:spacing w:val="45"/>
          <w:lang w:val="en-US"/>
        </w:rPr>
        <w:t xml:space="preserve"> </w:t>
      </w:r>
      <w:r>
        <w:rPr>
          <w:lang w:val="en-US"/>
        </w:rPr>
        <w:t>minimising</w:t>
      </w:r>
      <w:r>
        <w:rPr>
          <w:spacing w:val="43"/>
          <w:lang w:val="en-US"/>
        </w:rPr>
        <w:t xml:space="preserve"> </w:t>
      </w:r>
      <w:r>
        <w:rPr>
          <w:lang w:val="en-US"/>
        </w:rPr>
        <w:t>its</w:t>
      </w:r>
      <w:r>
        <w:rPr>
          <w:spacing w:val="47"/>
          <w:lang w:val="en-US"/>
        </w:rPr>
        <w:t xml:space="preserve"> </w:t>
      </w:r>
      <w:r>
        <w:rPr>
          <w:lang w:val="en-US"/>
        </w:rPr>
        <w:t>potentially</w:t>
      </w:r>
      <w:r>
        <w:rPr>
          <w:spacing w:val="-58"/>
          <w:lang w:val="en-US"/>
        </w:rPr>
        <w:t xml:space="preserve"> </w:t>
      </w:r>
      <w:r>
        <w:rPr>
          <w:lang w:val="en-US"/>
        </w:rPr>
        <w:t>negative</w:t>
      </w:r>
      <w:r>
        <w:rPr>
          <w:spacing w:val="-5"/>
          <w:lang w:val="en-US"/>
        </w:rPr>
        <w:t xml:space="preserve"> </w:t>
      </w:r>
      <w:r>
        <w:rPr>
          <w:lang w:val="en-US"/>
        </w:rPr>
        <w:t>impact</w:t>
      </w:r>
      <w:r>
        <w:rPr>
          <w:spacing w:val="-2"/>
          <w:lang w:val="en-US"/>
        </w:rPr>
        <w:t xml:space="preserve"> </w:t>
      </w:r>
      <w:r>
        <w:rPr>
          <w:lang w:val="en-US"/>
        </w:rPr>
        <w:t>on</w:t>
      </w:r>
      <w:r>
        <w:rPr>
          <w:spacing w:val="-3"/>
          <w:lang w:val="en-US"/>
        </w:rPr>
        <w:t xml:space="preserve"> </w:t>
      </w:r>
      <w:r>
        <w:rPr>
          <w:lang w:val="en-US"/>
        </w:rPr>
        <w:t>the</w:t>
      </w:r>
      <w:r>
        <w:rPr>
          <w:spacing w:val="-4"/>
          <w:lang w:val="en-US"/>
        </w:rPr>
        <w:t xml:space="preserve"> </w:t>
      </w:r>
      <w:r>
        <w:rPr>
          <w:lang w:val="en-US"/>
        </w:rPr>
        <w:t>environment,</w:t>
      </w:r>
      <w:r>
        <w:rPr>
          <w:spacing w:val="-3"/>
          <w:lang w:val="en-US"/>
        </w:rPr>
        <w:t xml:space="preserve"> </w:t>
      </w:r>
      <w:r>
        <w:rPr>
          <w:lang w:val="en-US"/>
        </w:rPr>
        <w:t>cultural</w:t>
      </w:r>
      <w:r>
        <w:rPr>
          <w:spacing w:val="-2"/>
          <w:lang w:val="en-US"/>
        </w:rPr>
        <w:t xml:space="preserve"> </w:t>
      </w:r>
      <w:r>
        <w:rPr>
          <w:lang w:val="en-US"/>
        </w:rPr>
        <w:t>(</w:t>
      </w:r>
      <w:r>
        <w:rPr>
          <w:b/>
          <w:lang w:val="en-US"/>
        </w:rPr>
        <w:t>29</w:t>
      </w:r>
      <w:r>
        <w:rPr>
          <w:lang w:val="en-US"/>
        </w:rPr>
        <w:t>)</w:t>
      </w:r>
      <w:r>
        <w:rPr>
          <w:u w:val="single"/>
          <w:lang w:val="en-US"/>
        </w:rPr>
        <w:tab/>
      </w:r>
      <w:r>
        <w:rPr>
          <w:u w:val="single"/>
          <w:lang w:val="en-US"/>
        </w:rPr>
        <w:tab/>
      </w:r>
      <w:r>
        <w:rPr>
          <w:lang w:val="en-US"/>
        </w:rPr>
        <w:t>and</w:t>
      </w:r>
      <w:r>
        <w:rPr>
          <w:spacing w:val="-3"/>
          <w:lang w:val="en-US"/>
        </w:rPr>
        <w:t xml:space="preserve"> </w:t>
      </w:r>
      <w:r>
        <w:rPr>
          <w:lang w:val="en-US"/>
        </w:rPr>
        <w:t>societies</w:t>
      </w:r>
      <w:r>
        <w:rPr>
          <w:spacing w:val="-4"/>
          <w:lang w:val="en-US"/>
        </w:rPr>
        <w:t xml:space="preserve"> </w:t>
      </w:r>
      <w:r>
        <w:rPr>
          <w:lang w:val="en-US"/>
        </w:rPr>
        <w:t>across</w:t>
      </w:r>
      <w:r>
        <w:rPr>
          <w:spacing w:val="-3"/>
          <w:lang w:val="en-US"/>
        </w:rPr>
        <w:t xml:space="preserve"> </w:t>
      </w:r>
      <w:r>
        <w:rPr>
          <w:lang w:val="en-US"/>
        </w:rPr>
        <w:t>the</w:t>
      </w:r>
      <w:r>
        <w:rPr>
          <w:spacing w:val="-1"/>
          <w:lang w:val="en-US"/>
        </w:rPr>
        <w:t xml:space="preserve"> </w:t>
      </w:r>
      <w:r>
        <w:rPr>
          <w:lang w:val="en-US"/>
        </w:rPr>
        <w:t>globe.</w:t>
      </w:r>
    </w:p>
    <w:p w:rsidR="00514F18" w:rsidRDefault="00852AE7">
      <w:pPr>
        <w:pStyle w:val="ae"/>
        <w:tabs>
          <w:tab w:val="left" w:pos="10440"/>
        </w:tabs>
        <w:spacing w:before="159" w:line="259" w:lineRule="auto"/>
        <w:ind w:right="260"/>
        <w:jc w:val="both"/>
        <w:rPr>
          <w:u w:val="single"/>
          <w:lang w:val="en-US"/>
        </w:rPr>
      </w:pPr>
      <w:r>
        <w:rPr>
          <w:lang w:val="en-US"/>
        </w:rPr>
        <w:t>Adopted in 1999 by the General Assembly of the World Tourism Organization, its acknowledgement</w:t>
      </w:r>
      <w:r>
        <w:rPr>
          <w:spacing w:val="1"/>
          <w:lang w:val="en-US"/>
        </w:rPr>
        <w:t xml:space="preserve"> </w:t>
      </w:r>
      <w:r>
        <w:rPr>
          <w:lang w:val="en-US"/>
        </w:rPr>
        <w:t>by</w:t>
      </w:r>
      <w:r>
        <w:rPr>
          <w:spacing w:val="-8"/>
          <w:lang w:val="en-US"/>
        </w:rPr>
        <w:t xml:space="preserve"> </w:t>
      </w:r>
      <w:r>
        <w:rPr>
          <w:lang w:val="en-US"/>
        </w:rPr>
        <w:t>the</w:t>
      </w:r>
      <w:r>
        <w:rPr>
          <w:spacing w:val="-3"/>
          <w:lang w:val="en-US"/>
        </w:rPr>
        <w:t xml:space="preserve"> </w:t>
      </w:r>
      <w:r>
        <w:rPr>
          <w:lang w:val="en-US"/>
        </w:rPr>
        <w:t>United Nations</w:t>
      </w:r>
      <w:r>
        <w:rPr>
          <w:spacing w:val="-3"/>
          <w:lang w:val="en-US"/>
        </w:rPr>
        <w:t xml:space="preserve"> </w:t>
      </w:r>
      <w:r>
        <w:rPr>
          <w:lang w:val="en-US"/>
        </w:rPr>
        <w:t>two years</w:t>
      </w:r>
      <w:r>
        <w:rPr>
          <w:spacing w:val="-3"/>
          <w:lang w:val="en-US"/>
        </w:rPr>
        <w:t xml:space="preserve"> </w:t>
      </w:r>
      <w:r>
        <w:rPr>
          <w:lang w:val="en-US"/>
        </w:rPr>
        <w:t>later</w:t>
      </w:r>
      <w:r>
        <w:rPr>
          <w:spacing w:val="-4"/>
          <w:lang w:val="en-US"/>
        </w:rPr>
        <w:t xml:space="preserve"> </w:t>
      </w:r>
      <w:r>
        <w:rPr>
          <w:lang w:val="en-US"/>
        </w:rPr>
        <w:t>expressly</w:t>
      </w:r>
      <w:r>
        <w:rPr>
          <w:spacing w:val="-5"/>
          <w:lang w:val="en-US"/>
        </w:rPr>
        <w:t xml:space="preserve"> </w:t>
      </w:r>
      <w:r>
        <w:rPr>
          <w:lang w:val="en-US"/>
        </w:rPr>
        <w:t>encouraged</w:t>
      </w:r>
      <w:r>
        <w:rPr>
          <w:spacing w:val="-1"/>
          <w:lang w:val="en-US"/>
        </w:rPr>
        <w:t xml:space="preserve"> </w:t>
      </w:r>
      <w:r>
        <w:rPr>
          <w:lang w:val="en-US"/>
        </w:rPr>
        <w:t>UNWTO</w:t>
      </w:r>
      <w:r>
        <w:rPr>
          <w:spacing w:val="-4"/>
          <w:lang w:val="en-US"/>
        </w:rPr>
        <w:t xml:space="preserve"> </w:t>
      </w:r>
      <w:r>
        <w:rPr>
          <w:lang w:val="en-US"/>
        </w:rPr>
        <w:t>to</w:t>
      </w:r>
      <w:r>
        <w:rPr>
          <w:spacing w:val="-2"/>
          <w:lang w:val="en-US"/>
        </w:rPr>
        <w:t xml:space="preserve"> </w:t>
      </w:r>
      <w:r>
        <w:rPr>
          <w:lang w:val="en-US"/>
        </w:rPr>
        <w:t>(</w:t>
      </w:r>
      <w:r>
        <w:rPr>
          <w:b/>
          <w:lang w:val="en-US"/>
        </w:rPr>
        <w:t>30</w:t>
      </w:r>
      <w:r>
        <w:rPr>
          <w:lang w:val="en-US"/>
        </w:rPr>
        <w:t>)</w:t>
      </w:r>
      <w:r>
        <w:rPr>
          <w:u w:val="single"/>
          <w:lang w:val="en-US"/>
        </w:rPr>
        <w:tab/>
      </w:r>
    </w:p>
    <w:p w:rsidR="00514F18" w:rsidRDefault="00852AE7">
      <w:pPr>
        <w:pStyle w:val="ae"/>
        <w:tabs>
          <w:tab w:val="left" w:pos="10440"/>
        </w:tabs>
        <w:spacing w:before="159" w:line="259" w:lineRule="auto"/>
        <w:ind w:right="260"/>
        <w:jc w:val="both"/>
        <w:rPr>
          <w:lang w:val="en-US"/>
        </w:rPr>
      </w:pPr>
      <w:r>
        <w:rPr>
          <w:lang w:val="en-US"/>
        </w:rPr>
        <w:t>the</w:t>
      </w:r>
      <w:r>
        <w:rPr>
          <w:lang w:val="en-GB"/>
        </w:rPr>
        <w:t xml:space="preserve"> </w:t>
      </w:r>
      <w:r>
        <w:rPr>
          <w:spacing w:val="-58"/>
          <w:lang w:val="en-US"/>
        </w:rPr>
        <w:t xml:space="preserve"> </w:t>
      </w:r>
      <w:r>
        <w:rPr>
          <w:lang w:val="en-US"/>
        </w:rPr>
        <w:t>effective follow-up of its provisions. Although not legally binding, the Code features a voluntary</w:t>
      </w:r>
      <w:r>
        <w:rPr>
          <w:spacing w:val="1"/>
          <w:lang w:val="en-US"/>
        </w:rPr>
        <w:t xml:space="preserve"> </w:t>
      </w:r>
      <w:r>
        <w:rPr>
          <w:lang w:val="en-US"/>
        </w:rPr>
        <w:t xml:space="preserve">implementation mechanism through its recognition of the role of the </w:t>
      </w:r>
      <w:hyperlink r:id="rId24">
        <w:r>
          <w:rPr>
            <w:lang w:val="en-US"/>
          </w:rPr>
          <w:t>World Committee on Tourism</w:t>
        </w:r>
      </w:hyperlink>
      <w:r>
        <w:rPr>
          <w:spacing w:val="1"/>
          <w:lang w:val="en-US"/>
        </w:rPr>
        <w:t xml:space="preserve"> </w:t>
      </w:r>
      <w:hyperlink r:id="rId25">
        <w:r>
          <w:rPr>
            <w:lang w:val="en-US"/>
          </w:rPr>
          <w:t xml:space="preserve">Ethics </w:t>
        </w:r>
      </w:hyperlink>
      <w:r>
        <w:rPr>
          <w:lang w:val="en-US"/>
        </w:rPr>
        <w:t>(WCTE), to which stakeholders may refer matters concerning the application and interpretation</w:t>
      </w:r>
      <w:r>
        <w:rPr>
          <w:spacing w:val="1"/>
          <w:lang w:val="en-US"/>
        </w:rPr>
        <w:t xml:space="preserve"> </w:t>
      </w:r>
      <w:r>
        <w:rPr>
          <w:lang w:val="en-US"/>
        </w:rPr>
        <w:t>of the</w:t>
      </w:r>
      <w:r>
        <w:rPr>
          <w:spacing w:val="-3"/>
          <w:lang w:val="en-US"/>
        </w:rPr>
        <w:t xml:space="preserve"> </w:t>
      </w:r>
      <w:r>
        <w:rPr>
          <w:lang w:val="en-US"/>
        </w:rPr>
        <w:t>document.</w:t>
      </w:r>
    </w:p>
    <w:p w:rsidR="00514F18" w:rsidRDefault="00514F18">
      <w:pPr>
        <w:pStyle w:val="ae"/>
        <w:rPr>
          <w:sz w:val="20"/>
          <w:lang w:val="en-US"/>
        </w:rPr>
      </w:pPr>
    </w:p>
    <w:tbl>
      <w:tblPr>
        <w:tblStyle w:val="TableNormal1"/>
        <w:tblpPr w:leftFromText="180" w:rightFromText="180" w:vertAnchor="text" w:horzAnchor="page" w:tblpX="915" w:tblpY="71"/>
        <w:tblOverlap w:val="never"/>
        <w:tblW w:w="9917" w:type="dxa"/>
        <w:tblInd w:w="0" w:type="dxa"/>
        <w:tblLayout w:type="fixed"/>
        <w:tblCellMar>
          <w:left w:w="5" w:type="dxa"/>
          <w:right w:w="5" w:type="dxa"/>
        </w:tblCellMar>
        <w:tblLook w:val="04A0" w:firstRow="1" w:lastRow="0" w:firstColumn="1" w:lastColumn="0" w:noHBand="0" w:noVBand="1"/>
      </w:tblPr>
      <w:tblGrid>
        <w:gridCol w:w="459"/>
        <w:gridCol w:w="2339"/>
        <w:gridCol w:w="2514"/>
        <w:gridCol w:w="2269"/>
        <w:gridCol w:w="2336"/>
      </w:tblGrid>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t>24</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1"/>
                <w:sz w:val="24"/>
              </w:rPr>
              <w:t xml:space="preserve"> </w:t>
            </w:r>
            <w:r>
              <w:rPr>
                <w:sz w:val="24"/>
              </w:rPr>
              <w:t>safety</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B</w:t>
            </w:r>
            <w:r>
              <w:rPr>
                <w:b/>
                <w:spacing w:val="-2"/>
                <w:sz w:val="24"/>
              </w:rPr>
              <w:t xml:space="preserve"> </w:t>
            </w:r>
            <w:r>
              <w:rPr>
                <w:sz w:val="24"/>
              </w:rPr>
              <w:t>savings</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2"/>
                <w:sz w:val="24"/>
              </w:rPr>
              <w:t xml:space="preserve"> </w:t>
            </w:r>
            <w:r>
              <w:rPr>
                <w:sz w:val="24"/>
              </w:rPr>
              <w:t>safe</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D</w:t>
            </w:r>
            <w:r>
              <w:rPr>
                <w:b/>
                <w:spacing w:val="-1"/>
                <w:sz w:val="24"/>
              </w:rPr>
              <w:t xml:space="preserve"> </w:t>
            </w:r>
            <w:r>
              <w:rPr>
                <w:sz w:val="24"/>
              </w:rPr>
              <w:t>save</w:t>
            </w:r>
          </w:p>
        </w:tc>
      </w:tr>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t>25</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2"/>
                <w:sz w:val="24"/>
              </w:rPr>
              <w:t xml:space="preserve"> </w:t>
            </w:r>
            <w:r>
              <w:rPr>
                <w:sz w:val="24"/>
              </w:rPr>
              <w:t>important</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B</w:t>
            </w:r>
            <w:r>
              <w:rPr>
                <w:b/>
                <w:spacing w:val="-2"/>
                <w:sz w:val="24"/>
              </w:rPr>
              <w:t xml:space="preserve"> </w:t>
            </w:r>
            <w:r>
              <w:rPr>
                <w:sz w:val="24"/>
              </w:rPr>
              <w:t>importance</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1"/>
                <w:sz w:val="24"/>
              </w:rPr>
              <w:t xml:space="preserve"> </w:t>
            </w:r>
            <w:r>
              <w:rPr>
                <w:sz w:val="24"/>
              </w:rPr>
              <w:t>importantly</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D</w:t>
            </w:r>
            <w:r>
              <w:rPr>
                <w:b/>
                <w:spacing w:val="-1"/>
                <w:sz w:val="24"/>
              </w:rPr>
              <w:t xml:space="preserve"> </w:t>
            </w:r>
            <w:r>
              <w:rPr>
                <w:sz w:val="24"/>
              </w:rPr>
              <w:t>import</w:t>
            </w:r>
          </w:p>
        </w:tc>
      </w:tr>
      <w:tr w:rsidR="00514F18">
        <w:trPr>
          <w:trHeight w:val="278"/>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8" w:lineRule="exact"/>
              <w:ind w:left="0" w:right="96"/>
              <w:jc w:val="right"/>
              <w:rPr>
                <w:b/>
                <w:sz w:val="24"/>
              </w:rPr>
            </w:pPr>
            <w:r>
              <w:rPr>
                <w:b/>
                <w:sz w:val="24"/>
              </w:rPr>
              <w:t>26</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8" w:lineRule="exact"/>
              <w:ind w:left="107"/>
              <w:rPr>
                <w:sz w:val="24"/>
              </w:rPr>
            </w:pPr>
            <w:r>
              <w:rPr>
                <w:b/>
                <w:sz w:val="24"/>
              </w:rPr>
              <w:t>A</w:t>
            </w:r>
            <w:r>
              <w:rPr>
                <w:b/>
                <w:spacing w:val="-3"/>
                <w:sz w:val="24"/>
              </w:rPr>
              <w:t xml:space="preserve"> </w:t>
            </w:r>
            <w:r>
              <w:rPr>
                <w:sz w:val="24"/>
              </w:rPr>
              <w:t>mitigate</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8" w:lineRule="exact"/>
              <w:ind w:left="107"/>
              <w:rPr>
                <w:sz w:val="24"/>
              </w:rPr>
            </w:pPr>
            <w:r>
              <w:rPr>
                <w:b/>
                <w:sz w:val="24"/>
              </w:rPr>
              <w:t>B</w:t>
            </w:r>
            <w:r>
              <w:rPr>
                <w:b/>
                <w:spacing w:val="-2"/>
                <w:sz w:val="24"/>
              </w:rPr>
              <w:t xml:space="preserve"> </w:t>
            </w:r>
            <w:r>
              <w:rPr>
                <w:sz w:val="24"/>
              </w:rPr>
              <w:t>increase</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8" w:lineRule="exact"/>
              <w:ind w:left="106"/>
              <w:rPr>
                <w:sz w:val="24"/>
              </w:rPr>
            </w:pPr>
            <w:r>
              <w:rPr>
                <w:b/>
                <w:sz w:val="24"/>
              </w:rPr>
              <w:t>C</w:t>
            </w:r>
            <w:r>
              <w:rPr>
                <w:b/>
                <w:spacing w:val="-2"/>
                <w:sz w:val="24"/>
              </w:rPr>
              <w:t xml:space="preserve"> </w:t>
            </w:r>
            <w:r>
              <w:rPr>
                <w:sz w:val="24"/>
              </w:rPr>
              <w:t>limit</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8" w:lineRule="exact"/>
              <w:ind w:left="105"/>
              <w:rPr>
                <w:sz w:val="24"/>
              </w:rPr>
            </w:pPr>
            <w:r>
              <w:rPr>
                <w:b/>
                <w:sz w:val="24"/>
              </w:rPr>
              <w:t>D</w:t>
            </w:r>
            <w:r>
              <w:rPr>
                <w:b/>
                <w:spacing w:val="-1"/>
                <w:sz w:val="24"/>
              </w:rPr>
              <w:t xml:space="preserve"> </w:t>
            </w:r>
            <w:r>
              <w:rPr>
                <w:sz w:val="24"/>
              </w:rPr>
              <w:t>influence</w:t>
            </w:r>
          </w:p>
        </w:tc>
      </w:tr>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t>27</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2"/>
                <w:sz w:val="24"/>
              </w:rPr>
              <w:t xml:space="preserve"> </w:t>
            </w:r>
            <w:r>
              <w:rPr>
                <w:sz w:val="24"/>
              </w:rPr>
              <w:t>sustaining</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B</w:t>
            </w:r>
            <w:r>
              <w:rPr>
                <w:b/>
                <w:spacing w:val="-1"/>
                <w:sz w:val="24"/>
              </w:rPr>
              <w:t xml:space="preserve"> </w:t>
            </w:r>
            <w:r>
              <w:rPr>
                <w:sz w:val="24"/>
              </w:rPr>
              <w:t>sustain</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1"/>
                <w:sz w:val="24"/>
              </w:rPr>
              <w:t xml:space="preserve"> </w:t>
            </w:r>
            <w:r>
              <w:rPr>
                <w:sz w:val="24"/>
              </w:rPr>
              <w:t>sustainability</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D</w:t>
            </w:r>
            <w:r>
              <w:rPr>
                <w:b/>
                <w:spacing w:val="-1"/>
                <w:sz w:val="24"/>
              </w:rPr>
              <w:t xml:space="preserve"> </w:t>
            </w:r>
            <w:r>
              <w:rPr>
                <w:sz w:val="24"/>
              </w:rPr>
              <w:t>sustainable</w:t>
            </w:r>
          </w:p>
        </w:tc>
      </w:tr>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t>28</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2"/>
                <w:sz w:val="24"/>
              </w:rPr>
              <w:t xml:space="preserve"> </w:t>
            </w:r>
            <w:r>
              <w:rPr>
                <w:sz w:val="24"/>
              </w:rPr>
              <w:t>benefitial</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B</w:t>
            </w:r>
            <w:r>
              <w:rPr>
                <w:b/>
                <w:spacing w:val="-3"/>
                <w:sz w:val="24"/>
              </w:rPr>
              <w:t xml:space="preserve"> </w:t>
            </w:r>
            <w:r>
              <w:rPr>
                <w:sz w:val="24"/>
              </w:rPr>
              <w:t>benefication</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2"/>
                <w:sz w:val="24"/>
              </w:rPr>
              <w:t xml:space="preserve"> </w:t>
            </w:r>
            <w:r>
              <w:rPr>
                <w:sz w:val="24"/>
              </w:rPr>
              <w:t>benefits</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D</w:t>
            </w:r>
            <w:r>
              <w:rPr>
                <w:b/>
                <w:spacing w:val="-1"/>
                <w:sz w:val="24"/>
              </w:rPr>
              <w:t xml:space="preserve"> </w:t>
            </w:r>
            <w:r>
              <w:rPr>
                <w:sz w:val="24"/>
              </w:rPr>
              <w:t>beneficiary</w:t>
            </w:r>
          </w:p>
        </w:tc>
      </w:tr>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t>29</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1"/>
                <w:sz w:val="24"/>
              </w:rPr>
              <w:t xml:space="preserve"> </w:t>
            </w:r>
            <w:r>
              <w:rPr>
                <w:sz w:val="24"/>
              </w:rPr>
              <w:t>heritability</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B</w:t>
            </w:r>
            <w:r>
              <w:rPr>
                <w:b/>
                <w:spacing w:val="-1"/>
                <w:sz w:val="24"/>
              </w:rPr>
              <w:t xml:space="preserve"> </w:t>
            </w:r>
            <w:r>
              <w:rPr>
                <w:sz w:val="24"/>
              </w:rPr>
              <w:t>heritage</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2"/>
                <w:sz w:val="24"/>
              </w:rPr>
              <w:t xml:space="preserve"> </w:t>
            </w:r>
            <w:r>
              <w:rPr>
                <w:sz w:val="24"/>
              </w:rPr>
              <w:t>heritabile</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D</w:t>
            </w:r>
            <w:r>
              <w:rPr>
                <w:b/>
                <w:spacing w:val="-1"/>
                <w:sz w:val="24"/>
              </w:rPr>
              <w:t xml:space="preserve"> </w:t>
            </w:r>
            <w:r>
              <w:rPr>
                <w:sz w:val="24"/>
              </w:rPr>
              <w:t>heritor</w:t>
            </w:r>
          </w:p>
        </w:tc>
      </w:tr>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t>30</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2"/>
                <w:sz w:val="24"/>
              </w:rPr>
              <w:t xml:space="preserve"> </w:t>
            </w:r>
            <w:r>
              <w:rPr>
                <w:sz w:val="24"/>
              </w:rPr>
              <w:t>promotion</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 xml:space="preserve">B </w:t>
            </w:r>
            <w:r>
              <w:rPr>
                <w:sz w:val="24"/>
              </w:rPr>
              <w:t>promote</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2"/>
                <w:sz w:val="24"/>
              </w:rPr>
              <w:t xml:space="preserve"> </w:t>
            </w:r>
            <w:r>
              <w:rPr>
                <w:sz w:val="24"/>
              </w:rPr>
              <w:t>promoting</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 xml:space="preserve">D </w:t>
            </w:r>
            <w:r>
              <w:rPr>
                <w:sz w:val="24"/>
              </w:rPr>
              <w:t>promotability</w:t>
            </w:r>
          </w:p>
        </w:tc>
      </w:tr>
    </w:tbl>
    <w:p w:rsidR="00514F18" w:rsidRDefault="00514F18">
      <w:pPr>
        <w:pStyle w:val="ae"/>
        <w:spacing w:before="3"/>
        <w:rPr>
          <w:sz w:val="18"/>
          <w:lang w:val="en-US"/>
        </w:rPr>
      </w:pPr>
    </w:p>
    <w:p w:rsidR="00514F18" w:rsidRDefault="00514F18">
      <w:pPr>
        <w:pStyle w:val="ae"/>
        <w:spacing w:before="10"/>
        <w:rPr>
          <w:sz w:val="15"/>
        </w:rPr>
      </w:pPr>
    </w:p>
    <w:p w:rsidR="00514F18" w:rsidRDefault="00852AE7">
      <w:pPr>
        <w:pStyle w:val="4"/>
        <w:spacing w:before="90"/>
        <w:rPr>
          <w:rFonts w:ascii="Times New Roman" w:hAnsi="Times New Roman" w:cs="Times New Roman"/>
          <w:color w:val="auto"/>
        </w:rPr>
      </w:pPr>
      <w:r>
        <w:rPr>
          <w:rFonts w:ascii="Times New Roman" w:hAnsi="Times New Roman" w:cs="Times New Roman"/>
          <w:color w:val="auto"/>
        </w:rPr>
        <w:lastRenderedPageBreak/>
        <w:t>Translate</w:t>
      </w:r>
      <w:r>
        <w:rPr>
          <w:rFonts w:ascii="Times New Roman" w:hAnsi="Times New Roman" w:cs="Times New Roman"/>
          <w:color w:val="auto"/>
          <w:spacing w:val="-2"/>
        </w:rPr>
        <w:t xml:space="preserve"> </w:t>
      </w:r>
      <w:r>
        <w:rPr>
          <w:rFonts w:ascii="Times New Roman" w:hAnsi="Times New Roman" w:cs="Times New Roman"/>
          <w:color w:val="auto"/>
        </w:rPr>
        <w:t>into</w:t>
      </w:r>
      <w:r>
        <w:rPr>
          <w:rFonts w:ascii="Times New Roman" w:hAnsi="Times New Roman" w:cs="Times New Roman"/>
          <w:color w:val="auto"/>
          <w:spacing w:val="-3"/>
        </w:rPr>
        <w:t xml:space="preserve"> </w:t>
      </w:r>
      <w:r>
        <w:rPr>
          <w:rFonts w:ascii="Times New Roman" w:hAnsi="Times New Roman" w:cs="Times New Roman"/>
          <w:color w:val="auto"/>
        </w:rPr>
        <w:t>English.</w:t>
      </w:r>
    </w:p>
    <w:p w:rsidR="00514F18" w:rsidRDefault="00852AE7">
      <w:pPr>
        <w:pStyle w:val="aff7"/>
        <w:numPr>
          <w:ilvl w:val="0"/>
          <w:numId w:val="37"/>
        </w:numPr>
        <w:tabs>
          <w:tab w:val="left" w:pos="1195"/>
        </w:tabs>
        <w:spacing w:before="180" w:line="252" w:lineRule="auto"/>
        <w:ind w:left="0" w:right="648" w:firstLine="0"/>
        <w:jc w:val="both"/>
        <w:rPr>
          <w:sz w:val="24"/>
          <w:lang w:val="en-US"/>
        </w:rPr>
      </w:pPr>
      <w:r>
        <w:rPr>
          <w:sz w:val="24"/>
          <w:lang w:val="en-US"/>
        </w:rPr>
        <w:t>British (</w:t>
      </w:r>
      <w:r>
        <w:rPr>
          <w:sz w:val="24"/>
        </w:rPr>
        <w:t>отдыхающие</w:t>
      </w:r>
      <w:r>
        <w:rPr>
          <w:sz w:val="24"/>
          <w:lang w:val="en-US"/>
        </w:rPr>
        <w:t>) appear to be getting much more active on holiday, as beach breaks move</w:t>
      </w:r>
      <w:r>
        <w:rPr>
          <w:spacing w:val="1"/>
          <w:sz w:val="24"/>
          <w:lang w:val="en-US"/>
        </w:rPr>
        <w:t xml:space="preserve"> </w:t>
      </w:r>
      <w:r>
        <w:rPr>
          <w:sz w:val="24"/>
          <w:lang w:val="en-US"/>
        </w:rPr>
        <w:t>down</w:t>
      </w:r>
      <w:r>
        <w:rPr>
          <w:spacing w:val="-1"/>
          <w:sz w:val="24"/>
          <w:lang w:val="en-US"/>
        </w:rPr>
        <w:t xml:space="preserve"> </w:t>
      </w:r>
      <w:r>
        <w:rPr>
          <w:sz w:val="24"/>
          <w:lang w:val="en-US"/>
        </w:rPr>
        <w:t>from fourth position</w:t>
      </w:r>
      <w:r>
        <w:rPr>
          <w:spacing w:val="-1"/>
          <w:sz w:val="24"/>
          <w:lang w:val="en-US"/>
        </w:rPr>
        <w:t xml:space="preserve"> </w:t>
      </w:r>
      <w:r>
        <w:rPr>
          <w:sz w:val="24"/>
          <w:lang w:val="en-US"/>
        </w:rPr>
        <w:t>to fifth, being</w:t>
      </w:r>
      <w:r>
        <w:rPr>
          <w:spacing w:val="-3"/>
          <w:sz w:val="24"/>
          <w:lang w:val="en-US"/>
        </w:rPr>
        <w:t xml:space="preserve"> </w:t>
      </w:r>
      <w:r>
        <w:rPr>
          <w:sz w:val="24"/>
          <w:lang w:val="en-US"/>
        </w:rPr>
        <w:t>overtaken</w:t>
      </w:r>
      <w:r>
        <w:rPr>
          <w:spacing w:val="-1"/>
          <w:sz w:val="24"/>
          <w:lang w:val="en-US"/>
        </w:rPr>
        <w:t xml:space="preserve"> </w:t>
      </w:r>
      <w:r>
        <w:rPr>
          <w:sz w:val="24"/>
          <w:lang w:val="en-US"/>
        </w:rPr>
        <w:t>by</w:t>
      </w:r>
      <w:r>
        <w:rPr>
          <w:spacing w:val="-5"/>
          <w:sz w:val="24"/>
          <w:lang w:val="en-US"/>
        </w:rPr>
        <w:t xml:space="preserve"> </w:t>
      </w:r>
      <w:r>
        <w:rPr>
          <w:sz w:val="24"/>
          <w:lang w:val="en-US"/>
        </w:rPr>
        <w:t>wildlife</w:t>
      </w:r>
      <w:r>
        <w:rPr>
          <w:spacing w:val="-2"/>
          <w:sz w:val="24"/>
          <w:lang w:val="en-US"/>
        </w:rPr>
        <w:t xml:space="preserve"> </w:t>
      </w:r>
      <w:r>
        <w:rPr>
          <w:sz w:val="24"/>
          <w:lang w:val="en-US"/>
        </w:rPr>
        <w:t>holidays (fourth)</w:t>
      </w:r>
      <w:r>
        <w:rPr>
          <w:spacing w:val="-2"/>
          <w:sz w:val="24"/>
          <w:lang w:val="en-US"/>
        </w:rPr>
        <w:t xml:space="preserve"> </w:t>
      </w:r>
      <w:r>
        <w:rPr>
          <w:sz w:val="24"/>
          <w:lang w:val="en-US"/>
        </w:rPr>
        <w:t>and walking</w:t>
      </w:r>
      <w:r>
        <w:rPr>
          <w:spacing w:val="-3"/>
          <w:sz w:val="24"/>
          <w:lang w:val="en-US"/>
        </w:rPr>
        <w:t xml:space="preserve"> </w:t>
      </w:r>
      <w:r>
        <w:rPr>
          <w:sz w:val="24"/>
          <w:lang w:val="en-US"/>
        </w:rPr>
        <w:t>(third).</w:t>
      </w:r>
    </w:p>
    <w:p w:rsidR="00514F18" w:rsidRDefault="00852AE7">
      <w:pPr>
        <w:pStyle w:val="aff7"/>
        <w:numPr>
          <w:ilvl w:val="0"/>
          <w:numId w:val="37"/>
        </w:numPr>
        <w:tabs>
          <w:tab w:val="left" w:pos="1161"/>
        </w:tabs>
        <w:spacing w:before="165" w:line="252" w:lineRule="auto"/>
        <w:ind w:left="0" w:right="648" w:firstLine="0"/>
        <w:jc w:val="both"/>
        <w:rPr>
          <w:sz w:val="24"/>
          <w:lang w:val="en-US"/>
        </w:rPr>
      </w:pPr>
      <w:r>
        <w:rPr>
          <w:spacing w:val="-1"/>
          <w:sz w:val="24"/>
          <w:lang w:val="en-US"/>
        </w:rPr>
        <w:t>Learning</w:t>
      </w:r>
      <w:r>
        <w:rPr>
          <w:spacing w:val="-15"/>
          <w:sz w:val="24"/>
          <w:lang w:val="en-US"/>
        </w:rPr>
        <w:t xml:space="preserve"> </w:t>
      </w:r>
      <w:r>
        <w:rPr>
          <w:spacing w:val="-1"/>
          <w:sz w:val="24"/>
          <w:lang w:val="en-US"/>
        </w:rPr>
        <w:t>a</w:t>
      </w:r>
      <w:r>
        <w:rPr>
          <w:spacing w:val="-16"/>
          <w:sz w:val="24"/>
          <w:lang w:val="en-US"/>
        </w:rPr>
        <w:t xml:space="preserve"> </w:t>
      </w:r>
      <w:r>
        <w:rPr>
          <w:spacing w:val="-1"/>
          <w:sz w:val="24"/>
          <w:lang w:val="en-US"/>
        </w:rPr>
        <w:t>new</w:t>
      </w:r>
      <w:r>
        <w:rPr>
          <w:spacing w:val="-15"/>
          <w:sz w:val="24"/>
          <w:lang w:val="en-US"/>
        </w:rPr>
        <w:t xml:space="preserve"> </w:t>
      </w:r>
      <w:r>
        <w:rPr>
          <w:spacing w:val="-1"/>
          <w:sz w:val="24"/>
          <w:lang w:val="en-US"/>
        </w:rPr>
        <w:t>skill</w:t>
      </w:r>
      <w:r>
        <w:rPr>
          <w:spacing w:val="-14"/>
          <w:sz w:val="24"/>
          <w:lang w:val="en-US"/>
        </w:rPr>
        <w:t xml:space="preserve"> </w:t>
      </w:r>
      <w:r>
        <w:rPr>
          <w:sz w:val="24"/>
          <w:lang w:val="en-US"/>
        </w:rPr>
        <w:t>abroad</w:t>
      </w:r>
      <w:r>
        <w:rPr>
          <w:spacing w:val="-15"/>
          <w:sz w:val="24"/>
          <w:lang w:val="en-US"/>
        </w:rPr>
        <w:t xml:space="preserve"> </w:t>
      </w:r>
      <w:r>
        <w:rPr>
          <w:sz w:val="24"/>
          <w:lang w:val="en-US"/>
        </w:rPr>
        <w:t>is</w:t>
      </w:r>
      <w:r>
        <w:rPr>
          <w:spacing w:val="-11"/>
          <w:sz w:val="24"/>
          <w:lang w:val="en-US"/>
        </w:rPr>
        <w:t xml:space="preserve"> </w:t>
      </w:r>
      <w:r>
        <w:rPr>
          <w:sz w:val="24"/>
          <w:lang w:val="en-US"/>
        </w:rPr>
        <w:t>gaining</w:t>
      </w:r>
      <w:r>
        <w:rPr>
          <w:spacing w:val="-17"/>
          <w:sz w:val="24"/>
          <w:lang w:val="en-US"/>
        </w:rPr>
        <w:t xml:space="preserve"> </w:t>
      </w:r>
      <w:r>
        <w:rPr>
          <w:sz w:val="24"/>
          <w:lang w:val="en-US"/>
        </w:rPr>
        <w:t>momentum</w:t>
      </w:r>
      <w:r>
        <w:rPr>
          <w:spacing w:val="-11"/>
          <w:sz w:val="24"/>
          <w:lang w:val="en-US"/>
        </w:rPr>
        <w:t xml:space="preserve"> </w:t>
      </w:r>
      <w:r>
        <w:rPr>
          <w:sz w:val="24"/>
          <w:lang w:val="en-US"/>
        </w:rPr>
        <w:t>–</w:t>
      </w:r>
      <w:r>
        <w:rPr>
          <w:spacing w:val="-12"/>
          <w:sz w:val="24"/>
          <w:lang w:val="en-US"/>
        </w:rPr>
        <w:t xml:space="preserve"> </w:t>
      </w:r>
      <w:r>
        <w:rPr>
          <w:sz w:val="24"/>
          <w:lang w:val="en-US"/>
        </w:rPr>
        <w:t>you</w:t>
      </w:r>
      <w:r>
        <w:rPr>
          <w:spacing w:val="-13"/>
          <w:sz w:val="24"/>
          <w:lang w:val="en-US"/>
        </w:rPr>
        <w:t xml:space="preserve"> </w:t>
      </w:r>
      <w:r>
        <w:rPr>
          <w:sz w:val="24"/>
          <w:lang w:val="en-US"/>
        </w:rPr>
        <w:t>will</w:t>
      </w:r>
      <w:r>
        <w:rPr>
          <w:spacing w:val="-14"/>
          <w:sz w:val="24"/>
          <w:lang w:val="en-US"/>
        </w:rPr>
        <w:t xml:space="preserve"> </w:t>
      </w:r>
      <w:r>
        <w:rPr>
          <w:sz w:val="24"/>
          <w:lang w:val="en-US"/>
        </w:rPr>
        <w:t>see</w:t>
      </w:r>
      <w:r>
        <w:rPr>
          <w:spacing w:val="-13"/>
          <w:sz w:val="24"/>
          <w:lang w:val="en-US"/>
        </w:rPr>
        <w:t xml:space="preserve"> </w:t>
      </w:r>
      <w:r>
        <w:rPr>
          <w:sz w:val="24"/>
          <w:lang w:val="en-US"/>
        </w:rPr>
        <w:t>increases</w:t>
      </w:r>
      <w:r>
        <w:rPr>
          <w:spacing w:val="-15"/>
          <w:sz w:val="24"/>
          <w:lang w:val="en-US"/>
        </w:rPr>
        <w:t xml:space="preserve"> </w:t>
      </w:r>
      <w:r>
        <w:rPr>
          <w:sz w:val="24"/>
          <w:lang w:val="en-US"/>
        </w:rPr>
        <w:t>in</w:t>
      </w:r>
      <w:r>
        <w:rPr>
          <w:spacing w:val="-13"/>
          <w:sz w:val="24"/>
          <w:lang w:val="en-US"/>
        </w:rPr>
        <w:t xml:space="preserve"> </w:t>
      </w:r>
      <w:r>
        <w:rPr>
          <w:sz w:val="24"/>
          <w:lang w:val="en-US"/>
        </w:rPr>
        <w:t>expert-led</w:t>
      </w:r>
      <w:r>
        <w:rPr>
          <w:spacing w:val="-13"/>
          <w:sz w:val="24"/>
          <w:lang w:val="en-US"/>
        </w:rPr>
        <w:t xml:space="preserve"> </w:t>
      </w:r>
      <w:r>
        <w:rPr>
          <w:sz w:val="24"/>
          <w:lang w:val="en-US"/>
        </w:rPr>
        <w:t>(</w:t>
      </w:r>
      <w:r>
        <w:rPr>
          <w:sz w:val="24"/>
        </w:rPr>
        <w:t>обучающие</w:t>
      </w:r>
      <w:r>
        <w:rPr>
          <w:spacing w:val="-57"/>
          <w:sz w:val="24"/>
          <w:lang w:val="en-US"/>
        </w:rPr>
        <w:t xml:space="preserve"> </w:t>
      </w:r>
      <w:r>
        <w:rPr>
          <w:sz w:val="24"/>
        </w:rPr>
        <w:t>поезки</w:t>
      </w:r>
      <w:r>
        <w:rPr>
          <w:sz w:val="24"/>
          <w:lang w:val="en-US"/>
        </w:rPr>
        <w:t>),</w:t>
      </w:r>
      <w:r>
        <w:rPr>
          <w:spacing w:val="-1"/>
          <w:sz w:val="24"/>
          <w:lang w:val="en-US"/>
        </w:rPr>
        <w:t xml:space="preserve"> </w:t>
      </w:r>
      <w:r>
        <w:rPr>
          <w:sz w:val="24"/>
          <w:lang w:val="en-US"/>
        </w:rPr>
        <w:t>gastronomy</w:t>
      </w:r>
      <w:r>
        <w:rPr>
          <w:spacing w:val="-5"/>
          <w:sz w:val="24"/>
          <w:lang w:val="en-US"/>
        </w:rPr>
        <w:t xml:space="preserve"> </w:t>
      </w:r>
      <w:r>
        <w:rPr>
          <w:sz w:val="24"/>
          <w:lang w:val="en-US"/>
        </w:rPr>
        <w:t>and</w:t>
      </w:r>
      <w:r>
        <w:rPr>
          <w:spacing w:val="2"/>
          <w:sz w:val="24"/>
          <w:lang w:val="en-US"/>
        </w:rPr>
        <w:t xml:space="preserve"> </w:t>
      </w:r>
      <w:r>
        <w:rPr>
          <w:sz w:val="24"/>
          <w:lang w:val="en-US"/>
        </w:rPr>
        <w:t>wine</w:t>
      </w:r>
      <w:r>
        <w:rPr>
          <w:spacing w:val="-1"/>
          <w:sz w:val="24"/>
          <w:lang w:val="en-US"/>
        </w:rPr>
        <w:t xml:space="preserve"> </w:t>
      </w:r>
      <w:r>
        <w:rPr>
          <w:sz w:val="24"/>
          <w:lang w:val="en-US"/>
        </w:rPr>
        <w:t>tasting.</w:t>
      </w:r>
    </w:p>
    <w:p w:rsidR="00514F18" w:rsidRDefault="00852AE7">
      <w:pPr>
        <w:pStyle w:val="aff7"/>
        <w:numPr>
          <w:ilvl w:val="0"/>
          <w:numId w:val="37"/>
        </w:numPr>
        <w:tabs>
          <w:tab w:val="left" w:pos="1173"/>
        </w:tabs>
        <w:spacing w:before="164"/>
        <w:ind w:left="0" w:right="648" w:firstLine="0"/>
        <w:jc w:val="both"/>
        <w:rPr>
          <w:sz w:val="24"/>
          <w:lang w:val="en-US"/>
        </w:rPr>
      </w:pPr>
      <w:r>
        <w:rPr>
          <w:sz w:val="24"/>
          <w:lang w:val="en-US"/>
        </w:rPr>
        <w:t>Rail,</w:t>
      </w:r>
      <w:r>
        <w:rPr>
          <w:spacing w:val="-2"/>
          <w:sz w:val="24"/>
          <w:lang w:val="en-US"/>
        </w:rPr>
        <w:t xml:space="preserve"> </w:t>
      </w:r>
      <w:r>
        <w:rPr>
          <w:sz w:val="24"/>
          <w:lang w:val="en-US"/>
        </w:rPr>
        <w:t>cruising</w:t>
      </w:r>
      <w:r>
        <w:rPr>
          <w:spacing w:val="-3"/>
          <w:sz w:val="24"/>
          <w:lang w:val="en-US"/>
        </w:rPr>
        <w:t xml:space="preserve"> </w:t>
      </w:r>
      <w:r>
        <w:rPr>
          <w:sz w:val="24"/>
          <w:lang w:val="en-US"/>
        </w:rPr>
        <w:t>and</w:t>
      </w:r>
      <w:r>
        <w:rPr>
          <w:spacing w:val="1"/>
          <w:sz w:val="24"/>
          <w:lang w:val="en-US"/>
        </w:rPr>
        <w:t xml:space="preserve"> </w:t>
      </w:r>
      <w:r>
        <w:rPr>
          <w:sz w:val="24"/>
          <w:lang w:val="en-US"/>
        </w:rPr>
        <w:t>(</w:t>
      </w:r>
      <w:r>
        <w:rPr>
          <w:sz w:val="24"/>
        </w:rPr>
        <w:t>оздоровительный</w:t>
      </w:r>
      <w:r>
        <w:rPr>
          <w:spacing w:val="-2"/>
          <w:sz w:val="24"/>
          <w:lang w:val="en-US"/>
        </w:rPr>
        <w:t xml:space="preserve"> </w:t>
      </w:r>
      <w:r>
        <w:rPr>
          <w:sz w:val="24"/>
        </w:rPr>
        <w:t>отдых</w:t>
      </w:r>
      <w:r>
        <w:rPr>
          <w:sz w:val="24"/>
          <w:lang w:val="en-US"/>
        </w:rPr>
        <w:t>) are</w:t>
      </w:r>
      <w:r>
        <w:rPr>
          <w:spacing w:val="-3"/>
          <w:sz w:val="24"/>
          <w:lang w:val="en-US"/>
        </w:rPr>
        <w:t xml:space="preserve"> </w:t>
      </w:r>
      <w:r>
        <w:rPr>
          <w:sz w:val="24"/>
          <w:lang w:val="en-US"/>
        </w:rPr>
        <w:t>also</w:t>
      </w:r>
      <w:r>
        <w:rPr>
          <w:spacing w:val="1"/>
          <w:sz w:val="24"/>
          <w:lang w:val="en-US"/>
        </w:rPr>
        <w:t xml:space="preserve"> </w:t>
      </w:r>
      <w:r>
        <w:rPr>
          <w:sz w:val="24"/>
          <w:lang w:val="en-US"/>
        </w:rPr>
        <w:t>going</w:t>
      </w:r>
      <w:r>
        <w:rPr>
          <w:spacing w:val="-5"/>
          <w:sz w:val="24"/>
          <w:lang w:val="en-US"/>
        </w:rPr>
        <w:t xml:space="preserve"> </w:t>
      </w:r>
      <w:r>
        <w:rPr>
          <w:sz w:val="24"/>
          <w:lang w:val="en-US"/>
        </w:rPr>
        <w:t>to</w:t>
      </w:r>
      <w:r>
        <w:rPr>
          <w:spacing w:val="1"/>
          <w:sz w:val="24"/>
          <w:lang w:val="en-US"/>
        </w:rPr>
        <w:t xml:space="preserve"> </w:t>
      </w:r>
      <w:r>
        <w:rPr>
          <w:sz w:val="24"/>
          <w:lang w:val="en-US"/>
        </w:rPr>
        <w:t>get</w:t>
      </w:r>
      <w:r>
        <w:rPr>
          <w:spacing w:val="-1"/>
          <w:sz w:val="24"/>
          <w:lang w:val="en-US"/>
        </w:rPr>
        <w:t xml:space="preserve"> </w:t>
      </w:r>
      <w:r>
        <w:rPr>
          <w:sz w:val="24"/>
          <w:lang w:val="en-US"/>
        </w:rPr>
        <w:t>more</w:t>
      </w:r>
      <w:r>
        <w:rPr>
          <w:spacing w:val="-2"/>
          <w:sz w:val="24"/>
          <w:lang w:val="en-US"/>
        </w:rPr>
        <w:t xml:space="preserve"> </w:t>
      </w:r>
      <w:r>
        <w:rPr>
          <w:sz w:val="24"/>
          <w:lang w:val="en-US"/>
        </w:rPr>
        <w:t>popular</w:t>
      </w:r>
      <w:r>
        <w:rPr>
          <w:spacing w:val="-4"/>
          <w:sz w:val="24"/>
          <w:lang w:val="en-US"/>
        </w:rPr>
        <w:t xml:space="preserve"> </w:t>
      </w:r>
      <w:r>
        <w:rPr>
          <w:sz w:val="24"/>
          <w:lang w:val="en-US"/>
        </w:rPr>
        <w:t>this</w:t>
      </w:r>
      <w:r>
        <w:rPr>
          <w:spacing w:val="1"/>
          <w:sz w:val="24"/>
          <w:lang w:val="en-US"/>
        </w:rPr>
        <w:t xml:space="preserve"> </w:t>
      </w:r>
      <w:r>
        <w:rPr>
          <w:sz w:val="24"/>
          <w:lang w:val="en-US"/>
        </w:rPr>
        <w:t>year.</w:t>
      </w:r>
    </w:p>
    <w:p w:rsidR="00514F18" w:rsidRDefault="00852AE7">
      <w:pPr>
        <w:pStyle w:val="aff7"/>
        <w:numPr>
          <w:ilvl w:val="0"/>
          <w:numId w:val="37"/>
        </w:numPr>
        <w:tabs>
          <w:tab w:val="left" w:pos="1187"/>
        </w:tabs>
        <w:spacing w:before="185" w:line="252" w:lineRule="auto"/>
        <w:ind w:left="0" w:right="648" w:firstLine="0"/>
        <w:jc w:val="both"/>
        <w:rPr>
          <w:sz w:val="24"/>
          <w:lang w:val="en-US"/>
        </w:rPr>
      </w:pPr>
      <w:r>
        <w:rPr>
          <w:sz w:val="24"/>
          <w:lang w:val="en-US"/>
        </w:rPr>
        <w:t>Italy was the most desired (</w:t>
      </w:r>
      <w:r>
        <w:rPr>
          <w:sz w:val="24"/>
        </w:rPr>
        <w:t>направлением</w:t>
      </w:r>
      <w:r>
        <w:rPr>
          <w:sz w:val="24"/>
          <w:lang w:val="en-US"/>
        </w:rPr>
        <w:t>) of 2018 in our survey, followed by France, Spain and</w:t>
      </w:r>
      <w:r>
        <w:rPr>
          <w:spacing w:val="1"/>
          <w:sz w:val="24"/>
          <w:lang w:val="en-US"/>
        </w:rPr>
        <w:t xml:space="preserve"> </w:t>
      </w:r>
      <w:r>
        <w:rPr>
          <w:sz w:val="24"/>
          <w:lang w:val="en-US"/>
        </w:rPr>
        <w:t>Greece.</w:t>
      </w:r>
    </w:p>
    <w:p w:rsidR="00514F18" w:rsidRDefault="00852AE7">
      <w:pPr>
        <w:pStyle w:val="aff7"/>
        <w:numPr>
          <w:ilvl w:val="0"/>
          <w:numId w:val="37"/>
        </w:numPr>
        <w:tabs>
          <w:tab w:val="left" w:pos="1173"/>
        </w:tabs>
        <w:spacing w:before="163"/>
        <w:ind w:left="0" w:right="648" w:firstLine="0"/>
        <w:jc w:val="both"/>
        <w:rPr>
          <w:sz w:val="24"/>
          <w:lang w:val="en-US"/>
        </w:rPr>
      </w:pPr>
      <w:r>
        <w:rPr>
          <w:sz w:val="24"/>
          <w:lang w:val="en-US"/>
        </w:rPr>
        <w:t>But</w:t>
      </w:r>
      <w:r>
        <w:rPr>
          <w:spacing w:val="-1"/>
          <w:sz w:val="24"/>
          <w:lang w:val="en-US"/>
        </w:rPr>
        <w:t xml:space="preserve"> </w:t>
      </w:r>
      <w:r>
        <w:rPr>
          <w:sz w:val="24"/>
          <w:lang w:val="en-US"/>
        </w:rPr>
        <w:t>the</w:t>
      </w:r>
      <w:r>
        <w:rPr>
          <w:spacing w:val="-1"/>
          <w:sz w:val="24"/>
          <w:lang w:val="en-US"/>
        </w:rPr>
        <w:t xml:space="preserve"> </w:t>
      </w:r>
      <w:r>
        <w:rPr>
          <w:sz w:val="24"/>
          <w:lang w:val="en-US"/>
        </w:rPr>
        <w:t>USA, Canada,</w:t>
      </w:r>
      <w:r>
        <w:rPr>
          <w:spacing w:val="-1"/>
          <w:sz w:val="24"/>
          <w:lang w:val="en-US"/>
        </w:rPr>
        <w:t xml:space="preserve"> </w:t>
      </w:r>
      <w:r>
        <w:rPr>
          <w:sz w:val="24"/>
          <w:lang w:val="en-US"/>
        </w:rPr>
        <w:t>South America</w:t>
      </w:r>
      <w:r>
        <w:rPr>
          <w:spacing w:val="-2"/>
          <w:sz w:val="24"/>
          <w:lang w:val="en-US"/>
        </w:rPr>
        <w:t xml:space="preserve"> </w:t>
      </w:r>
      <w:r>
        <w:rPr>
          <w:sz w:val="24"/>
          <w:lang w:val="en-US"/>
        </w:rPr>
        <w:t>and</w:t>
      </w:r>
      <w:r>
        <w:rPr>
          <w:spacing w:val="1"/>
          <w:sz w:val="24"/>
          <w:lang w:val="en-US"/>
        </w:rPr>
        <w:t xml:space="preserve"> </w:t>
      </w:r>
      <w:r>
        <w:rPr>
          <w:sz w:val="24"/>
          <w:lang w:val="en-US"/>
        </w:rPr>
        <w:t>Iceland with (</w:t>
      </w:r>
      <w:r>
        <w:rPr>
          <w:sz w:val="24"/>
        </w:rPr>
        <w:t>островным</w:t>
      </w:r>
      <w:r>
        <w:rPr>
          <w:spacing w:val="-2"/>
          <w:sz w:val="24"/>
          <w:lang w:val="en-US"/>
        </w:rPr>
        <w:t xml:space="preserve"> </w:t>
      </w:r>
      <w:r>
        <w:rPr>
          <w:sz w:val="24"/>
        </w:rPr>
        <w:t>отдыхом</w:t>
      </w:r>
      <w:r>
        <w:rPr>
          <w:sz w:val="24"/>
          <w:lang w:val="en-US"/>
        </w:rPr>
        <w:t>)</w:t>
      </w:r>
      <w:r>
        <w:rPr>
          <w:spacing w:val="-1"/>
          <w:sz w:val="24"/>
          <w:lang w:val="en-US"/>
        </w:rPr>
        <w:t xml:space="preserve"> </w:t>
      </w:r>
      <w:r>
        <w:rPr>
          <w:sz w:val="24"/>
          <w:lang w:val="en-US"/>
        </w:rPr>
        <w:t>show some appeal.</w:t>
      </w:r>
    </w:p>
    <w:p w:rsidR="00514F18" w:rsidRDefault="00852AE7">
      <w:pPr>
        <w:pStyle w:val="aff7"/>
        <w:numPr>
          <w:ilvl w:val="0"/>
          <w:numId w:val="37"/>
        </w:numPr>
        <w:tabs>
          <w:tab w:val="left" w:pos="1186"/>
        </w:tabs>
        <w:spacing w:before="182" w:line="252" w:lineRule="auto"/>
        <w:ind w:left="0" w:right="648" w:firstLine="0"/>
        <w:jc w:val="both"/>
        <w:rPr>
          <w:sz w:val="24"/>
          <w:lang w:val="en-US"/>
        </w:rPr>
      </w:pPr>
      <w:r>
        <w:rPr>
          <w:sz w:val="24"/>
          <w:lang w:val="en-US"/>
        </w:rPr>
        <w:t>Recognising the value and peace of mind that booking with a (</w:t>
      </w:r>
      <w:r>
        <w:rPr>
          <w:sz w:val="24"/>
        </w:rPr>
        <w:t>тур</w:t>
      </w:r>
      <w:r>
        <w:rPr>
          <w:sz w:val="24"/>
          <w:lang w:val="en-US"/>
        </w:rPr>
        <w:t xml:space="preserve"> </w:t>
      </w:r>
      <w:r>
        <w:rPr>
          <w:sz w:val="24"/>
        </w:rPr>
        <w:t>оператора</w:t>
      </w:r>
      <w:r>
        <w:rPr>
          <w:sz w:val="24"/>
          <w:lang w:val="en-US"/>
        </w:rPr>
        <w:t>) offers in uncertain</w:t>
      </w:r>
      <w:r>
        <w:rPr>
          <w:spacing w:val="1"/>
          <w:sz w:val="24"/>
          <w:lang w:val="en-US"/>
        </w:rPr>
        <w:t xml:space="preserve"> </w:t>
      </w:r>
      <w:r>
        <w:rPr>
          <w:sz w:val="24"/>
          <w:lang w:val="en-US"/>
        </w:rPr>
        <w:t>times, holidaymakers who wouldn’t have previously considered booking a package holiday are now</w:t>
      </w:r>
      <w:r>
        <w:rPr>
          <w:spacing w:val="1"/>
          <w:sz w:val="24"/>
          <w:lang w:val="en-US"/>
        </w:rPr>
        <w:t xml:space="preserve"> </w:t>
      </w:r>
      <w:r>
        <w:rPr>
          <w:sz w:val="24"/>
          <w:lang w:val="en-US"/>
        </w:rPr>
        <w:t>taking</w:t>
      </w:r>
      <w:r>
        <w:rPr>
          <w:spacing w:val="-3"/>
          <w:sz w:val="24"/>
          <w:lang w:val="en-US"/>
        </w:rPr>
        <w:t xml:space="preserve"> </w:t>
      </w:r>
      <w:r>
        <w:rPr>
          <w:sz w:val="24"/>
          <w:lang w:val="en-US"/>
        </w:rPr>
        <w:t>a</w:t>
      </w:r>
      <w:r>
        <w:rPr>
          <w:spacing w:val="-1"/>
          <w:sz w:val="24"/>
          <w:lang w:val="en-US"/>
        </w:rPr>
        <w:t xml:space="preserve"> </w:t>
      </w:r>
      <w:r>
        <w:rPr>
          <w:sz w:val="24"/>
          <w:lang w:val="en-US"/>
        </w:rPr>
        <w:t>second look.</w:t>
      </w:r>
    </w:p>
    <w:p w:rsidR="00514F18" w:rsidRDefault="00852AE7">
      <w:pPr>
        <w:pStyle w:val="aff7"/>
        <w:numPr>
          <w:ilvl w:val="0"/>
          <w:numId w:val="37"/>
        </w:numPr>
        <w:tabs>
          <w:tab w:val="left" w:pos="1114"/>
        </w:tabs>
        <w:spacing w:before="68" w:line="259" w:lineRule="auto"/>
        <w:ind w:left="0" w:right="648" w:firstLine="0"/>
        <w:jc w:val="both"/>
        <w:rPr>
          <w:sz w:val="24"/>
          <w:lang w:val="en-US"/>
        </w:rPr>
      </w:pPr>
      <w:r>
        <w:rPr>
          <w:spacing w:val="-1"/>
          <w:sz w:val="24"/>
          <w:lang w:val="en-US"/>
        </w:rPr>
        <w:t>The</w:t>
      </w:r>
      <w:r>
        <w:rPr>
          <w:spacing w:val="-11"/>
          <w:sz w:val="24"/>
          <w:lang w:val="en-US"/>
        </w:rPr>
        <w:t xml:space="preserve"> </w:t>
      </w:r>
      <w:r>
        <w:rPr>
          <w:spacing w:val="-1"/>
          <w:sz w:val="24"/>
          <w:lang w:val="en-US"/>
        </w:rPr>
        <w:t>boutique</w:t>
      </w:r>
      <w:r>
        <w:rPr>
          <w:spacing w:val="-11"/>
          <w:sz w:val="24"/>
          <w:lang w:val="en-US"/>
        </w:rPr>
        <w:t xml:space="preserve"> </w:t>
      </w:r>
      <w:r>
        <w:rPr>
          <w:spacing w:val="-1"/>
          <w:sz w:val="24"/>
          <w:lang w:val="en-US"/>
        </w:rPr>
        <w:t>and</w:t>
      </w:r>
      <w:r>
        <w:rPr>
          <w:spacing w:val="-9"/>
          <w:sz w:val="24"/>
          <w:lang w:val="en-US"/>
        </w:rPr>
        <w:t xml:space="preserve"> </w:t>
      </w:r>
      <w:r>
        <w:rPr>
          <w:spacing w:val="-1"/>
          <w:sz w:val="24"/>
          <w:lang w:val="en-US"/>
        </w:rPr>
        <w:t>design</w:t>
      </w:r>
      <w:r>
        <w:rPr>
          <w:spacing w:val="-10"/>
          <w:sz w:val="24"/>
          <w:lang w:val="en-US"/>
        </w:rPr>
        <w:t xml:space="preserve"> </w:t>
      </w:r>
      <w:r>
        <w:rPr>
          <w:spacing w:val="-1"/>
          <w:sz w:val="24"/>
          <w:lang w:val="en-US"/>
        </w:rPr>
        <w:t>hotels</w:t>
      </w:r>
      <w:r>
        <w:rPr>
          <w:spacing w:val="-10"/>
          <w:sz w:val="24"/>
          <w:lang w:val="en-US"/>
        </w:rPr>
        <w:t xml:space="preserve"> </w:t>
      </w:r>
      <w:r>
        <w:rPr>
          <w:spacing w:val="-1"/>
          <w:sz w:val="24"/>
          <w:lang w:val="en-US"/>
        </w:rPr>
        <w:t>on</w:t>
      </w:r>
      <w:r>
        <w:rPr>
          <w:spacing w:val="-9"/>
          <w:sz w:val="24"/>
          <w:lang w:val="en-US"/>
        </w:rPr>
        <w:t xml:space="preserve"> </w:t>
      </w:r>
      <w:r>
        <w:rPr>
          <w:spacing w:val="-1"/>
          <w:sz w:val="24"/>
          <w:lang w:val="en-US"/>
        </w:rPr>
        <w:t>offer</w:t>
      </w:r>
      <w:r>
        <w:rPr>
          <w:spacing w:val="-11"/>
          <w:sz w:val="24"/>
          <w:lang w:val="en-US"/>
        </w:rPr>
        <w:t xml:space="preserve"> </w:t>
      </w:r>
      <w:r>
        <w:rPr>
          <w:sz w:val="24"/>
          <w:lang w:val="en-US"/>
        </w:rPr>
        <w:t>that</w:t>
      </w:r>
      <w:r>
        <w:rPr>
          <w:spacing w:val="-10"/>
          <w:sz w:val="24"/>
          <w:lang w:val="en-US"/>
        </w:rPr>
        <w:t xml:space="preserve"> </w:t>
      </w:r>
      <w:r>
        <w:rPr>
          <w:sz w:val="24"/>
          <w:lang w:val="en-US"/>
        </w:rPr>
        <w:t>perhaps</w:t>
      </w:r>
      <w:r>
        <w:rPr>
          <w:spacing w:val="-9"/>
          <w:sz w:val="24"/>
          <w:lang w:val="en-US"/>
        </w:rPr>
        <w:t xml:space="preserve"> </w:t>
      </w:r>
      <w:r>
        <w:rPr>
          <w:sz w:val="24"/>
          <w:lang w:val="en-US"/>
        </w:rPr>
        <w:t>wouldn’t</w:t>
      </w:r>
      <w:r>
        <w:rPr>
          <w:spacing w:val="-10"/>
          <w:sz w:val="24"/>
          <w:lang w:val="en-US"/>
        </w:rPr>
        <w:t xml:space="preserve"> </w:t>
      </w:r>
      <w:r>
        <w:rPr>
          <w:sz w:val="24"/>
          <w:lang w:val="en-US"/>
        </w:rPr>
        <w:t>have</w:t>
      </w:r>
      <w:r>
        <w:rPr>
          <w:spacing w:val="-11"/>
          <w:sz w:val="24"/>
          <w:lang w:val="en-US"/>
        </w:rPr>
        <w:t xml:space="preserve"> </w:t>
      </w:r>
      <w:r>
        <w:rPr>
          <w:sz w:val="24"/>
          <w:lang w:val="en-US"/>
        </w:rPr>
        <w:t>traditionally</w:t>
      </w:r>
      <w:r>
        <w:rPr>
          <w:spacing w:val="-16"/>
          <w:sz w:val="24"/>
          <w:lang w:val="en-US"/>
        </w:rPr>
        <w:t xml:space="preserve"> </w:t>
      </w:r>
      <w:r>
        <w:rPr>
          <w:sz w:val="24"/>
          <w:lang w:val="en-US"/>
        </w:rPr>
        <w:t>been</w:t>
      </w:r>
      <w:r>
        <w:rPr>
          <w:spacing w:val="-10"/>
          <w:sz w:val="24"/>
          <w:lang w:val="en-US"/>
        </w:rPr>
        <w:t xml:space="preserve"> </w:t>
      </w:r>
      <w:r>
        <w:rPr>
          <w:sz w:val="24"/>
          <w:lang w:val="en-US"/>
        </w:rPr>
        <w:t>associated</w:t>
      </w:r>
      <w:r>
        <w:rPr>
          <w:spacing w:val="-10"/>
          <w:sz w:val="24"/>
          <w:lang w:val="en-US"/>
        </w:rPr>
        <w:t xml:space="preserve"> </w:t>
      </w:r>
      <w:r>
        <w:rPr>
          <w:sz w:val="24"/>
          <w:lang w:val="en-US"/>
        </w:rPr>
        <w:t>with</w:t>
      </w:r>
      <w:r>
        <w:rPr>
          <w:spacing w:val="-57"/>
          <w:sz w:val="24"/>
          <w:lang w:val="en-US"/>
        </w:rPr>
        <w:t xml:space="preserve"> </w:t>
      </w:r>
      <w:r>
        <w:rPr>
          <w:sz w:val="24"/>
          <w:lang w:val="en-US"/>
        </w:rPr>
        <w:t>(</w:t>
      </w:r>
      <w:r>
        <w:rPr>
          <w:sz w:val="24"/>
        </w:rPr>
        <w:t>организованными</w:t>
      </w:r>
      <w:r>
        <w:rPr>
          <w:spacing w:val="-12"/>
          <w:sz w:val="24"/>
          <w:lang w:val="en-US"/>
        </w:rPr>
        <w:t xml:space="preserve"> </w:t>
      </w:r>
      <w:r>
        <w:rPr>
          <w:sz w:val="24"/>
        </w:rPr>
        <w:t>туристическими</w:t>
      </w:r>
      <w:r>
        <w:rPr>
          <w:spacing w:val="-11"/>
          <w:sz w:val="24"/>
          <w:lang w:val="en-US"/>
        </w:rPr>
        <w:t xml:space="preserve"> </w:t>
      </w:r>
      <w:r>
        <w:rPr>
          <w:sz w:val="24"/>
        </w:rPr>
        <w:t>поездками</w:t>
      </w:r>
      <w:r>
        <w:rPr>
          <w:sz w:val="24"/>
          <w:lang w:val="en-US"/>
        </w:rPr>
        <w:t>)</w:t>
      </w:r>
      <w:r>
        <w:rPr>
          <w:spacing w:val="-10"/>
          <w:sz w:val="24"/>
          <w:lang w:val="en-US"/>
        </w:rPr>
        <w:t xml:space="preserve"> </w:t>
      </w:r>
      <w:r>
        <w:rPr>
          <w:sz w:val="24"/>
          <w:lang w:val="en-US"/>
        </w:rPr>
        <w:t>are</w:t>
      </w:r>
      <w:r>
        <w:rPr>
          <w:spacing w:val="-11"/>
          <w:sz w:val="24"/>
          <w:lang w:val="en-US"/>
        </w:rPr>
        <w:t xml:space="preserve"> </w:t>
      </w:r>
      <w:r>
        <w:rPr>
          <w:sz w:val="24"/>
          <w:lang w:val="en-US"/>
        </w:rPr>
        <w:t>attracting</w:t>
      </w:r>
      <w:r>
        <w:rPr>
          <w:spacing w:val="-12"/>
          <w:sz w:val="24"/>
          <w:lang w:val="en-US"/>
        </w:rPr>
        <w:t xml:space="preserve"> </w:t>
      </w:r>
      <w:r>
        <w:rPr>
          <w:sz w:val="24"/>
          <w:lang w:val="en-US"/>
        </w:rPr>
        <w:t>a</w:t>
      </w:r>
      <w:r>
        <w:rPr>
          <w:spacing w:val="-13"/>
          <w:sz w:val="24"/>
          <w:lang w:val="en-US"/>
        </w:rPr>
        <w:t xml:space="preserve"> </w:t>
      </w:r>
      <w:r>
        <w:rPr>
          <w:sz w:val="24"/>
          <w:lang w:val="en-US"/>
        </w:rPr>
        <w:t>new</w:t>
      </w:r>
      <w:r>
        <w:rPr>
          <w:spacing w:val="-11"/>
          <w:sz w:val="24"/>
          <w:lang w:val="en-US"/>
        </w:rPr>
        <w:t xml:space="preserve"> </w:t>
      </w:r>
      <w:r>
        <w:rPr>
          <w:sz w:val="24"/>
          <w:lang w:val="en-US"/>
        </w:rPr>
        <w:t>holidaymaker,</w:t>
      </w:r>
      <w:r>
        <w:rPr>
          <w:spacing w:val="-11"/>
          <w:sz w:val="24"/>
          <w:lang w:val="en-US"/>
        </w:rPr>
        <w:t xml:space="preserve"> </w:t>
      </w:r>
      <w:r>
        <w:rPr>
          <w:sz w:val="24"/>
          <w:lang w:val="en-US"/>
        </w:rPr>
        <w:t>one</w:t>
      </w:r>
      <w:r>
        <w:rPr>
          <w:spacing w:val="-13"/>
          <w:sz w:val="24"/>
          <w:lang w:val="en-US"/>
        </w:rPr>
        <w:t xml:space="preserve"> </w:t>
      </w:r>
      <w:r>
        <w:rPr>
          <w:sz w:val="24"/>
          <w:lang w:val="en-US"/>
        </w:rPr>
        <w:t>that</w:t>
      </w:r>
      <w:r>
        <w:rPr>
          <w:spacing w:val="-12"/>
          <w:sz w:val="24"/>
          <w:lang w:val="en-US"/>
        </w:rPr>
        <w:t xml:space="preserve"> </w:t>
      </w:r>
      <w:r>
        <w:rPr>
          <w:sz w:val="24"/>
          <w:lang w:val="en-US"/>
        </w:rPr>
        <w:t>places</w:t>
      </w:r>
      <w:r>
        <w:rPr>
          <w:spacing w:val="-7"/>
          <w:sz w:val="24"/>
          <w:lang w:val="en-US"/>
        </w:rPr>
        <w:t xml:space="preserve"> </w:t>
      </w:r>
      <w:r>
        <w:rPr>
          <w:sz w:val="24"/>
          <w:lang w:val="en-US"/>
        </w:rPr>
        <w:t>an</w:t>
      </w:r>
      <w:r>
        <w:rPr>
          <w:spacing w:val="-58"/>
          <w:sz w:val="24"/>
          <w:lang w:val="en-US"/>
        </w:rPr>
        <w:t xml:space="preserve"> </w:t>
      </w:r>
      <w:r>
        <w:rPr>
          <w:sz w:val="24"/>
          <w:lang w:val="en-US"/>
        </w:rPr>
        <w:t>emphasis</w:t>
      </w:r>
      <w:r>
        <w:rPr>
          <w:spacing w:val="-1"/>
          <w:sz w:val="24"/>
          <w:lang w:val="en-US"/>
        </w:rPr>
        <w:t xml:space="preserve"> </w:t>
      </w:r>
      <w:r>
        <w:rPr>
          <w:sz w:val="24"/>
          <w:lang w:val="en-US"/>
        </w:rPr>
        <w:t>on interior design and</w:t>
      </w:r>
      <w:r>
        <w:rPr>
          <w:spacing w:val="2"/>
          <w:sz w:val="24"/>
          <w:lang w:val="en-US"/>
        </w:rPr>
        <w:t xml:space="preserve"> </w:t>
      </w:r>
      <w:r>
        <w:rPr>
          <w:sz w:val="24"/>
          <w:lang w:val="en-US"/>
        </w:rPr>
        <w:t>food.</w:t>
      </w:r>
    </w:p>
    <w:p w:rsidR="00514F18" w:rsidRDefault="00852AE7">
      <w:pPr>
        <w:pStyle w:val="aff7"/>
        <w:numPr>
          <w:ilvl w:val="0"/>
          <w:numId w:val="37"/>
        </w:numPr>
        <w:tabs>
          <w:tab w:val="left" w:pos="1159"/>
        </w:tabs>
        <w:spacing w:before="158"/>
        <w:ind w:left="0" w:right="648" w:firstLine="0"/>
        <w:jc w:val="both"/>
        <w:rPr>
          <w:sz w:val="24"/>
          <w:lang w:val="en-US"/>
        </w:rPr>
      </w:pPr>
      <w:r>
        <w:rPr>
          <w:spacing w:val="-1"/>
          <w:sz w:val="24"/>
          <w:lang w:val="en-US"/>
        </w:rPr>
        <w:t>This</w:t>
      </w:r>
      <w:r>
        <w:rPr>
          <w:spacing w:val="-14"/>
          <w:sz w:val="24"/>
          <w:lang w:val="en-US"/>
        </w:rPr>
        <w:t xml:space="preserve"> </w:t>
      </w:r>
      <w:r>
        <w:rPr>
          <w:spacing w:val="-1"/>
          <w:sz w:val="24"/>
          <w:lang w:val="en-US"/>
        </w:rPr>
        <w:t>is</w:t>
      </w:r>
      <w:r>
        <w:rPr>
          <w:spacing w:val="-14"/>
          <w:sz w:val="24"/>
          <w:lang w:val="en-US"/>
        </w:rPr>
        <w:t xml:space="preserve"> </w:t>
      </w:r>
      <w:r>
        <w:rPr>
          <w:sz w:val="24"/>
          <w:lang w:val="en-US"/>
        </w:rPr>
        <w:t>expected</w:t>
      </w:r>
      <w:r>
        <w:rPr>
          <w:spacing w:val="-15"/>
          <w:sz w:val="24"/>
          <w:lang w:val="en-US"/>
        </w:rPr>
        <w:t xml:space="preserve"> </w:t>
      </w:r>
      <w:r>
        <w:rPr>
          <w:sz w:val="24"/>
          <w:lang w:val="en-US"/>
        </w:rPr>
        <w:t>to</w:t>
      </w:r>
      <w:r>
        <w:rPr>
          <w:spacing w:val="-12"/>
          <w:sz w:val="24"/>
          <w:lang w:val="en-US"/>
        </w:rPr>
        <w:t xml:space="preserve"> </w:t>
      </w:r>
      <w:r>
        <w:rPr>
          <w:sz w:val="24"/>
          <w:lang w:val="en-US"/>
        </w:rPr>
        <w:t>continue</w:t>
      </w:r>
      <w:r>
        <w:rPr>
          <w:spacing w:val="-16"/>
          <w:sz w:val="24"/>
          <w:lang w:val="en-US"/>
        </w:rPr>
        <w:t xml:space="preserve"> </w:t>
      </w:r>
      <w:r>
        <w:rPr>
          <w:sz w:val="24"/>
          <w:lang w:val="en-US"/>
        </w:rPr>
        <w:t>with</w:t>
      </w:r>
      <w:r>
        <w:rPr>
          <w:spacing w:val="-14"/>
          <w:sz w:val="24"/>
          <w:lang w:val="en-US"/>
        </w:rPr>
        <w:t xml:space="preserve"> </w:t>
      </w:r>
      <w:r>
        <w:rPr>
          <w:sz w:val="24"/>
          <w:lang w:val="en-US"/>
        </w:rPr>
        <w:t>more</w:t>
      </w:r>
      <w:r>
        <w:rPr>
          <w:spacing w:val="-16"/>
          <w:sz w:val="24"/>
          <w:lang w:val="en-US"/>
        </w:rPr>
        <w:t xml:space="preserve"> </w:t>
      </w:r>
      <w:r>
        <w:rPr>
          <w:sz w:val="24"/>
          <w:lang w:val="en-US"/>
        </w:rPr>
        <w:t>millennials</w:t>
      </w:r>
      <w:r>
        <w:rPr>
          <w:spacing w:val="-15"/>
          <w:sz w:val="24"/>
          <w:lang w:val="en-US"/>
        </w:rPr>
        <w:t xml:space="preserve"> </w:t>
      </w:r>
      <w:r>
        <w:rPr>
          <w:sz w:val="24"/>
          <w:lang w:val="en-US"/>
        </w:rPr>
        <w:t>joining</w:t>
      </w:r>
      <w:r>
        <w:rPr>
          <w:spacing w:val="-17"/>
          <w:sz w:val="24"/>
          <w:lang w:val="en-US"/>
        </w:rPr>
        <w:t xml:space="preserve"> </w:t>
      </w:r>
      <w:r>
        <w:rPr>
          <w:sz w:val="24"/>
          <w:lang w:val="en-US"/>
        </w:rPr>
        <w:t>the</w:t>
      </w:r>
      <w:r>
        <w:rPr>
          <w:spacing w:val="-13"/>
          <w:sz w:val="24"/>
          <w:lang w:val="en-US"/>
        </w:rPr>
        <w:t xml:space="preserve"> </w:t>
      </w:r>
      <w:r>
        <w:rPr>
          <w:sz w:val="24"/>
          <w:lang w:val="en-US"/>
        </w:rPr>
        <w:t>more</w:t>
      </w:r>
      <w:r>
        <w:rPr>
          <w:spacing w:val="-14"/>
          <w:sz w:val="24"/>
          <w:lang w:val="en-US"/>
        </w:rPr>
        <w:t xml:space="preserve"> </w:t>
      </w:r>
      <w:r>
        <w:rPr>
          <w:sz w:val="24"/>
          <w:lang w:val="en-US"/>
        </w:rPr>
        <w:t>traditional</w:t>
      </w:r>
      <w:r>
        <w:rPr>
          <w:spacing w:val="-14"/>
          <w:sz w:val="24"/>
          <w:lang w:val="en-US"/>
        </w:rPr>
        <w:t xml:space="preserve"> </w:t>
      </w:r>
      <w:r>
        <w:rPr>
          <w:sz w:val="24"/>
          <w:lang w:val="en-US"/>
        </w:rPr>
        <w:t>package</w:t>
      </w:r>
      <w:r>
        <w:rPr>
          <w:spacing w:val="-16"/>
          <w:sz w:val="24"/>
          <w:lang w:val="en-US"/>
        </w:rPr>
        <w:t xml:space="preserve"> </w:t>
      </w:r>
      <w:r>
        <w:rPr>
          <w:sz w:val="24"/>
          <w:lang w:val="en-US"/>
        </w:rPr>
        <w:t>(</w:t>
      </w:r>
      <w:r>
        <w:rPr>
          <w:sz w:val="24"/>
        </w:rPr>
        <w:t>туристами</w:t>
      </w:r>
      <w:r>
        <w:rPr>
          <w:sz w:val="24"/>
          <w:lang w:val="en-US"/>
        </w:rPr>
        <w:t>).</w:t>
      </w:r>
    </w:p>
    <w:p w:rsidR="00514F18" w:rsidRDefault="00852AE7">
      <w:pPr>
        <w:pStyle w:val="aff7"/>
        <w:numPr>
          <w:ilvl w:val="0"/>
          <w:numId w:val="37"/>
        </w:numPr>
        <w:tabs>
          <w:tab w:val="left" w:pos="1178"/>
        </w:tabs>
        <w:spacing w:before="185" w:line="252" w:lineRule="auto"/>
        <w:ind w:left="0" w:right="648" w:firstLine="0"/>
        <w:jc w:val="both"/>
        <w:rPr>
          <w:sz w:val="24"/>
          <w:lang w:val="en-US"/>
        </w:rPr>
      </w:pPr>
      <w:r>
        <w:rPr>
          <w:sz w:val="24"/>
          <w:lang w:val="en-US"/>
        </w:rPr>
        <w:t>Going hand</w:t>
      </w:r>
      <w:r>
        <w:rPr>
          <w:spacing w:val="2"/>
          <w:sz w:val="24"/>
          <w:lang w:val="en-US"/>
        </w:rPr>
        <w:t xml:space="preserve"> </w:t>
      </w:r>
      <w:r>
        <w:rPr>
          <w:sz w:val="24"/>
          <w:lang w:val="en-US"/>
        </w:rPr>
        <w:t>in</w:t>
      </w:r>
      <w:r>
        <w:rPr>
          <w:spacing w:val="3"/>
          <w:sz w:val="24"/>
          <w:lang w:val="en-US"/>
        </w:rPr>
        <w:t xml:space="preserve"> </w:t>
      </w:r>
      <w:r>
        <w:rPr>
          <w:sz w:val="24"/>
          <w:lang w:val="en-US"/>
        </w:rPr>
        <w:t>hand</w:t>
      </w:r>
      <w:r>
        <w:rPr>
          <w:spacing w:val="2"/>
          <w:sz w:val="24"/>
          <w:lang w:val="en-US"/>
        </w:rPr>
        <w:t xml:space="preserve"> </w:t>
      </w:r>
      <w:r>
        <w:rPr>
          <w:sz w:val="24"/>
          <w:lang w:val="en-US"/>
        </w:rPr>
        <w:t>with</w:t>
      </w:r>
      <w:r>
        <w:rPr>
          <w:spacing w:val="2"/>
          <w:sz w:val="24"/>
          <w:lang w:val="en-US"/>
        </w:rPr>
        <w:t xml:space="preserve"> </w:t>
      </w:r>
      <w:r>
        <w:rPr>
          <w:sz w:val="24"/>
          <w:lang w:val="en-US"/>
        </w:rPr>
        <w:t>this</w:t>
      </w:r>
      <w:r>
        <w:rPr>
          <w:spacing w:val="2"/>
          <w:sz w:val="24"/>
          <w:lang w:val="en-US"/>
        </w:rPr>
        <w:t xml:space="preserve"> </w:t>
      </w:r>
      <w:r>
        <w:rPr>
          <w:sz w:val="24"/>
          <w:lang w:val="en-US"/>
        </w:rPr>
        <w:t>trend,</w:t>
      </w:r>
      <w:r>
        <w:rPr>
          <w:spacing w:val="2"/>
          <w:sz w:val="24"/>
          <w:lang w:val="en-US"/>
        </w:rPr>
        <w:t xml:space="preserve"> </w:t>
      </w:r>
      <w:r>
        <w:rPr>
          <w:sz w:val="24"/>
          <w:lang w:val="en-US"/>
        </w:rPr>
        <w:t>holidaymakers</w:t>
      </w:r>
      <w:r>
        <w:rPr>
          <w:spacing w:val="2"/>
          <w:sz w:val="24"/>
          <w:lang w:val="en-US"/>
        </w:rPr>
        <w:t xml:space="preserve"> </w:t>
      </w:r>
      <w:r>
        <w:rPr>
          <w:sz w:val="24"/>
          <w:lang w:val="en-US"/>
        </w:rPr>
        <w:t>are</w:t>
      </w:r>
      <w:r>
        <w:rPr>
          <w:spacing w:val="1"/>
          <w:sz w:val="24"/>
          <w:lang w:val="en-US"/>
        </w:rPr>
        <w:t xml:space="preserve"> </w:t>
      </w:r>
      <w:r>
        <w:rPr>
          <w:sz w:val="24"/>
          <w:lang w:val="en-US"/>
        </w:rPr>
        <w:t>also</w:t>
      </w:r>
      <w:r>
        <w:rPr>
          <w:spacing w:val="3"/>
          <w:sz w:val="24"/>
          <w:lang w:val="en-US"/>
        </w:rPr>
        <w:t xml:space="preserve"> </w:t>
      </w:r>
      <w:r>
        <w:rPr>
          <w:sz w:val="24"/>
          <w:lang w:val="en-US"/>
        </w:rPr>
        <w:t>looking for</w:t>
      </w:r>
      <w:r>
        <w:rPr>
          <w:spacing w:val="4"/>
          <w:sz w:val="24"/>
          <w:lang w:val="en-US"/>
        </w:rPr>
        <w:t xml:space="preserve"> </w:t>
      </w:r>
      <w:r>
        <w:rPr>
          <w:sz w:val="24"/>
          <w:lang w:val="en-US"/>
        </w:rPr>
        <w:t>a</w:t>
      </w:r>
      <w:r>
        <w:rPr>
          <w:spacing w:val="1"/>
          <w:sz w:val="24"/>
          <w:lang w:val="en-US"/>
        </w:rPr>
        <w:t xml:space="preserve"> </w:t>
      </w:r>
      <w:r>
        <w:rPr>
          <w:sz w:val="24"/>
          <w:lang w:val="en-US"/>
        </w:rPr>
        <w:t>(</w:t>
      </w:r>
      <w:r>
        <w:rPr>
          <w:sz w:val="24"/>
        </w:rPr>
        <w:t>более</w:t>
      </w:r>
      <w:r>
        <w:rPr>
          <w:spacing w:val="8"/>
          <w:sz w:val="24"/>
          <w:lang w:val="en-US"/>
        </w:rPr>
        <w:t xml:space="preserve"> </w:t>
      </w:r>
      <w:r>
        <w:rPr>
          <w:sz w:val="24"/>
        </w:rPr>
        <w:t>индивидуальный</w:t>
      </w:r>
      <w:r>
        <w:rPr>
          <w:spacing w:val="-57"/>
          <w:sz w:val="24"/>
          <w:lang w:val="en-US"/>
        </w:rPr>
        <w:t xml:space="preserve"> </w:t>
      </w:r>
      <w:r>
        <w:rPr>
          <w:sz w:val="24"/>
        </w:rPr>
        <w:t>тур</w:t>
      </w:r>
      <w:r>
        <w:rPr>
          <w:sz w:val="24"/>
          <w:lang w:val="en-US"/>
        </w:rPr>
        <w:t>)</w:t>
      </w:r>
      <w:r>
        <w:rPr>
          <w:spacing w:val="-1"/>
          <w:sz w:val="24"/>
          <w:lang w:val="en-US"/>
        </w:rPr>
        <w:t xml:space="preserve"> </w:t>
      </w:r>
      <w:r>
        <w:rPr>
          <w:sz w:val="24"/>
          <w:lang w:val="en-US"/>
        </w:rPr>
        <w:t>than</w:t>
      </w:r>
      <w:r>
        <w:rPr>
          <w:spacing w:val="1"/>
          <w:sz w:val="24"/>
          <w:lang w:val="en-US"/>
        </w:rPr>
        <w:t xml:space="preserve"> </w:t>
      </w:r>
      <w:r>
        <w:rPr>
          <w:sz w:val="24"/>
          <w:lang w:val="en-US"/>
        </w:rPr>
        <w:t>ever before.</w:t>
      </w:r>
    </w:p>
    <w:p w:rsidR="00514F18" w:rsidRDefault="00852AE7">
      <w:pPr>
        <w:pStyle w:val="aff7"/>
        <w:numPr>
          <w:ilvl w:val="0"/>
          <w:numId w:val="37"/>
        </w:numPr>
        <w:tabs>
          <w:tab w:val="left" w:pos="1257"/>
        </w:tabs>
        <w:spacing w:before="165" w:line="252" w:lineRule="auto"/>
        <w:ind w:left="0" w:right="648" w:firstLine="0"/>
        <w:jc w:val="both"/>
        <w:rPr>
          <w:sz w:val="24"/>
          <w:lang w:val="en-US"/>
        </w:rPr>
      </w:pPr>
      <w:r>
        <w:rPr>
          <w:sz w:val="24"/>
          <w:lang w:val="en-US"/>
        </w:rPr>
        <w:t>They</w:t>
      </w:r>
      <w:r>
        <w:rPr>
          <w:spacing w:val="18"/>
          <w:sz w:val="24"/>
          <w:lang w:val="en-US"/>
        </w:rPr>
        <w:t xml:space="preserve"> </w:t>
      </w:r>
      <w:r>
        <w:rPr>
          <w:sz w:val="24"/>
          <w:lang w:val="en-US"/>
        </w:rPr>
        <w:t>want</w:t>
      </w:r>
      <w:r>
        <w:rPr>
          <w:spacing w:val="24"/>
          <w:sz w:val="24"/>
          <w:lang w:val="en-US"/>
        </w:rPr>
        <w:t xml:space="preserve"> </w:t>
      </w:r>
      <w:r>
        <w:rPr>
          <w:sz w:val="24"/>
          <w:lang w:val="en-US"/>
        </w:rPr>
        <w:t>the</w:t>
      </w:r>
      <w:r>
        <w:rPr>
          <w:spacing w:val="23"/>
          <w:sz w:val="24"/>
          <w:lang w:val="en-US"/>
        </w:rPr>
        <w:t xml:space="preserve"> </w:t>
      </w:r>
      <w:r>
        <w:rPr>
          <w:sz w:val="24"/>
          <w:lang w:val="en-US"/>
        </w:rPr>
        <w:t>ability</w:t>
      </w:r>
      <w:r>
        <w:rPr>
          <w:spacing w:val="16"/>
          <w:sz w:val="24"/>
          <w:lang w:val="en-US"/>
        </w:rPr>
        <w:t xml:space="preserve"> </w:t>
      </w:r>
      <w:r>
        <w:rPr>
          <w:sz w:val="24"/>
          <w:lang w:val="en-US"/>
        </w:rPr>
        <w:t>to</w:t>
      </w:r>
      <w:r>
        <w:rPr>
          <w:spacing w:val="24"/>
          <w:sz w:val="24"/>
          <w:lang w:val="en-US"/>
        </w:rPr>
        <w:t xml:space="preserve"> </w:t>
      </w:r>
      <w:r>
        <w:rPr>
          <w:sz w:val="24"/>
          <w:lang w:val="en-US"/>
        </w:rPr>
        <w:t>unpack</w:t>
      </w:r>
      <w:r>
        <w:rPr>
          <w:spacing w:val="23"/>
          <w:sz w:val="24"/>
          <w:lang w:val="en-US"/>
        </w:rPr>
        <w:t xml:space="preserve"> </w:t>
      </w:r>
      <w:r>
        <w:rPr>
          <w:sz w:val="24"/>
          <w:lang w:val="en-US"/>
        </w:rPr>
        <w:t>and</w:t>
      </w:r>
      <w:r>
        <w:rPr>
          <w:spacing w:val="23"/>
          <w:sz w:val="24"/>
          <w:lang w:val="en-US"/>
        </w:rPr>
        <w:t xml:space="preserve"> </w:t>
      </w:r>
      <w:r>
        <w:rPr>
          <w:sz w:val="24"/>
          <w:lang w:val="en-US"/>
        </w:rPr>
        <w:t>personalise</w:t>
      </w:r>
      <w:r>
        <w:rPr>
          <w:spacing w:val="23"/>
          <w:sz w:val="24"/>
          <w:lang w:val="en-US"/>
        </w:rPr>
        <w:t xml:space="preserve"> </w:t>
      </w:r>
      <w:r>
        <w:rPr>
          <w:sz w:val="24"/>
          <w:lang w:val="en-US"/>
        </w:rPr>
        <w:t>their</w:t>
      </w:r>
      <w:r>
        <w:rPr>
          <w:spacing w:val="23"/>
          <w:sz w:val="24"/>
          <w:lang w:val="en-US"/>
        </w:rPr>
        <w:t xml:space="preserve"> </w:t>
      </w:r>
      <w:r>
        <w:rPr>
          <w:sz w:val="24"/>
          <w:lang w:val="en-US"/>
        </w:rPr>
        <w:t>package</w:t>
      </w:r>
      <w:r>
        <w:rPr>
          <w:spacing w:val="25"/>
          <w:sz w:val="24"/>
          <w:lang w:val="en-US"/>
        </w:rPr>
        <w:t xml:space="preserve"> </w:t>
      </w:r>
      <w:r>
        <w:rPr>
          <w:sz w:val="24"/>
          <w:lang w:val="en-US"/>
        </w:rPr>
        <w:t>holiday</w:t>
      </w:r>
      <w:r>
        <w:rPr>
          <w:spacing w:val="18"/>
          <w:sz w:val="24"/>
          <w:lang w:val="en-US"/>
        </w:rPr>
        <w:t xml:space="preserve"> </w:t>
      </w:r>
      <w:r>
        <w:rPr>
          <w:sz w:val="24"/>
          <w:lang w:val="en-US"/>
        </w:rPr>
        <w:t>through</w:t>
      </w:r>
      <w:r>
        <w:rPr>
          <w:spacing w:val="23"/>
          <w:sz w:val="24"/>
          <w:lang w:val="en-US"/>
        </w:rPr>
        <w:t xml:space="preserve"> </w:t>
      </w:r>
      <w:r>
        <w:rPr>
          <w:sz w:val="24"/>
          <w:lang w:val="en-US"/>
        </w:rPr>
        <w:t>new</w:t>
      </w:r>
      <w:r>
        <w:rPr>
          <w:spacing w:val="25"/>
          <w:sz w:val="24"/>
          <w:lang w:val="en-US"/>
        </w:rPr>
        <w:t xml:space="preserve"> </w:t>
      </w:r>
      <w:r>
        <w:rPr>
          <w:sz w:val="24"/>
          <w:lang w:val="en-US"/>
        </w:rPr>
        <w:t>and</w:t>
      </w:r>
      <w:r>
        <w:rPr>
          <w:spacing w:val="-57"/>
          <w:sz w:val="24"/>
          <w:lang w:val="en-US"/>
        </w:rPr>
        <w:t xml:space="preserve"> </w:t>
      </w:r>
      <w:r>
        <w:rPr>
          <w:sz w:val="24"/>
          <w:lang w:val="en-US"/>
        </w:rPr>
        <w:t>(</w:t>
      </w:r>
      <w:r>
        <w:rPr>
          <w:sz w:val="24"/>
        </w:rPr>
        <w:t>инновационных</w:t>
      </w:r>
      <w:r>
        <w:rPr>
          <w:spacing w:val="3"/>
          <w:sz w:val="24"/>
          <w:lang w:val="en-US"/>
        </w:rPr>
        <w:t xml:space="preserve"> </w:t>
      </w:r>
      <w:r>
        <w:rPr>
          <w:sz w:val="24"/>
        </w:rPr>
        <w:t>услуг</w:t>
      </w:r>
      <w:r>
        <w:rPr>
          <w:sz w:val="24"/>
          <w:lang w:val="en-US"/>
        </w:rPr>
        <w:t>)</w:t>
      </w:r>
      <w:r>
        <w:rPr>
          <w:spacing w:val="1"/>
          <w:sz w:val="24"/>
          <w:lang w:val="en-US"/>
        </w:rPr>
        <w:t xml:space="preserve"> </w:t>
      </w:r>
      <w:r>
        <w:rPr>
          <w:sz w:val="24"/>
          <w:lang w:val="en-US"/>
        </w:rPr>
        <w:t>that</w:t>
      </w:r>
      <w:r>
        <w:rPr>
          <w:spacing w:val="-1"/>
          <w:sz w:val="24"/>
          <w:lang w:val="en-US"/>
        </w:rPr>
        <w:t xml:space="preserve"> </w:t>
      </w:r>
      <w:r>
        <w:rPr>
          <w:sz w:val="24"/>
          <w:lang w:val="en-US"/>
        </w:rPr>
        <w:t>can be</w:t>
      </w:r>
      <w:r>
        <w:rPr>
          <w:spacing w:val="1"/>
          <w:sz w:val="24"/>
          <w:lang w:val="en-US"/>
        </w:rPr>
        <w:t xml:space="preserve"> </w:t>
      </w:r>
      <w:r>
        <w:rPr>
          <w:sz w:val="24"/>
          <w:lang w:val="en-US"/>
        </w:rPr>
        <w:t>added</w:t>
      </w:r>
      <w:r>
        <w:rPr>
          <w:spacing w:val="2"/>
          <w:sz w:val="24"/>
          <w:lang w:val="en-US"/>
        </w:rPr>
        <w:t xml:space="preserve"> </w:t>
      </w:r>
      <w:r>
        <w:rPr>
          <w:sz w:val="24"/>
          <w:lang w:val="en-US"/>
        </w:rPr>
        <w:t>on to fit</w:t>
      </w:r>
      <w:r>
        <w:rPr>
          <w:spacing w:val="-1"/>
          <w:sz w:val="24"/>
          <w:lang w:val="en-US"/>
        </w:rPr>
        <w:t xml:space="preserve"> </w:t>
      </w:r>
      <w:r>
        <w:rPr>
          <w:sz w:val="24"/>
          <w:lang w:val="en-US"/>
        </w:rPr>
        <w:t>their</w:t>
      </w:r>
      <w:r>
        <w:rPr>
          <w:spacing w:val="-1"/>
          <w:sz w:val="24"/>
          <w:lang w:val="en-US"/>
        </w:rPr>
        <w:t xml:space="preserve"> </w:t>
      </w:r>
      <w:r>
        <w:rPr>
          <w:sz w:val="24"/>
          <w:lang w:val="en-US"/>
        </w:rPr>
        <w:t>holiday</w:t>
      </w:r>
      <w:r>
        <w:rPr>
          <w:spacing w:val="-5"/>
          <w:sz w:val="24"/>
          <w:lang w:val="en-US"/>
        </w:rPr>
        <w:t xml:space="preserve"> </w:t>
      </w:r>
      <w:r>
        <w:rPr>
          <w:sz w:val="24"/>
          <w:lang w:val="en-US"/>
        </w:rPr>
        <w:t>wishes.</w:t>
      </w:r>
    </w:p>
    <w:p w:rsidR="00514F18" w:rsidRDefault="00852AE7">
      <w:pPr>
        <w:spacing w:before="166" w:line="252" w:lineRule="auto"/>
        <w:ind w:right="952"/>
        <w:rPr>
          <w:i/>
          <w:sz w:val="24"/>
          <w:lang w:val="en-US"/>
        </w:rPr>
      </w:pPr>
      <w:r>
        <w:rPr>
          <w:i/>
          <w:sz w:val="24"/>
          <w:lang w:val="en-US"/>
        </w:rPr>
        <w:t>Adapted from: htt</w:t>
      </w:r>
      <w:hyperlink r:id="rId26">
        <w:r>
          <w:rPr>
            <w:i/>
            <w:sz w:val="24"/>
            <w:lang w:val="en-US"/>
          </w:rPr>
          <w:t>ps://w</w:t>
        </w:r>
      </w:hyperlink>
      <w:r>
        <w:rPr>
          <w:i/>
          <w:sz w:val="24"/>
          <w:lang w:val="en-US"/>
        </w:rPr>
        <w:t>ww</w:t>
      </w:r>
      <w:hyperlink r:id="rId27">
        <w:r>
          <w:rPr>
            <w:i/>
            <w:sz w:val="24"/>
            <w:lang w:val="en-US"/>
          </w:rPr>
          <w:t>.indepe</w:t>
        </w:r>
      </w:hyperlink>
      <w:r>
        <w:rPr>
          <w:i/>
          <w:sz w:val="24"/>
          <w:lang w:val="en-US"/>
        </w:rPr>
        <w:t>nde</w:t>
      </w:r>
      <w:hyperlink r:id="rId28">
        <w:r>
          <w:rPr>
            <w:i/>
            <w:sz w:val="24"/>
            <w:lang w:val="en-US"/>
          </w:rPr>
          <w:t>nt.co.uk/travel/news-and-advice/travel-trends-2018-where-to-</w:t>
        </w:r>
      </w:hyperlink>
      <w:r>
        <w:rPr>
          <w:i/>
          <w:spacing w:val="-57"/>
          <w:sz w:val="24"/>
          <w:lang w:val="en-US"/>
        </w:rPr>
        <w:t xml:space="preserve"> </w:t>
      </w:r>
      <w:r>
        <w:rPr>
          <w:i/>
          <w:sz w:val="24"/>
          <w:lang w:val="en-US"/>
        </w:rPr>
        <w:t>go-millennials-package-holidays-responsible-tourism-kuellap-turkey-a8147736.html</w:t>
      </w:r>
    </w:p>
    <w:p w:rsidR="00514F18" w:rsidRDefault="00514F18">
      <w:pPr>
        <w:pStyle w:val="ae"/>
        <w:ind w:left="851"/>
        <w:rPr>
          <w:i/>
          <w:sz w:val="26"/>
          <w:lang w:val="en-US"/>
        </w:rPr>
      </w:pPr>
    </w:p>
    <w:p w:rsidR="00514F18" w:rsidRDefault="00852AE7">
      <w:pPr>
        <w:pStyle w:val="3"/>
        <w:rPr>
          <w:rFonts w:ascii="Times New Roman" w:hAnsi="Times New Roman" w:cs="Times New Roman"/>
          <w:color w:val="auto"/>
          <w:lang w:val="en-US"/>
        </w:rPr>
      </w:pPr>
      <w:r>
        <w:rPr>
          <w:rFonts w:ascii="Times New Roman" w:hAnsi="Times New Roman" w:cs="Times New Roman"/>
          <w:color w:val="auto"/>
          <w:lang w:val="en-US"/>
        </w:rPr>
        <w:t>41-50</w:t>
      </w:r>
      <w:r>
        <w:rPr>
          <w:rFonts w:ascii="Times New Roman" w:hAnsi="Times New Roman" w:cs="Times New Roman"/>
          <w:color w:val="auto"/>
          <w:spacing w:val="-1"/>
          <w:lang w:val="en-US"/>
        </w:rPr>
        <w:t xml:space="preserve"> </w:t>
      </w:r>
      <w:r>
        <w:rPr>
          <w:rFonts w:ascii="Times New Roman" w:hAnsi="Times New Roman" w:cs="Times New Roman"/>
          <w:color w:val="auto"/>
          <w:lang w:val="en-US"/>
        </w:rPr>
        <w:t>WRITING</w:t>
      </w:r>
    </w:p>
    <w:p w:rsidR="00514F18" w:rsidRDefault="00852AE7">
      <w:pPr>
        <w:rPr>
          <w:sz w:val="24"/>
          <w:szCs w:val="24"/>
          <w:lang w:val="en-GB"/>
        </w:rPr>
      </w:pPr>
      <w:r w:rsidRPr="00003B41">
        <w:rPr>
          <w:sz w:val="24"/>
          <w:szCs w:val="24"/>
          <w:lang w:val="en-US"/>
        </w:rPr>
        <w:t>Expand</w:t>
      </w:r>
      <w:r>
        <w:rPr>
          <w:sz w:val="24"/>
          <w:szCs w:val="24"/>
          <w:lang w:val="en-GB"/>
        </w:rPr>
        <w:t xml:space="preserve"> your ideas</w:t>
      </w:r>
      <w:r w:rsidRPr="00003B41">
        <w:rPr>
          <w:sz w:val="24"/>
          <w:szCs w:val="24"/>
          <w:lang w:val="en-US"/>
        </w:rPr>
        <w:t xml:space="preserve"> </w:t>
      </w:r>
      <w:r>
        <w:rPr>
          <w:sz w:val="24"/>
          <w:szCs w:val="24"/>
          <w:lang w:val="en-GB"/>
        </w:rPr>
        <w:t xml:space="preserve">for </w:t>
      </w:r>
      <w:r w:rsidRPr="00003B41">
        <w:rPr>
          <w:sz w:val="24"/>
          <w:szCs w:val="24"/>
          <w:lang w:val="en-US"/>
        </w:rPr>
        <w:t xml:space="preserve">the following </w:t>
      </w:r>
      <w:r>
        <w:rPr>
          <w:sz w:val="24"/>
          <w:szCs w:val="24"/>
          <w:lang w:val="en-GB"/>
        </w:rPr>
        <w:t xml:space="preserve">questions </w:t>
      </w:r>
      <w:r w:rsidRPr="00003B41">
        <w:rPr>
          <w:sz w:val="24"/>
          <w:szCs w:val="24"/>
          <w:lang w:val="en-US"/>
        </w:rPr>
        <w:t xml:space="preserve">in </w:t>
      </w:r>
      <w:r>
        <w:rPr>
          <w:sz w:val="24"/>
          <w:szCs w:val="24"/>
          <w:lang w:val="en-GB"/>
        </w:rPr>
        <w:t>two or three</w:t>
      </w:r>
      <w:r w:rsidRPr="00003B41">
        <w:rPr>
          <w:sz w:val="24"/>
          <w:szCs w:val="24"/>
          <w:lang w:val="en-US"/>
        </w:rPr>
        <w:t xml:space="preserve"> paragraph</w:t>
      </w:r>
      <w:r>
        <w:rPr>
          <w:sz w:val="24"/>
          <w:szCs w:val="24"/>
          <w:lang w:val="en-GB"/>
        </w:rPr>
        <w:t>s:</w:t>
      </w:r>
    </w:p>
    <w:p w:rsidR="00514F18" w:rsidRDefault="00514F18">
      <w:pPr>
        <w:rPr>
          <w:sz w:val="24"/>
          <w:szCs w:val="24"/>
          <w:lang w:val="en-GB"/>
        </w:rPr>
      </w:pPr>
    </w:p>
    <w:p w:rsidR="00514F18" w:rsidRDefault="00852AE7">
      <w:pPr>
        <w:numPr>
          <w:ilvl w:val="0"/>
          <w:numId w:val="38"/>
        </w:numPr>
        <w:rPr>
          <w:sz w:val="24"/>
          <w:szCs w:val="24"/>
          <w:lang w:val="en-GB"/>
        </w:rPr>
      </w:pPr>
      <w:r>
        <w:rPr>
          <w:sz w:val="24"/>
          <w:szCs w:val="24"/>
          <w:lang w:val="en-GB"/>
        </w:rPr>
        <w:t>What does the term hospitality mean to you?</w:t>
      </w:r>
    </w:p>
    <w:p w:rsidR="00514F18" w:rsidRDefault="00852AE7">
      <w:pPr>
        <w:numPr>
          <w:ilvl w:val="0"/>
          <w:numId w:val="38"/>
        </w:numPr>
        <w:rPr>
          <w:sz w:val="24"/>
          <w:szCs w:val="24"/>
          <w:lang w:val="en-GB"/>
        </w:rPr>
      </w:pPr>
      <w:r>
        <w:rPr>
          <w:sz w:val="24"/>
          <w:szCs w:val="24"/>
          <w:lang w:val="en-GB"/>
        </w:rPr>
        <w:t>What do you most enjoy about hospitality?</w:t>
      </w:r>
    </w:p>
    <w:p w:rsidR="00514F18" w:rsidRDefault="00852AE7">
      <w:pPr>
        <w:numPr>
          <w:ilvl w:val="0"/>
          <w:numId w:val="38"/>
        </w:numPr>
        <w:rPr>
          <w:sz w:val="24"/>
          <w:szCs w:val="24"/>
          <w:lang w:val="en-GB"/>
        </w:rPr>
        <w:sectPr w:rsidR="00514F18">
          <w:footerReference w:type="default" r:id="rId29"/>
          <w:pgSz w:w="11906" w:h="16838"/>
          <w:pgMar w:top="720" w:right="720" w:bottom="1459" w:left="720" w:header="0" w:footer="1402" w:gutter="0"/>
          <w:cols w:space="720"/>
          <w:formProt w:val="0"/>
          <w:docGrid w:linePitch="100" w:charSpace="8192"/>
        </w:sectPr>
      </w:pPr>
      <w:r>
        <w:rPr>
          <w:sz w:val="24"/>
          <w:szCs w:val="24"/>
          <w:lang w:val="en-GB"/>
        </w:rPr>
        <w:t xml:space="preserve">What do you believe are the most important skills for those working in hospitality? </w:t>
      </w:r>
    </w:p>
    <w:p w:rsidR="00514F18" w:rsidRDefault="00514F18">
      <w:pPr>
        <w:pStyle w:val="Standard"/>
        <w:widowControl/>
        <w:spacing w:after="200"/>
        <w:ind w:left="284"/>
        <w:jc w:val="center"/>
        <w:rPr>
          <w:b/>
          <w:bCs/>
          <w:lang w:val="en-US"/>
        </w:rPr>
      </w:pPr>
    </w:p>
    <w:p w:rsidR="00514F18" w:rsidRDefault="00852AE7">
      <w:pPr>
        <w:pStyle w:val="aff8"/>
        <w:spacing w:line="360" w:lineRule="auto"/>
        <w:jc w:val="center"/>
        <w:rPr>
          <w:rStyle w:val="a7"/>
          <w:rFonts w:ascii="Times New Roman" w:hAnsi="Times New Roman" w:cs="Times New Roman"/>
          <w:sz w:val="28"/>
          <w:szCs w:val="28"/>
          <w:shd w:val="clear" w:color="auto" w:fill="FFFFFF"/>
        </w:rPr>
      </w:pPr>
      <w:r>
        <w:rPr>
          <w:rStyle w:val="a7"/>
          <w:rFonts w:ascii="Times New Roman" w:hAnsi="Times New Roman" w:cs="Times New Roman"/>
          <w:sz w:val="28"/>
          <w:szCs w:val="28"/>
          <w:shd w:val="clear" w:color="auto" w:fill="FFFFFF"/>
        </w:rPr>
        <w:t>Образцы для подготовки к экзамену</w:t>
      </w:r>
    </w:p>
    <w:p w:rsidR="00514F18" w:rsidRDefault="00852AE7">
      <w:pPr>
        <w:pStyle w:val="aff8"/>
        <w:rPr>
          <w:rFonts w:ascii="Times New Roman" w:hAnsi="Times New Roman" w:cs="Times New Roman"/>
          <w:b/>
          <w:bCs/>
          <w:sz w:val="24"/>
          <w:szCs w:val="24"/>
        </w:rPr>
      </w:pPr>
      <w:r>
        <w:rPr>
          <w:rFonts w:ascii="Times New Roman" w:hAnsi="Times New Roman" w:cs="Times New Roman"/>
          <w:b/>
          <w:bCs/>
          <w:sz w:val="24"/>
          <w:szCs w:val="24"/>
        </w:rPr>
        <w:t>Структура экзамена:</w:t>
      </w:r>
    </w:p>
    <w:p w:rsidR="00514F18" w:rsidRDefault="00852AE7">
      <w:pPr>
        <w:jc w:val="both"/>
        <w:rPr>
          <w:b/>
          <w:bCs/>
          <w:sz w:val="24"/>
          <w:szCs w:val="24"/>
        </w:rPr>
      </w:pPr>
      <w:r>
        <w:rPr>
          <w:b/>
          <w:bCs/>
          <w:sz w:val="24"/>
          <w:szCs w:val="24"/>
        </w:rPr>
        <w:t xml:space="preserve">Письменная часть </w:t>
      </w:r>
      <w:r>
        <w:rPr>
          <w:sz w:val="24"/>
          <w:szCs w:val="24"/>
        </w:rPr>
        <w:t xml:space="preserve">– </w:t>
      </w:r>
      <w:r>
        <w:rPr>
          <w:b/>
          <w:bCs/>
          <w:sz w:val="24"/>
          <w:szCs w:val="24"/>
        </w:rPr>
        <w:t xml:space="preserve">30 баллов: </w:t>
      </w:r>
    </w:p>
    <w:p w:rsidR="00514F18" w:rsidRDefault="00852AE7">
      <w:pPr>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(5 баллов);</w:t>
      </w:r>
    </w:p>
    <w:p w:rsidR="00514F18" w:rsidRDefault="00852AE7">
      <w:pPr>
        <w:jc w:val="both"/>
        <w:rPr>
          <w:sz w:val="24"/>
          <w:szCs w:val="24"/>
        </w:rPr>
      </w:pPr>
      <w:r>
        <w:rPr>
          <w:sz w:val="24"/>
          <w:szCs w:val="24"/>
        </w:rPr>
        <w:t>2. Лексико-грамматический тест (40 заданий) (10 баллов);</w:t>
      </w:r>
    </w:p>
    <w:p w:rsidR="00514F18" w:rsidRDefault="00852AE7">
      <w:pPr>
        <w:jc w:val="both"/>
        <w:rPr>
          <w:sz w:val="24"/>
          <w:szCs w:val="24"/>
        </w:rPr>
      </w:pPr>
      <w:r>
        <w:rPr>
          <w:sz w:val="24"/>
          <w:szCs w:val="24"/>
        </w:rPr>
        <w:t>3. Письменное высказывание по заданной теме (</w:t>
      </w:r>
      <w:r>
        <w:rPr>
          <w:sz w:val="24"/>
          <w:szCs w:val="24"/>
          <w:lang w:val="en-US"/>
        </w:rPr>
        <w:t>Fam</w:t>
      </w:r>
      <w:r>
        <w:rPr>
          <w:sz w:val="24"/>
          <w:szCs w:val="24"/>
        </w:rPr>
        <w:t xml:space="preserve"> </w:t>
      </w:r>
      <w:r>
        <w:rPr>
          <w:sz w:val="24"/>
          <w:szCs w:val="24"/>
          <w:lang w:val="en-US"/>
        </w:rPr>
        <w:t>trip</w:t>
      </w:r>
      <w:r>
        <w:rPr>
          <w:sz w:val="24"/>
          <w:szCs w:val="24"/>
        </w:rPr>
        <w:t>) (10 баллов).</w:t>
      </w:r>
    </w:p>
    <w:p w:rsidR="00514F18" w:rsidRDefault="00852AE7">
      <w:pPr>
        <w:jc w:val="both"/>
        <w:rPr>
          <w:b/>
          <w:bCs/>
          <w:sz w:val="24"/>
          <w:szCs w:val="24"/>
        </w:rPr>
      </w:pPr>
      <w:r>
        <w:rPr>
          <w:b/>
          <w:bCs/>
          <w:sz w:val="24"/>
          <w:szCs w:val="24"/>
        </w:rPr>
        <w:t xml:space="preserve">Устная часть </w:t>
      </w:r>
      <w:r>
        <w:rPr>
          <w:sz w:val="24"/>
          <w:szCs w:val="24"/>
        </w:rPr>
        <w:t xml:space="preserve">– </w:t>
      </w:r>
      <w:r>
        <w:rPr>
          <w:b/>
          <w:bCs/>
          <w:sz w:val="24"/>
          <w:szCs w:val="24"/>
        </w:rPr>
        <w:t>30 баллов:</w:t>
      </w:r>
    </w:p>
    <w:p w:rsidR="00514F18" w:rsidRDefault="00852AE7">
      <w:pPr>
        <w:pStyle w:val="aff8"/>
        <w:jc w:val="both"/>
        <w:rPr>
          <w:rFonts w:ascii="Times New Roman" w:hAnsi="Times New Roman" w:cs="Times New Roman"/>
          <w:sz w:val="24"/>
          <w:szCs w:val="24"/>
        </w:rPr>
      </w:pPr>
      <w:r>
        <w:rPr>
          <w:rFonts w:ascii="Times New Roman" w:hAnsi="Times New Roman" w:cs="Times New Roman"/>
          <w:sz w:val="24"/>
          <w:szCs w:val="24"/>
        </w:rPr>
        <w:t>1. Анализ кейса (</w:t>
      </w:r>
      <w:r>
        <w:rPr>
          <w:rFonts w:ascii="Times New Roman" w:hAnsi="Times New Roman" w:cs="Times New Roman"/>
          <w:sz w:val="24"/>
          <w:szCs w:val="24"/>
          <w:lang w:val="en-US"/>
        </w:rPr>
        <w:t>Panel</w:t>
      </w:r>
      <w:r>
        <w:rPr>
          <w:rFonts w:ascii="Times New Roman" w:hAnsi="Times New Roman" w:cs="Times New Roman"/>
          <w:sz w:val="24"/>
          <w:szCs w:val="24"/>
        </w:rPr>
        <w:t xml:space="preserve"> </w:t>
      </w:r>
      <w:r>
        <w:rPr>
          <w:rFonts w:ascii="Times New Roman" w:hAnsi="Times New Roman" w:cs="Times New Roman"/>
          <w:sz w:val="24"/>
          <w:szCs w:val="24"/>
          <w:lang w:val="en-US"/>
        </w:rPr>
        <w:t>discussion</w:t>
      </w:r>
      <w:r>
        <w:rPr>
          <w:rFonts w:ascii="Times New Roman" w:hAnsi="Times New Roman" w:cs="Times New Roman"/>
          <w:sz w:val="24"/>
          <w:szCs w:val="24"/>
        </w:rPr>
        <w:t>) (30 баллов).</w:t>
      </w:r>
    </w:p>
    <w:p w:rsidR="00514F18" w:rsidRDefault="00514F18">
      <w:pPr>
        <w:pStyle w:val="aff8"/>
        <w:jc w:val="both"/>
        <w:rPr>
          <w:rFonts w:ascii="Times New Roman" w:hAnsi="Times New Roman" w:cs="Times New Roman"/>
          <w:sz w:val="24"/>
          <w:szCs w:val="24"/>
        </w:rPr>
      </w:pPr>
    </w:p>
    <w:tbl>
      <w:tblPr>
        <w:tblW w:w="10201" w:type="dxa"/>
        <w:tblInd w:w="-5" w:type="dxa"/>
        <w:tblLayout w:type="fixed"/>
        <w:tblLook w:val="04A0" w:firstRow="1" w:lastRow="0" w:firstColumn="1" w:lastColumn="0" w:noHBand="0" w:noVBand="1"/>
      </w:tblPr>
      <w:tblGrid>
        <w:gridCol w:w="10201"/>
      </w:tblGrid>
      <w:tr w:rsidR="00514F18">
        <w:trPr>
          <w:trHeight w:val="2116"/>
        </w:trPr>
        <w:tc>
          <w:tcPr>
            <w:tcW w:w="10201" w:type="dxa"/>
            <w:tcBorders>
              <w:top w:val="single" w:sz="4" w:space="0" w:color="000000"/>
              <w:left w:val="single" w:sz="4" w:space="0" w:color="000000"/>
              <w:bottom w:val="single" w:sz="4" w:space="0" w:color="000000"/>
              <w:right w:val="single" w:sz="4" w:space="0" w:color="000000"/>
            </w:tcBorders>
          </w:tcPr>
          <w:p w:rsidR="00514F18" w:rsidRDefault="00852AE7">
            <w:pPr>
              <w:jc w:val="center"/>
              <w:rPr>
                <w:b/>
                <w:bCs/>
              </w:rPr>
            </w:pPr>
            <w:r>
              <w:rPr>
                <w:b/>
                <w:bCs/>
              </w:rPr>
              <w:lastRenderedPageBreak/>
              <w:t xml:space="preserve">Федеральное государственное образовательное бюджетное учреждение высшего образования </w:t>
            </w:r>
          </w:p>
          <w:p w:rsidR="00514F18" w:rsidRDefault="00852AE7">
            <w:pPr>
              <w:jc w:val="center"/>
              <w:rPr>
                <w:b/>
                <w:bCs/>
              </w:rPr>
            </w:pPr>
            <w:r>
              <w:rPr>
                <w:b/>
                <w:bCs/>
              </w:rPr>
              <w:t>«Финансовый университет при Правительстве Российской Федерации» (Финуниверситет)</w:t>
            </w:r>
          </w:p>
          <w:p w:rsidR="00514F18" w:rsidRDefault="00852AE7">
            <w:pPr>
              <w:jc w:val="center"/>
              <w:rPr>
                <w:b/>
                <w:bCs/>
              </w:rPr>
            </w:pPr>
            <w:r>
              <w:rPr>
                <w:b/>
                <w:bCs/>
              </w:rPr>
              <w:t>-----------------------------------------------------------------------------------------------------------------------</w:t>
            </w:r>
          </w:p>
          <w:p w:rsidR="00514F18" w:rsidRDefault="00566EB8">
            <w:pPr>
              <w:jc w:val="center"/>
              <w:rPr>
                <w:b/>
                <w:bCs/>
              </w:rPr>
            </w:pPr>
            <w:r>
              <w:rPr>
                <w:b/>
                <w:bCs/>
              </w:rPr>
              <w:t>Кафедра</w:t>
            </w:r>
            <w:r w:rsidR="00852AE7">
              <w:rPr>
                <w:b/>
                <w:bCs/>
              </w:rPr>
              <w:t xml:space="preserve"> иностранных языков и межкультурной коммуникации</w:t>
            </w:r>
          </w:p>
          <w:p w:rsidR="00514F18" w:rsidRDefault="00514F18">
            <w:pPr>
              <w:jc w:val="center"/>
              <w:rPr>
                <w:b/>
                <w:bCs/>
              </w:rPr>
            </w:pPr>
          </w:p>
          <w:p w:rsidR="00514F18" w:rsidRDefault="00852AE7">
            <w:pPr>
              <w:spacing w:line="360" w:lineRule="auto"/>
              <w:jc w:val="center"/>
            </w:pPr>
            <w:r>
              <w:rPr>
                <w:b/>
                <w:bCs/>
              </w:rPr>
              <w:t>ЭКЗАМЕНАЦИОННАЯ РАБОТА ПО ДИСЦИПЛИНЕ</w:t>
            </w:r>
          </w:p>
          <w:p w:rsidR="00514F18" w:rsidRDefault="00852AE7">
            <w:pPr>
              <w:jc w:val="center"/>
              <w:rPr>
                <w:b/>
                <w:bCs/>
              </w:rPr>
            </w:pPr>
            <w:r>
              <w:rPr>
                <w:b/>
                <w:bCs/>
              </w:rPr>
              <w:t>«Иностранный язык в индустрии туризма и гостеприимства»</w:t>
            </w:r>
          </w:p>
          <w:p w:rsidR="00514F18" w:rsidRDefault="00852AE7">
            <w:pPr>
              <w:jc w:val="center"/>
              <w:rPr>
                <w:lang w:eastAsia="ru-RU"/>
              </w:rPr>
            </w:pPr>
            <w:r>
              <w:rPr>
                <w:lang w:eastAsia="ru-RU"/>
              </w:rPr>
              <w:t xml:space="preserve">43.03.03 Гостиничное дело, </w:t>
            </w:r>
          </w:p>
          <w:p w:rsidR="00514F18" w:rsidRDefault="00852AE7">
            <w:pPr>
              <w:jc w:val="center"/>
              <w:rPr>
                <w:lang w:eastAsia="ru-RU"/>
              </w:rPr>
            </w:pPr>
            <w:r>
              <w:rPr>
                <w:lang w:eastAsia="ru-RU"/>
              </w:rPr>
              <w:t>ОП «Гостиничный бизнес», профиль «Гостиничный бизнес»</w:t>
            </w:r>
          </w:p>
          <w:p w:rsidR="00514F18" w:rsidRDefault="00514F18">
            <w:pPr>
              <w:jc w:val="center"/>
              <w:rPr>
                <w:sz w:val="24"/>
                <w:szCs w:val="24"/>
              </w:rPr>
            </w:pPr>
          </w:p>
          <w:p w:rsidR="00514F18" w:rsidRDefault="00852AE7">
            <w:pPr>
              <w:jc w:val="center"/>
              <w:rPr>
                <w:b/>
                <w:bCs/>
                <w:sz w:val="24"/>
                <w:szCs w:val="24"/>
              </w:rPr>
            </w:pPr>
            <w:r w:rsidRPr="00003B41">
              <w:rPr>
                <w:b/>
                <w:bCs/>
                <w:sz w:val="24"/>
                <w:szCs w:val="24"/>
              </w:rPr>
              <w:t>3</w:t>
            </w:r>
            <w:r>
              <w:rPr>
                <w:b/>
                <w:bCs/>
                <w:sz w:val="24"/>
                <w:szCs w:val="24"/>
              </w:rPr>
              <w:t xml:space="preserve"> курс  </w:t>
            </w:r>
            <w:r>
              <w:rPr>
                <w:b/>
                <w:bCs/>
                <w:sz w:val="24"/>
                <w:szCs w:val="24"/>
                <w:lang w:val="en-US"/>
              </w:rPr>
              <w:t>VI</w:t>
            </w:r>
            <w:r>
              <w:rPr>
                <w:b/>
                <w:bCs/>
                <w:sz w:val="24"/>
                <w:szCs w:val="24"/>
              </w:rPr>
              <w:t xml:space="preserve"> семестр</w:t>
            </w:r>
          </w:p>
          <w:p w:rsidR="00514F18" w:rsidRDefault="00852AE7">
            <w:pPr>
              <w:jc w:val="center"/>
              <w:rPr>
                <w:b/>
                <w:bCs/>
              </w:rPr>
            </w:pPr>
            <w:r>
              <w:rPr>
                <w:b/>
                <w:bCs/>
              </w:rPr>
              <w:t>20__/20__ учебный год</w:t>
            </w:r>
          </w:p>
          <w:p w:rsidR="00514F18" w:rsidRDefault="00852AE7">
            <w:pPr>
              <w:jc w:val="center"/>
            </w:pPr>
            <w:r>
              <w:t>Вариант 1</w:t>
            </w:r>
          </w:p>
          <w:p w:rsidR="00514F18" w:rsidRDefault="00514F18">
            <w:pPr>
              <w:jc w:val="center"/>
            </w:pPr>
          </w:p>
          <w:p w:rsidR="00514F18" w:rsidRDefault="00852AE7">
            <w:pPr>
              <w:jc w:val="center"/>
            </w:pPr>
            <w:r>
              <w:t>Работу выполнил студент ________________________________________ гр.___________</w:t>
            </w:r>
          </w:p>
          <w:p w:rsidR="00514F18" w:rsidRDefault="00514F18">
            <w:pPr>
              <w:jc w:val="center"/>
              <w:rPr>
                <w:b/>
                <w:bCs/>
              </w:rPr>
            </w:pPr>
          </w:p>
          <w:p w:rsidR="00514F18" w:rsidRDefault="00852AE7">
            <w:pPr>
              <w:jc w:val="center"/>
              <w:rPr>
                <w:b/>
                <w:bCs/>
              </w:rPr>
            </w:pPr>
            <w:r>
              <w:rPr>
                <w:b/>
                <w:bCs/>
              </w:rPr>
              <w:t xml:space="preserve">Система оценки знаний по учебной дисциплине </w:t>
            </w:r>
          </w:p>
          <w:p w:rsidR="00514F18" w:rsidRDefault="00852AE7">
            <w:pPr>
              <w:jc w:val="center"/>
              <w:rPr>
                <w:b/>
                <w:bCs/>
              </w:rPr>
            </w:pPr>
            <w:r>
              <w:rPr>
                <w:b/>
                <w:bCs/>
              </w:rPr>
              <w:t xml:space="preserve">«Иностранный язык в индустрии туризма и гостеприимства» </w:t>
            </w:r>
          </w:p>
          <w:p w:rsidR="00514F18" w:rsidRDefault="00852AE7">
            <w:pPr>
              <w:jc w:val="center"/>
              <w:rPr>
                <w:b/>
                <w:bCs/>
              </w:rPr>
            </w:pPr>
            <w:r>
              <w:rPr>
                <w:noProof/>
                <w:lang w:eastAsia="ru-RU"/>
              </w:rPr>
              <mc:AlternateContent>
                <mc:Choice Requires="wps">
                  <w:drawing>
                    <wp:anchor distT="0" distB="0" distL="114300" distR="114300" simplePos="0" relativeHeight="251657216" behindDoc="0" locked="0" layoutInCell="1" allowOverlap="1">
                      <wp:simplePos x="0" y="0"/>
                      <wp:positionH relativeFrom="page">
                        <wp:posOffset>284480</wp:posOffset>
                      </wp:positionH>
                      <wp:positionV relativeFrom="paragraph">
                        <wp:posOffset>125730</wp:posOffset>
                      </wp:positionV>
                      <wp:extent cx="5760720" cy="2026285"/>
                      <wp:effectExtent l="0" t="0" r="0" b="0"/>
                      <wp:wrapSquare wrapText="bothSides"/>
                      <wp:docPr id="12" name="Врезка5"/>
                      <wp:cNvGraphicFramePr/>
                      <a:graphic xmlns:a="http://schemas.openxmlformats.org/drawingml/2006/main">
                        <a:graphicData uri="http://schemas.microsoft.com/office/word/2010/wordprocessingShape">
                          <wps:wsp>
                            <wps:cNvSpPr txBox="1"/>
                            <wps:spPr>
                              <a:xfrm>
                                <a:off x="0" y="0"/>
                                <a:ext cx="5760720" cy="2026285"/>
                              </a:xfrm>
                              <a:prstGeom prst="rect">
                                <a:avLst/>
                              </a:prstGeom>
                              <a:solidFill>
                                <a:srgbClr val="FFFFFF">
                                  <a:alpha val="0"/>
                                </a:srgbClr>
                              </a:solidFill>
                            </wps:spPr>
                            <wps:txbx>
                              <w:txbxContent>
                                <w:p w:rsidR="005940D5" w:rsidRDefault="005940D5"/>
                              </w:txbxContent>
                            </wps:txbx>
                            <wps:bodyPr lIns="0" tIns="0" rIns="0" bIns="0" anchor="t">
                              <a:spAutoFit/>
                            </wps:bodyPr>
                          </wps:wsp>
                        </a:graphicData>
                      </a:graphic>
                    </wp:anchor>
                  </w:drawing>
                </mc:Choice>
                <mc:Fallback>
                  <w:pict>
                    <v:shape id="Врезка5" o:spid="_x0000_s1027" type="#_x0000_t202" style="position:absolute;left:0;text-align:left;margin-left:22.4pt;margin-top:9.9pt;width:453.6pt;height:159.55pt;z-index:25165721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" stroked="f">
                      <v:fill opacity="0"/>
                      <v:textbox style="mso-fit-shape-to-text:t" inset="0,0,0,0">
                        <w:txbxContent>
                          <w:p w:rsidR="005940D5" w:rsidRDefault="005940D5"/>
                        </w:txbxContent>
                      </v:textbox>
                      <w10:wrap type="square" anchorx="page"/>
                    </v:shape>
                  </w:pict>
                </mc:Fallback>
              </mc:AlternateContent>
            </w:r>
          </w:p>
          <w:p w:rsidR="00514F18" w:rsidRDefault="00514F18">
            <w:pPr>
              <w:rPr>
                <w:b/>
                <w:bCs/>
              </w:rPr>
            </w:pPr>
          </w:p>
          <w:p w:rsidR="00514F18" w:rsidRDefault="00514F18">
            <w:pPr>
              <w:jc w:val="right"/>
            </w:pPr>
          </w:p>
          <w:tbl>
            <w:tblPr>
              <w:tblpPr w:leftFromText="180" w:rightFromText="180" w:vertAnchor="page" w:horzAnchor="page" w:tblpX="574" w:tblpY="2940"/>
              <w:tblW w:w="9071" w:type="dxa"/>
              <w:tblLayout w:type="fixed"/>
              <w:tblLook w:val="04A0" w:firstRow="1" w:lastRow="0" w:firstColumn="1" w:lastColumn="0" w:noHBand="0" w:noVBand="1"/>
            </w:tblPr>
            <w:tblGrid>
              <w:gridCol w:w="1215"/>
              <w:gridCol w:w="1218"/>
              <w:gridCol w:w="1092"/>
              <w:gridCol w:w="1091"/>
              <w:gridCol w:w="1093"/>
              <w:gridCol w:w="1371"/>
              <w:gridCol w:w="940"/>
              <w:gridCol w:w="1051"/>
            </w:tblGrid>
            <w:tr w:rsidR="00514F18">
              <w:trPr>
                <w:trHeight w:val="330"/>
              </w:trPr>
              <w:tc>
                <w:tcPr>
                  <w:tcW w:w="1215"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Текущий контроль</w:t>
                  </w:r>
                </w:p>
                <w:p w:rsidR="00514F18" w:rsidRDefault="00852AE7">
                  <w:pPr>
                    <w:jc w:val="center"/>
                    <w:rPr>
                      <w:bCs/>
                      <w:sz w:val="20"/>
                      <w:szCs w:val="20"/>
                    </w:rPr>
                  </w:pPr>
                  <w:r>
                    <w:rPr>
                      <w:bCs/>
                      <w:sz w:val="20"/>
                      <w:szCs w:val="20"/>
                    </w:rPr>
                    <w:t>успеваемости</w:t>
                  </w:r>
                </w:p>
                <w:p w:rsidR="00514F18" w:rsidRDefault="00852AE7">
                  <w:pPr>
                    <w:jc w:val="center"/>
                    <w:rPr>
                      <w:bCs/>
                      <w:sz w:val="20"/>
                      <w:szCs w:val="20"/>
                    </w:rPr>
                  </w:pPr>
                  <w:r>
                    <w:rPr>
                      <w:bCs/>
                      <w:sz w:val="20"/>
                      <w:szCs w:val="20"/>
                    </w:rPr>
                    <w:t>(сентябрь-октябрь 20__ 202__уч.г.</w:t>
                  </w:r>
                </w:p>
                <w:p w:rsidR="00514F18" w:rsidRDefault="00514F18">
                  <w:pPr>
                    <w:jc w:val="center"/>
                    <w:rPr>
                      <w:bCs/>
                      <w:sz w:val="20"/>
                      <w:szCs w:val="20"/>
                    </w:rPr>
                  </w:pP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Текущая</w:t>
                  </w:r>
                </w:p>
                <w:p w:rsidR="00514F18" w:rsidRDefault="00852AE7">
                  <w:pPr>
                    <w:jc w:val="center"/>
                    <w:rPr>
                      <w:bCs/>
                      <w:sz w:val="20"/>
                      <w:szCs w:val="20"/>
                    </w:rPr>
                  </w:pPr>
                  <w:r>
                    <w:rPr>
                      <w:bCs/>
                      <w:sz w:val="20"/>
                      <w:szCs w:val="20"/>
                    </w:rPr>
                    <w:t>семестровая оценка</w:t>
                  </w:r>
                </w:p>
                <w:p w:rsidR="00514F18" w:rsidRDefault="00852AE7">
                  <w:pPr>
                    <w:jc w:val="center"/>
                    <w:rPr>
                      <w:bCs/>
                      <w:sz w:val="20"/>
                      <w:szCs w:val="20"/>
                    </w:rPr>
                  </w:pPr>
                  <w:r>
                    <w:rPr>
                      <w:bCs/>
                      <w:sz w:val="20"/>
                      <w:szCs w:val="20"/>
                    </w:rPr>
                    <w:t>(ноябрь - декабрь 20__/ 20__ уч.г.</w:t>
                  </w:r>
                </w:p>
                <w:p w:rsidR="00514F18" w:rsidRDefault="00514F18">
                  <w:pPr>
                    <w:jc w:val="center"/>
                    <w:rPr>
                      <w:bCs/>
                      <w:sz w:val="20"/>
                      <w:szCs w:val="20"/>
                    </w:rPr>
                  </w:pP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Экзамен</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p w:rsidR="00514F18" w:rsidRDefault="00514F18">
                  <w:pPr>
                    <w:jc w:val="center"/>
                    <w:rPr>
                      <w:bCs/>
                      <w:sz w:val="20"/>
                      <w:szCs w:val="20"/>
                    </w:rPr>
                  </w:pPr>
                </w:p>
                <w:p w:rsidR="00514F18" w:rsidRDefault="00852AE7">
                  <w:pPr>
                    <w:jc w:val="center"/>
                    <w:rPr>
                      <w:bCs/>
                      <w:sz w:val="20"/>
                      <w:szCs w:val="20"/>
                    </w:rPr>
                  </w:pPr>
                  <w:r>
                    <w:rPr>
                      <w:bCs/>
                      <w:sz w:val="20"/>
                      <w:szCs w:val="20"/>
                    </w:rPr>
                    <w:t>Оценка за экзамен</w:t>
                  </w:r>
                </w:p>
                <w:p w:rsidR="00514F18" w:rsidRDefault="00852AE7">
                  <w:pPr>
                    <w:jc w:val="center"/>
                    <w:rPr>
                      <w:bCs/>
                      <w:sz w:val="20"/>
                      <w:szCs w:val="20"/>
                    </w:rPr>
                  </w:pPr>
                  <w:r>
                    <w:rPr>
                      <w:bCs/>
                      <w:sz w:val="20"/>
                      <w:szCs w:val="20"/>
                    </w:rPr>
                    <w:t>.</w:t>
                  </w: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Итоговая</w:t>
                  </w:r>
                </w:p>
                <w:p w:rsidR="00514F18" w:rsidRDefault="00852AE7">
                  <w:pPr>
                    <w:jc w:val="center"/>
                    <w:rPr>
                      <w:bCs/>
                      <w:sz w:val="20"/>
                      <w:szCs w:val="20"/>
                    </w:rPr>
                  </w:pPr>
                  <w:r>
                    <w:rPr>
                      <w:bCs/>
                      <w:sz w:val="20"/>
                      <w:szCs w:val="20"/>
                    </w:rPr>
                    <w:t>оценка</w:t>
                  </w:r>
                </w:p>
                <w:p w:rsidR="00514F18" w:rsidRDefault="00514F18">
                  <w:pPr>
                    <w:jc w:val="center"/>
                    <w:rPr>
                      <w:bCs/>
                      <w:sz w:val="20"/>
                      <w:szCs w:val="20"/>
                    </w:rPr>
                  </w:pPr>
                </w:p>
              </w:tc>
            </w:tr>
            <w:tr w:rsidR="00514F18">
              <w:trPr>
                <w:trHeight w:val="521"/>
              </w:trPr>
              <w:tc>
                <w:tcPr>
                  <w:tcW w:w="1215"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Письменная часть</w:t>
                  </w: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Устная часть</w:t>
                  </w:r>
                </w:p>
              </w:tc>
              <w:tc>
                <w:tcPr>
                  <w:tcW w:w="940"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r>
            <w:tr w:rsidR="00514F18">
              <w:trPr>
                <w:trHeight w:val="392"/>
              </w:trPr>
              <w:tc>
                <w:tcPr>
                  <w:tcW w:w="1215"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Аудирование</w:t>
                  </w:r>
                </w:p>
                <w:p w:rsidR="00514F18" w:rsidRDefault="00852AE7">
                  <w:pPr>
                    <w:jc w:val="center"/>
                    <w:rPr>
                      <w:bCs/>
                      <w:sz w:val="20"/>
                      <w:szCs w:val="20"/>
                    </w:rPr>
                  </w:pPr>
                  <w:r>
                    <w:rPr>
                      <w:bCs/>
                      <w:sz w:val="20"/>
                      <w:szCs w:val="20"/>
                    </w:rPr>
                    <w:t>(10 заданий)</w:t>
                  </w:r>
                </w:p>
                <w:p w:rsidR="00514F18" w:rsidRDefault="00514F18">
                  <w:pPr>
                    <w:jc w:val="center"/>
                    <w:rPr>
                      <w:bCs/>
                      <w:sz w:val="20"/>
                      <w:szCs w:val="20"/>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Лексико-грамматический тест</w:t>
                  </w:r>
                </w:p>
                <w:p w:rsidR="00514F18" w:rsidRDefault="00852AE7">
                  <w:pPr>
                    <w:jc w:val="center"/>
                    <w:rPr>
                      <w:bCs/>
                      <w:sz w:val="20"/>
                      <w:szCs w:val="20"/>
                    </w:rPr>
                  </w:pPr>
                  <w:r>
                    <w:rPr>
                      <w:bCs/>
                      <w:sz w:val="20"/>
                      <w:szCs w:val="20"/>
                    </w:rPr>
                    <w:t>(40 заданий)</w:t>
                  </w:r>
                </w:p>
                <w:p w:rsidR="00514F18" w:rsidRDefault="00514F18">
                  <w:pPr>
                    <w:jc w:val="center"/>
                    <w:rPr>
                      <w:bCs/>
                      <w:sz w:val="20"/>
                      <w:szCs w:val="20"/>
                    </w:rPr>
                  </w:pPr>
                </w:p>
              </w:tc>
              <w:tc>
                <w:tcPr>
                  <w:tcW w:w="1093"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Письменное задание</w:t>
                  </w:r>
                </w:p>
                <w:p w:rsidR="00514F18" w:rsidRDefault="00852AE7">
                  <w:pPr>
                    <w:jc w:val="center"/>
                    <w:rPr>
                      <w:bCs/>
                      <w:sz w:val="20"/>
                      <w:szCs w:val="20"/>
                    </w:rPr>
                  </w:pPr>
                  <w:r>
                    <w:rPr>
                      <w:bCs/>
                      <w:sz w:val="20"/>
                      <w:szCs w:val="20"/>
                    </w:rPr>
                    <w:t>(</w:t>
                  </w:r>
                  <w:r>
                    <w:rPr>
                      <w:bCs/>
                      <w:sz w:val="20"/>
                      <w:szCs w:val="20"/>
                      <w:lang w:val="en-US"/>
                    </w:rPr>
                    <w:t>Fam</w:t>
                  </w:r>
                  <w:r>
                    <w:rPr>
                      <w:bCs/>
                      <w:sz w:val="20"/>
                      <w:szCs w:val="20"/>
                    </w:rPr>
                    <w:t xml:space="preserve"> </w:t>
                  </w:r>
                  <w:r>
                    <w:rPr>
                      <w:bCs/>
                      <w:sz w:val="20"/>
                      <w:szCs w:val="20"/>
                      <w:lang w:val="en-US"/>
                    </w:rPr>
                    <w:t>trip</w:t>
                  </w:r>
                  <w:r>
                    <w:rPr>
                      <w:bCs/>
                      <w:sz w:val="20"/>
                      <w:szCs w:val="20"/>
                    </w:rPr>
                    <w:t>)</w:t>
                  </w:r>
                </w:p>
                <w:p w:rsidR="00514F18" w:rsidRDefault="00514F18">
                  <w:pPr>
                    <w:jc w:val="center"/>
                    <w:rPr>
                      <w:bCs/>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Устная часть</w:t>
                  </w:r>
                </w:p>
                <w:p w:rsidR="00514F18" w:rsidRDefault="00852AE7">
                  <w:pPr>
                    <w:jc w:val="center"/>
                    <w:rPr>
                      <w:bCs/>
                      <w:sz w:val="20"/>
                      <w:szCs w:val="20"/>
                    </w:rPr>
                  </w:pPr>
                  <w:r>
                    <w:rPr>
                      <w:bCs/>
                      <w:sz w:val="20"/>
                      <w:szCs w:val="20"/>
                    </w:rPr>
                    <w:t>(</w:t>
                  </w:r>
                  <w:r>
                    <w:rPr>
                      <w:sz w:val="20"/>
                      <w:szCs w:val="20"/>
                    </w:rPr>
                    <w:t>Анализ кейса</w:t>
                  </w:r>
                  <w:r>
                    <w:rPr>
                      <w:bCs/>
                      <w:sz w:val="20"/>
                      <w:szCs w:val="20"/>
                    </w:rPr>
                    <w:t>) -</w:t>
                  </w:r>
                </w:p>
                <w:p w:rsidR="00514F18" w:rsidRDefault="00514F18">
                  <w:pPr>
                    <w:jc w:val="center"/>
                    <w:rPr>
                      <w:bCs/>
                      <w:sz w:val="20"/>
                      <w:szCs w:val="20"/>
                    </w:rPr>
                  </w:pPr>
                </w:p>
              </w:tc>
              <w:tc>
                <w:tcPr>
                  <w:tcW w:w="940"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r>
            <w:tr w:rsidR="00514F18">
              <w:trPr>
                <w:trHeight w:val="287"/>
              </w:trPr>
              <w:tc>
                <w:tcPr>
                  <w:tcW w:w="1215"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Макс.- 20 б.</w:t>
                  </w:r>
                </w:p>
                <w:p w:rsidR="00514F18" w:rsidRDefault="00514F18">
                  <w:pPr>
                    <w:jc w:val="center"/>
                    <w:rPr>
                      <w:bCs/>
                      <w:sz w:val="20"/>
                      <w:szCs w:val="20"/>
                    </w:rPr>
                  </w:pPr>
                </w:p>
              </w:tc>
              <w:tc>
                <w:tcPr>
                  <w:tcW w:w="1218"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Макс.- 20 б.</w:t>
                  </w:r>
                </w:p>
              </w:tc>
              <w:tc>
                <w:tcPr>
                  <w:tcW w:w="1092"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09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093"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Макс.- 30 б</w:t>
                  </w:r>
                </w:p>
              </w:tc>
              <w:tc>
                <w:tcPr>
                  <w:tcW w:w="940"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Макс. - 60 б</w:t>
                  </w:r>
                </w:p>
              </w:tc>
              <w:tc>
                <w:tcPr>
                  <w:tcW w:w="105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Макс. - 100 б.</w:t>
                  </w:r>
                </w:p>
              </w:tc>
            </w:tr>
          </w:tbl>
          <w:p w:rsidR="00514F18" w:rsidRDefault="00514F18">
            <w:pPr>
              <w:jc w:val="right"/>
            </w:pPr>
          </w:p>
          <w:p w:rsidR="00514F18" w:rsidRDefault="00514F18">
            <w:pPr>
              <w:jc w:val="right"/>
            </w:pPr>
          </w:p>
          <w:p w:rsidR="00514F18" w:rsidRDefault="00514F18">
            <w:pPr>
              <w:jc w:val="right"/>
            </w:pPr>
          </w:p>
          <w:p w:rsidR="00514F18" w:rsidRDefault="00514F18">
            <w:pPr>
              <w:jc w:val="right"/>
            </w:pPr>
          </w:p>
          <w:p w:rsidR="00514F18" w:rsidRDefault="00514F18">
            <w:pPr>
              <w:jc w:val="right"/>
            </w:pPr>
          </w:p>
          <w:p w:rsidR="00514F18" w:rsidRDefault="00852AE7">
            <w:pPr>
              <w:jc w:val="right"/>
            </w:pPr>
            <w:r>
              <w:t>Работу подготовила _______________________________Ф.И.О. преподавателя</w:t>
            </w:r>
          </w:p>
          <w:p w:rsidR="00514F18" w:rsidRDefault="00852AE7">
            <w:pPr>
              <w:pStyle w:val="aff8"/>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rsidR="00514F18" w:rsidRDefault="00514F18">
            <w:pPr>
              <w:jc w:val="both"/>
            </w:pPr>
          </w:p>
          <w:tbl>
            <w:tblPr>
              <w:tblW w:w="9694" w:type="dxa"/>
              <w:tblLayout w:type="fixed"/>
              <w:tblLook w:val="04A0" w:firstRow="1" w:lastRow="0" w:firstColumn="1" w:lastColumn="0" w:noHBand="0" w:noVBand="1"/>
            </w:tblPr>
            <w:tblGrid>
              <w:gridCol w:w="4841"/>
              <w:gridCol w:w="4853"/>
            </w:tblGrid>
            <w:tr w:rsidR="00514F18">
              <w:tc>
                <w:tcPr>
                  <w:tcW w:w="4841" w:type="dxa"/>
                </w:tcPr>
                <w:p w:rsidR="00514F18" w:rsidRDefault="00852AE7">
                  <w:pPr>
                    <w:jc w:val="both"/>
                  </w:pPr>
                  <w:r>
                    <w:t xml:space="preserve">Заместитель Руководителя </w:t>
                  </w:r>
                  <w:r w:rsidR="00566EB8">
                    <w:t>кафедры</w:t>
                  </w:r>
                </w:p>
                <w:p w:rsidR="00514F18" w:rsidRDefault="00852AE7">
                  <w:pPr>
                    <w:jc w:val="both"/>
                  </w:pPr>
                  <w:r>
                    <w:t xml:space="preserve">иностранных языков и межкультурной </w:t>
                  </w:r>
                </w:p>
                <w:p w:rsidR="00514F18" w:rsidRDefault="00852AE7">
                  <w:pPr>
                    <w:jc w:val="both"/>
                  </w:pPr>
                  <w:r>
                    <w:t>коммуникации по учебной и учебно-методической работе</w:t>
                  </w:r>
                </w:p>
                <w:p w:rsidR="00514F18" w:rsidRDefault="00852AE7">
                  <w:pPr>
                    <w:jc w:val="both"/>
                  </w:pPr>
                  <w:r>
                    <w:t>«____» _____________ 20__ г.</w:t>
                  </w:r>
                </w:p>
              </w:tc>
              <w:tc>
                <w:tcPr>
                  <w:tcW w:w="4853" w:type="dxa"/>
                </w:tcPr>
                <w:p w:rsidR="00514F18" w:rsidRDefault="00514F18">
                  <w:pPr>
                    <w:jc w:val="both"/>
                  </w:pPr>
                </w:p>
                <w:p w:rsidR="00514F18" w:rsidRDefault="00514F18">
                  <w:pPr>
                    <w:jc w:val="both"/>
                  </w:pPr>
                </w:p>
                <w:p w:rsidR="00514F18" w:rsidRDefault="00852AE7">
                  <w:pPr>
                    <w:jc w:val="right"/>
                  </w:pPr>
                  <w:r>
                    <w:t>______________ (Ф.И.О.)</w:t>
                  </w:r>
                </w:p>
                <w:p w:rsidR="00514F18" w:rsidRDefault="00514F18">
                  <w:pPr>
                    <w:jc w:val="right"/>
                  </w:pPr>
                </w:p>
                <w:p w:rsidR="00514F18" w:rsidRDefault="00514F18">
                  <w:pPr>
                    <w:jc w:val="right"/>
                    <w:rPr>
                      <w:lang w:val="fr-FR"/>
                    </w:rPr>
                  </w:pPr>
                </w:p>
              </w:tc>
            </w:tr>
          </w:tbl>
          <w:p w:rsidR="00514F18" w:rsidRDefault="00514F18">
            <w:pPr>
              <w:pStyle w:val="aff8"/>
              <w:widowControl w:val="0"/>
              <w:spacing w:line="360" w:lineRule="auto"/>
              <w:jc w:val="center"/>
              <w:rPr>
                <w:rStyle w:val="a7"/>
                <w:rFonts w:ascii="Times New Roman" w:hAnsi="Times New Roman" w:cs="Times New Roman"/>
                <w:sz w:val="28"/>
                <w:szCs w:val="28"/>
                <w:shd w:val="clear" w:color="auto" w:fill="FFFFFF"/>
              </w:rPr>
            </w:pPr>
          </w:p>
        </w:tc>
      </w:tr>
    </w:tbl>
    <w:p w:rsidR="00514F18" w:rsidRDefault="00514F18">
      <w:pPr>
        <w:pStyle w:val="aff8"/>
        <w:jc w:val="both"/>
        <w:rPr>
          <w:rFonts w:ascii="Times New Roman" w:hAnsi="Times New Roman" w:cs="Times New Roman"/>
          <w:sz w:val="24"/>
          <w:szCs w:val="24"/>
        </w:rPr>
      </w:pPr>
    </w:p>
    <w:p w:rsidR="00514F18" w:rsidRPr="001B63AB" w:rsidRDefault="00852AE7">
      <w:pPr>
        <w:spacing w:line="360" w:lineRule="auto"/>
        <w:jc w:val="center"/>
        <w:rPr>
          <w:b/>
          <w:bCs/>
          <w:sz w:val="28"/>
          <w:szCs w:val="28"/>
          <w:lang w:val="en-US"/>
        </w:rPr>
      </w:pPr>
      <w:r w:rsidRPr="001B63AB">
        <w:rPr>
          <w:b/>
          <w:bCs/>
          <w:sz w:val="28"/>
          <w:szCs w:val="28"/>
        </w:rPr>
        <w:t>Пример</w:t>
      </w:r>
      <w:r w:rsidRPr="001B63AB">
        <w:rPr>
          <w:b/>
          <w:bCs/>
          <w:sz w:val="28"/>
          <w:szCs w:val="28"/>
          <w:lang w:val="en-US"/>
        </w:rPr>
        <w:t xml:space="preserve"> </w:t>
      </w:r>
      <w:r w:rsidRPr="001B63AB">
        <w:rPr>
          <w:b/>
          <w:bCs/>
          <w:sz w:val="28"/>
          <w:szCs w:val="28"/>
        </w:rPr>
        <w:t>письменной</w:t>
      </w:r>
      <w:r w:rsidRPr="001B63AB">
        <w:rPr>
          <w:b/>
          <w:bCs/>
          <w:sz w:val="28"/>
          <w:szCs w:val="28"/>
          <w:lang w:val="en-US"/>
        </w:rPr>
        <w:t xml:space="preserve"> </w:t>
      </w:r>
      <w:r w:rsidRPr="001B63AB">
        <w:rPr>
          <w:b/>
          <w:bCs/>
          <w:sz w:val="28"/>
          <w:szCs w:val="28"/>
        </w:rPr>
        <w:t>части</w:t>
      </w:r>
      <w:r w:rsidRPr="001B63AB">
        <w:rPr>
          <w:b/>
          <w:bCs/>
          <w:sz w:val="28"/>
          <w:szCs w:val="28"/>
          <w:lang w:val="en-US"/>
        </w:rPr>
        <w:t xml:space="preserve"> </w:t>
      </w:r>
      <w:r w:rsidRPr="001B63AB">
        <w:rPr>
          <w:b/>
          <w:bCs/>
          <w:sz w:val="28"/>
          <w:szCs w:val="28"/>
        </w:rPr>
        <w:t>экзамена</w:t>
      </w:r>
    </w:p>
    <w:p w:rsidR="00514F18" w:rsidRDefault="00514F18">
      <w:pPr>
        <w:rPr>
          <w:b/>
          <w:bCs/>
          <w:sz w:val="24"/>
          <w:szCs w:val="24"/>
          <w:lang w:val="en-US"/>
        </w:rPr>
      </w:pPr>
    </w:p>
    <w:p w:rsidR="00514F18" w:rsidRDefault="00852AE7">
      <w:pPr>
        <w:pStyle w:val="aff7"/>
        <w:spacing w:after="160" w:line="259" w:lineRule="auto"/>
        <w:ind w:left="0"/>
        <w:rPr>
          <w:b/>
          <w:sz w:val="24"/>
          <w:szCs w:val="28"/>
          <w:lang w:val="en-US"/>
        </w:rPr>
      </w:pPr>
      <w:r>
        <w:rPr>
          <w:b/>
          <w:sz w:val="24"/>
          <w:szCs w:val="28"/>
          <w:lang w:val="en-US"/>
        </w:rPr>
        <w:t>Listening</w:t>
      </w:r>
    </w:p>
    <w:p w:rsidR="00514F18" w:rsidRDefault="00852AE7">
      <w:pPr>
        <w:pStyle w:val="aff7"/>
        <w:spacing w:after="160" w:line="259" w:lineRule="auto"/>
        <w:ind w:left="0"/>
        <w:rPr>
          <w:b/>
          <w:sz w:val="24"/>
          <w:szCs w:val="28"/>
          <w:lang w:val="pt-PT"/>
        </w:rPr>
      </w:pPr>
      <w:r>
        <w:rPr>
          <w:b/>
          <w:sz w:val="24"/>
          <w:szCs w:val="28"/>
          <w:lang w:val="pt-PT"/>
        </w:rPr>
        <w:t xml:space="preserve">You will hear a report on the future trends in hospitality industry. Fill in the gaps with words and phrases used by the speaker (https://www.youtube.com/watch?v=uQCT0u5s6-k).    </w:t>
      </w:r>
    </w:p>
    <w:p w:rsidR="00514F18" w:rsidRDefault="00852AE7">
      <w:pPr>
        <w:rPr>
          <w:sz w:val="24"/>
          <w:szCs w:val="28"/>
          <w:lang w:val="en-GB" w:eastAsia="ru-RU"/>
        </w:rPr>
      </w:pPr>
      <w:r>
        <w:rPr>
          <w:sz w:val="24"/>
          <w:szCs w:val="28"/>
          <w:lang w:val="en-GB" w:eastAsia="ru-RU"/>
        </w:rPr>
        <w:lastRenderedPageBreak/>
        <w:t xml:space="preserve">The Internet has caused serious changes in our 1) </w:t>
      </w:r>
      <w:r>
        <w:rPr>
          <w:sz w:val="24"/>
          <w:szCs w:val="28"/>
          <w:u w:val="single"/>
          <w:lang w:val="en-GB" w:eastAsia="ru-RU"/>
        </w:rPr>
        <w:t xml:space="preserve">______________________ </w:t>
      </w:r>
      <w:r>
        <w:rPr>
          <w:sz w:val="24"/>
          <w:szCs w:val="28"/>
          <w:lang w:val="en-GB" w:eastAsia="ru-RU"/>
        </w:rPr>
        <w:t xml:space="preserve">and will continue to do so. </w:t>
      </w:r>
    </w:p>
    <w:p w:rsidR="00514F18" w:rsidRDefault="00852AE7">
      <w:pPr>
        <w:rPr>
          <w:sz w:val="24"/>
          <w:szCs w:val="28"/>
          <w:lang w:val="en-GB" w:eastAsia="ru-RU"/>
        </w:rPr>
      </w:pPr>
      <w:r>
        <w:rPr>
          <w:sz w:val="24"/>
          <w:szCs w:val="28"/>
          <w:lang w:val="en-GB" w:eastAsia="ru-RU"/>
        </w:rPr>
        <w:t xml:space="preserve">In order to influence them you will first have to make 2) </w:t>
      </w:r>
      <w:r>
        <w:rPr>
          <w:sz w:val="24"/>
          <w:szCs w:val="28"/>
          <w:u w:val="single"/>
          <w:lang w:val="en-GB" w:eastAsia="ru-RU"/>
        </w:rPr>
        <w:t xml:space="preserve">______________________ </w:t>
      </w:r>
      <w:r>
        <w:rPr>
          <w:sz w:val="24"/>
          <w:szCs w:val="28"/>
          <w:lang w:val="en-GB" w:eastAsia="ru-RU"/>
        </w:rPr>
        <w:t>on the internet noticeable and then make your 3</w:t>
      </w:r>
      <w:r>
        <w:rPr>
          <w:sz w:val="24"/>
          <w:szCs w:val="28"/>
          <w:u w:val="single"/>
          <w:lang w:val="en-GB" w:eastAsia="ru-RU"/>
        </w:rPr>
        <w:t xml:space="preserve">) ______________________ </w:t>
      </w:r>
      <w:r>
        <w:rPr>
          <w:sz w:val="24"/>
          <w:szCs w:val="28"/>
          <w:lang w:val="en-GB" w:eastAsia="ru-RU"/>
        </w:rPr>
        <w:t xml:space="preserve">and flawless. </w:t>
      </w:r>
    </w:p>
    <w:p w:rsidR="00514F18" w:rsidRDefault="00852AE7">
      <w:pPr>
        <w:rPr>
          <w:sz w:val="24"/>
          <w:szCs w:val="28"/>
          <w:lang w:val="en-US" w:eastAsia="ru-RU"/>
        </w:rPr>
      </w:pPr>
      <w:r>
        <w:rPr>
          <w:sz w:val="24"/>
          <w:szCs w:val="28"/>
          <w:lang w:val="en-US" w:eastAsia="ru-RU"/>
        </w:rPr>
        <w:t xml:space="preserve">4) </w:t>
      </w:r>
      <w:r>
        <w:rPr>
          <w:sz w:val="24"/>
          <w:szCs w:val="28"/>
          <w:u w:val="single"/>
          <w:lang w:val="en-GB" w:eastAsia="ru-RU"/>
        </w:rPr>
        <w:t xml:space="preserve">______________________  </w:t>
      </w:r>
      <w:r>
        <w:rPr>
          <w:sz w:val="24"/>
          <w:szCs w:val="28"/>
          <w:lang w:val="en-US" w:eastAsia="ru-RU"/>
        </w:rPr>
        <w:t>force people to unite and share in a common cost pool.</w:t>
      </w:r>
    </w:p>
    <w:p w:rsidR="00514F18" w:rsidRDefault="00852AE7">
      <w:pPr>
        <w:rPr>
          <w:sz w:val="24"/>
          <w:szCs w:val="28"/>
          <w:lang w:val="en-GB" w:eastAsia="ru-RU"/>
        </w:rPr>
      </w:pPr>
      <w:r>
        <w:rPr>
          <w:sz w:val="24"/>
          <w:szCs w:val="28"/>
          <w:lang w:val="en-GB" w:eastAsia="ru-RU"/>
        </w:rPr>
        <w:t xml:space="preserve">With the help of common travel platforms people can share their 5) </w:t>
      </w:r>
      <w:r>
        <w:rPr>
          <w:sz w:val="24"/>
          <w:szCs w:val="28"/>
          <w:u w:val="single"/>
          <w:lang w:val="en-GB" w:eastAsia="ru-RU"/>
        </w:rPr>
        <w:t xml:space="preserve">______________________  </w:t>
      </w:r>
      <w:r>
        <w:rPr>
          <w:sz w:val="24"/>
          <w:szCs w:val="28"/>
          <w:lang w:val="en-GB" w:eastAsia="ru-RU"/>
        </w:rPr>
        <w:t>and</w:t>
      </w:r>
      <w:r>
        <w:rPr>
          <w:sz w:val="24"/>
          <w:szCs w:val="28"/>
          <w:u w:val="single"/>
          <w:lang w:val="en-GB" w:eastAsia="ru-RU"/>
        </w:rPr>
        <w:t xml:space="preserve"> ______________________</w:t>
      </w:r>
      <w:r>
        <w:rPr>
          <w:sz w:val="24"/>
          <w:szCs w:val="28"/>
          <w:lang w:val="en-GB" w:eastAsia="ru-RU"/>
        </w:rPr>
        <w:t xml:space="preserve">. </w:t>
      </w:r>
    </w:p>
    <w:p w:rsidR="00514F18" w:rsidRDefault="00852AE7">
      <w:pPr>
        <w:rPr>
          <w:sz w:val="24"/>
          <w:szCs w:val="28"/>
          <w:lang w:val="en-GB" w:eastAsia="ru-RU"/>
        </w:rPr>
      </w:pPr>
      <w:r>
        <w:rPr>
          <w:sz w:val="24"/>
          <w:szCs w:val="28"/>
          <w:lang w:val="en-GB" w:eastAsia="ru-RU"/>
        </w:rPr>
        <w:t xml:space="preserve">Due to he concept of the internet of things and technological transformation nearly 6) </w:t>
      </w:r>
      <w:r>
        <w:rPr>
          <w:sz w:val="24"/>
          <w:szCs w:val="28"/>
          <w:u w:val="single"/>
          <w:lang w:val="en-GB" w:eastAsia="ru-RU"/>
        </w:rPr>
        <w:t xml:space="preserve">______________________ </w:t>
      </w:r>
      <w:r>
        <w:rPr>
          <w:sz w:val="24"/>
          <w:szCs w:val="28"/>
          <w:lang w:val="en-GB" w:eastAsia="ru-RU"/>
        </w:rPr>
        <w:t xml:space="preserve"> will go online within 7) </w:t>
      </w:r>
      <w:r>
        <w:rPr>
          <w:sz w:val="24"/>
          <w:szCs w:val="28"/>
          <w:u w:val="single"/>
          <w:lang w:val="en-GB" w:eastAsia="ru-RU"/>
        </w:rPr>
        <w:t>______________</w:t>
      </w:r>
      <w:r>
        <w:rPr>
          <w:sz w:val="24"/>
          <w:szCs w:val="28"/>
          <w:lang w:val="en-GB" w:eastAsia="ru-RU"/>
        </w:rPr>
        <w:t>.</w:t>
      </w:r>
    </w:p>
    <w:p w:rsidR="00514F18" w:rsidRDefault="00852AE7">
      <w:pPr>
        <w:rPr>
          <w:sz w:val="24"/>
          <w:szCs w:val="28"/>
          <w:lang w:val="en-GB" w:eastAsia="ru-RU"/>
        </w:rPr>
      </w:pPr>
      <w:r>
        <w:rPr>
          <w:sz w:val="24"/>
          <w:szCs w:val="28"/>
          <w:lang w:val="en-GB" w:eastAsia="ru-RU"/>
        </w:rPr>
        <w:t xml:space="preserve">As a consequence of big data usage and CRM analysis, 8) </w:t>
      </w:r>
      <w:r>
        <w:rPr>
          <w:sz w:val="24"/>
          <w:szCs w:val="28"/>
          <w:u w:val="single"/>
          <w:lang w:val="en-GB" w:eastAsia="ru-RU"/>
        </w:rPr>
        <w:t xml:space="preserve">______________________ </w:t>
      </w:r>
      <w:r>
        <w:rPr>
          <w:sz w:val="24"/>
          <w:szCs w:val="28"/>
          <w:lang w:val="en-GB" w:eastAsia="ru-RU"/>
        </w:rPr>
        <w:t xml:space="preserve">will be recorded and every consumer experience 9) </w:t>
      </w:r>
      <w:r>
        <w:rPr>
          <w:sz w:val="24"/>
          <w:szCs w:val="28"/>
          <w:u w:val="single"/>
          <w:lang w:val="en-GB" w:eastAsia="ru-RU"/>
        </w:rPr>
        <w:t>______________________</w:t>
      </w:r>
      <w:r>
        <w:rPr>
          <w:sz w:val="24"/>
          <w:szCs w:val="28"/>
          <w:lang w:val="en-GB" w:eastAsia="ru-RU"/>
        </w:rPr>
        <w:t>.</w:t>
      </w:r>
    </w:p>
    <w:p w:rsidR="00514F18" w:rsidRDefault="00852AE7">
      <w:pPr>
        <w:rPr>
          <w:sz w:val="24"/>
          <w:szCs w:val="28"/>
          <w:lang w:val="en-GB" w:eastAsia="ru-RU"/>
        </w:rPr>
      </w:pPr>
      <w:r>
        <w:rPr>
          <w:sz w:val="24"/>
          <w:szCs w:val="28"/>
          <w:lang w:val="en-GB" w:eastAsia="ru-RU"/>
        </w:rPr>
        <w:t>Despite websites facilities, people want to be able to see the places where they will spend time and stay in 10</w:t>
      </w:r>
      <w:r>
        <w:rPr>
          <w:sz w:val="24"/>
          <w:szCs w:val="28"/>
          <w:u w:val="single"/>
          <w:lang w:val="en-GB" w:eastAsia="ru-RU"/>
        </w:rPr>
        <w:t xml:space="preserve">)______________________ </w:t>
      </w:r>
      <w:r>
        <w:rPr>
          <w:sz w:val="24"/>
          <w:szCs w:val="28"/>
          <w:lang w:val="en-GB" w:eastAsia="ru-RU"/>
        </w:rPr>
        <w:t xml:space="preserve">and walk around. </w:t>
      </w:r>
    </w:p>
    <w:p w:rsidR="00514F18" w:rsidRDefault="00514F18">
      <w:pPr>
        <w:rPr>
          <w:sz w:val="24"/>
          <w:szCs w:val="28"/>
          <w:lang w:val="en-GB" w:eastAsia="ru-RU"/>
        </w:rPr>
      </w:pPr>
    </w:p>
    <w:p w:rsidR="00514F18" w:rsidRDefault="00514F18">
      <w:pPr>
        <w:rPr>
          <w:sz w:val="24"/>
          <w:szCs w:val="28"/>
          <w:lang w:val="en-GB" w:eastAsia="ru-RU"/>
        </w:rPr>
      </w:pPr>
    </w:p>
    <w:p w:rsidR="00514F18" w:rsidRDefault="00852AE7">
      <w:pPr>
        <w:rPr>
          <w:b/>
          <w:sz w:val="24"/>
          <w:szCs w:val="28"/>
          <w:lang w:val="en-GB" w:eastAsia="ru-RU"/>
        </w:rPr>
      </w:pPr>
      <w:r>
        <w:rPr>
          <w:b/>
          <w:sz w:val="24"/>
          <w:szCs w:val="28"/>
          <w:lang w:val="en-GB" w:eastAsia="ru-RU"/>
        </w:rPr>
        <w:t xml:space="preserve"> Listen again and mark the statements as T/F/NS:</w:t>
      </w:r>
    </w:p>
    <w:p w:rsidR="00514F18" w:rsidRDefault="00514F18">
      <w:pPr>
        <w:rPr>
          <w:b/>
          <w:sz w:val="24"/>
          <w:szCs w:val="28"/>
          <w:lang w:val="en-GB" w:eastAsia="ru-RU"/>
        </w:rPr>
      </w:pPr>
    </w:p>
    <w:p w:rsidR="00514F18" w:rsidRDefault="00852AE7">
      <w:pPr>
        <w:pStyle w:val="aff7"/>
        <w:widowControl/>
        <w:numPr>
          <w:ilvl w:val="0"/>
          <w:numId w:val="39"/>
        </w:numPr>
        <w:suppressAutoHyphens w:val="0"/>
        <w:contextualSpacing/>
        <w:rPr>
          <w:sz w:val="24"/>
          <w:szCs w:val="28"/>
          <w:lang w:val="en-GB" w:eastAsia="ru-RU"/>
        </w:rPr>
      </w:pPr>
      <w:r>
        <w:rPr>
          <w:sz w:val="24"/>
          <w:szCs w:val="28"/>
          <w:lang w:val="en-GB" w:eastAsia="ru-RU"/>
        </w:rPr>
        <w:t xml:space="preserve">Internet access allows us to reach different accommodation options in the </w:t>
      </w:r>
    </w:p>
    <w:p w:rsidR="00514F18" w:rsidRDefault="00852AE7">
      <w:pPr>
        <w:pStyle w:val="aff7"/>
        <w:rPr>
          <w:sz w:val="24"/>
          <w:szCs w:val="28"/>
          <w:lang w:val="en-GB" w:eastAsia="ru-RU"/>
        </w:rPr>
      </w:pPr>
      <w:r>
        <w:rPr>
          <w:sz w:val="24"/>
          <w:szCs w:val="28"/>
          <w:lang w:val="en-GB" w:eastAsia="ru-RU"/>
        </w:rPr>
        <w:t xml:space="preserve">regions to be travelled, though not every detail from price comparisons to facility features is available.  </w:t>
      </w:r>
    </w:p>
    <w:p w:rsidR="00514F18" w:rsidRDefault="00852AE7">
      <w:pPr>
        <w:pStyle w:val="aff7"/>
        <w:widowControl/>
        <w:numPr>
          <w:ilvl w:val="0"/>
          <w:numId w:val="39"/>
        </w:numPr>
        <w:suppressAutoHyphens w:val="0"/>
        <w:contextualSpacing/>
        <w:rPr>
          <w:sz w:val="24"/>
          <w:szCs w:val="28"/>
          <w:lang w:val="en-GB" w:eastAsia="ru-RU"/>
        </w:rPr>
      </w:pPr>
      <w:r>
        <w:rPr>
          <w:sz w:val="24"/>
          <w:szCs w:val="28"/>
          <w:lang w:val="en-GB" w:eastAsia="ru-RU"/>
        </w:rPr>
        <w:t xml:space="preserve">Vast majority of the new generation guests are impressed by the photos and videos they viewed on the internet and the comments they read on online booking sites. </w:t>
      </w:r>
    </w:p>
    <w:p w:rsidR="00514F18" w:rsidRDefault="00852AE7">
      <w:pPr>
        <w:pStyle w:val="aff7"/>
        <w:widowControl/>
        <w:numPr>
          <w:ilvl w:val="0"/>
          <w:numId w:val="39"/>
        </w:numPr>
        <w:suppressAutoHyphens w:val="0"/>
        <w:contextualSpacing/>
        <w:rPr>
          <w:sz w:val="24"/>
          <w:szCs w:val="28"/>
          <w:lang w:val="en-GB" w:eastAsia="ru-RU"/>
        </w:rPr>
      </w:pPr>
      <w:r>
        <w:rPr>
          <w:sz w:val="24"/>
          <w:szCs w:val="28"/>
          <w:lang w:val="en-GB" w:eastAsia="ru-RU"/>
        </w:rPr>
        <w:t xml:space="preserve">According to the author, it all depends on seamless online booking experience.  </w:t>
      </w:r>
    </w:p>
    <w:p w:rsidR="00514F18" w:rsidRDefault="00852AE7">
      <w:pPr>
        <w:pStyle w:val="aff7"/>
        <w:widowControl/>
        <w:numPr>
          <w:ilvl w:val="0"/>
          <w:numId w:val="39"/>
        </w:numPr>
        <w:suppressAutoHyphens w:val="0"/>
        <w:contextualSpacing/>
        <w:rPr>
          <w:sz w:val="24"/>
          <w:szCs w:val="28"/>
          <w:lang w:val="en-GB" w:eastAsia="ru-RU"/>
        </w:rPr>
      </w:pPr>
      <w:r>
        <w:rPr>
          <w:sz w:val="24"/>
          <w:szCs w:val="28"/>
          <w:lang w:val="en-GB" w:eastAsia="ru-RU"/>
        </w:rPr>
        <w:t xml:space="preserve">Mobilization already has its highest importance and is not going to change. </w:t>
      </w:r>
    </w:p>
    <w:p w:rsidR="00514F18" w:rsidRDefault="00852AE7">
      <w:pPr>
        <w:pStyle w:val="aff7"/>
        <w:widowControl/>
        <w:numPr>
          <w:ilvl w:val="0"/>
          <w:numId w:val="39"/>
        </w:numPr>
        <w:suppressAutoHyphens w:val="0"/>
        <w:contextualSpacing/>
        <w:rPr>
          <w:sz w:val="24"/>
          <w:szCs w:val="28"/>
          <w:lang w:val="en-GB" w:eastAsia="ru-RU"/>
        </w:rPr>
      </w:pPr>
      <w:r>
        <w:rPr>
          <w:sz w:val="24"/>
          <w:szCs w:val="28"/>
          <w:lang w:val="en-GB" w:eastAsia="ru-RU"/>
        </w:rPr>
        <w:t xml:space="preserve">Now hotels or holiday companies offer their services to their target audiences only through websites, not through brochures and other advertisements.  </w:t>
      </w:r>
    </w:p>
    <w:p w:rsidR="00514F18" w:rsidRDefault="00514F18">
      <w:pPr>
        <w:rPr>
          <w:sz w:val="24"/>
          <w:szCs w:val="28"/>
          <w:lang w:val="en-GB" w:eastAsia="ru-RU"/>
        </w:rPr>
      </w:pPr>
    </w:p>
    <w:p w:rsidR="00514F18" w:rsidRDefault="00852AE7">
      <w:pPr>
        <w:rPr>
          <w:b/>
          <w:sz w:val="24"/>
          <w:szCs w:val="28"/>
          <w:lang w:val="en-GB" w:eastAsia="ru-RU"/>
        </w:rPr>
      </w:pPr>
      <w:r>
        <w:rPr>
          <w:b/>
          <w:sz w:val="24"/>
          <w:szCs w:val="28"/>
          <w:lang w:val="en-GB" w:eastAsia="ru-RU"/>
        </w:rPr>
        <w:t xml:space="preserve">II. </w:t>
      </w:r>
    </w:p>
    <w:p w:rsidR="00514F18" w:rsidRDefault="00852AE7">
      <w:pPr>
        <w:rPr>
          <w:b/>
          <w:bCs/>
          <w:sz w:val="24"/>
          <w:szCs w:val="28"/>
          <w:lang w:val="en-GB" w:eastAsia="ru-RU"/>
        </w:rPr>
      </w:pPr>
      <w:r>
        <w:rPr>
          <w:b/>
          <w:bCs/>
          <w:sz w:val="24"/>
          <w:szCs w:val="28"/>
          <w:lang w:val="en-GB" w:eastAsia="ru-RU"/>
        </w:rPr>
        <w:t>Lexical and grammar test</w:t>
      </w:r>
    </w:p>
    <w:p w:rsidR="00514F18" w:rsidRDefault="00852AE7">
      <w:pPr>
        <w:shd w:val="clear" w:color="auto" w:fill="FFFFFF"/>
        <w:spacing w:after="270"/>
        <w:rPr>
          <w:b/>
          <w:bCs/>
          <w:iCs/>
          <w:sz w:val="24"/>
          <w:szCs w:val="28"/>
          <w:lang w:val="en-GB"/>
        </w:rPr>
      </w:pPr>
      <w:r>
        <w:rPr>
          <w:rFonts w:eastAsia="SimSun"/>
          <w:b/>
          <w:bCs/>
          <w:sz w:val="24"/>
          <w:szCs w:val="28"/>
          <w:lang w:val="en-GB"/>
        </w:rPr>
        <w:t>Read the 1st</w:t>
      </w:r>
      <w:r>
        <w:rPr>
          <w:rFonts w:eastAsia="SimSun"/>
          <w:b/>
          <w:bCs/>
          <w:sz w:val="24"/>
          <w:szCs w:val="28"/>
          <w:vertAlign w:val="superscript"/>
          <w:lang w:val="en-GB"/>
        </w:rPr>
        <w:t>rd</w:t>
      </w:r>
      <w:r>
        <w:rPr>
          <w:rFonts w:eastAsia="SimSun"/>
          <w:b/>
          <w:bCs/>
          <w:sz w:val="24"/>
          <w:szCs w:val="28"/>
          <w:lang w:val="en-GB"/>
        </w:rPr>
        <w:t xml:space="preserve"> part of the text and f</w:t>
      </w:r>
      <w:r>
        <w:rPr>
          <w:b/>
          <w:bCs/>
          <w:iCs/>
          <w:sz w:val="24"/>
          <w:szCs w:val="28"/>
          <w:lang w:val="en-GB"/>
        </w:rPr>
        <w:t>ill in the gaps with appropriate prepositions and connectors:</w:t>
      </w:r>
    </w:p>
    <w:tbl>
      <w:tblPr>
        <w:tblStyle w:val="af5"/>
        <w:tblW w:w="9918" w:type="dxa"/>
        <w:tblLayout w:type="fixed"/>
        <w:tblLook w:val="04A0" w:firstRow="1" w:lastRow="0" w:firstColumn="1" w:lastColumn="0" w:noHBand="0" w:noVBand="1"/>
      </w:tblPr>
      <w:tblGrid>
        <w:gridCol w:w="9918"/>
      </w:tblGrid>
      <w:tr w:rsidR="00514F18" w:rsidRPr="00A76C5E">
        <w:tc>
          <w:tcPr>
            <w:tcW w:w="9918" w:type="dxa"/>
          </w:tcPr>
          <w:p w:rsidR="00514F18" w:rsidRDefault="00852AE7">
            <w:pPr>
              <w:jc w:val="center"/>
              <w:rPr>
                <w:b/>
                <w:bCs/>
                <w:iCs/>
                <w:szCs w:val="24"/>
                <w:lang w:val="en-GB"/>
              </w:rPr>
            </w:pPr>
            <w:r>
              <w:rPr>
                <w:b/>
                <w:iCs/>
                <w:sz w:val="24"/>
                <w:szCs w:val="26"/>
                <w:lang w:val="en-GB"/>
              </w:rPr>
              <w:t xml:space="preserve">to        with       out for      at      for     out of        off        </w:t>
            </w:r>
            <w:r>
              <w:rPr>
                <w:b/>
                <w:bCs/>
                <w:iCs/>
                <w:sz w:val="20"/>
                <w:szCs w:val="24"/>
                <w:lang w:val="en-GB"/>
              </w:rPr>
              <w:t xml:space="preserve">to       </w:t>
            </w:r>
            <w:r>
              <w:rPr>
                <w:b/>
                <w:iCs/>
                <w:sz w:val="24"/>
                <w:szCs w:val="26"/>
                <w:lang w:val="en-GB"/>
              </w:rPr>
              <w:t xml:space="preserve">of       - </w:t>
            </w:r>
          </w:p>
        </w:tc>
      </w:tr>
      <w:tr w:rsidR="00514F18">
        <w:tc>
          <w:tcPr>
            <w:tcW w:w="9918" w:type="dxa"/>
          </w:tcPr>
          <w:p w:rsidR="00514F18" w:rsidRDefault="00852AE7">
            <w:pPr>
              <w:jc w:val="both"/>
              <w:rPr>
                <w:b/>
                <w:bCs/>
                <w:iCs/>
                <w:szCs w:val="24"/>
                <w:lang w:val="en-GB"/>
              </w:rPr>
            </w:pPr>
            <w:r>
              <w:rPr>
                <w:b/>
                <w:bCs/>
                <w:iCs/>
                <w:sz w:val="20"/>
                <w:szCs w:val="24"/>
                <w:lang w:val="en-GB"/>
              </w:rPr>
              <w:t xml:space="preserve">Answers: 1)          2)          3)          4)         5)         6)           7)          8)           9)           10) </w:t>
            </w:r>
          </w:p>
        </w:tc>
      </w:tr>
    </w:tbl>
    <w:p w:rsidR="00514F18" w:rsidRDefault="00514F18">
      <w:pPr>
        <w:jc w:val="center"/>
        <w:rPr>
          <w:b/>
          <w:bCs/>
          <w:iCs/>
          <w:szCs w:val="24"/>
          <w:lang w:val="en-US"/>
        </w:rPr>
      </w:pPr>
      <w:bookmarkStart w:id="10" w:name="_Hlk89974124"/>
      <w:bookmarkEnd w:id="10"/>
    </w:p>
    <w:p w:rsidR="00514F18" w:rsidRDefault="00852AE7">
      <w:pPr>
        <w:jc w:val="center"/>
        <w:rPr>
          <w:b/>
          <w:bCs/>
          <w:iCs/>
          <w:sz w:val="24"/>
          <w:szCs w:val="24"/>
          <w:lang w:val="en-US"/>
        </w:rPr>
      </w:pPr>
      <w:r>
        <w:rPr>
          <w:b/>
          <w:bCs/>
          <w:iCs/>
          <w:sz w:val="24"/>
          <w:szCs w:val="24"/>
          <w:lang w:val="en-US"/>
        </w:rPr>
        <w:t>Pros and Cons of Traveling Domestically</w:t>
      </w:r>
    </w:p>
    <w:p w:rsidR="00514F18" w:rsidRDefault="00852AE7">
      <w:pPr>
        <w:jc w:val="both"/>
        <w:rPr>
          <w:b/>
          <w:iCs/>
          <w:szCs w:val="24"/>
          <w:lang w:val="en-GB"/>
        </w:rPr>
      </w:pPr>
      <w:r>
        <w:rPr>
          <w:b/>
          <w:iCs/>
          <w:szCs w:val="24"/>
          <w:lang w:val="en-GB"/>
        </w:rPr>
        <w:t>Introduction</w:t>
      </w:r>
    </w:p>
    <w:p w:rsidR="00514F18" w:rsidRDefault="00852AE7">
      <w:pPr>
        <w:jc w:val="both"/>
        <w:rPr>
          <w:iCs/>
          <w:sz w:val="24"/>
          <w:szCs w:val="26"/>
          <w:lang w:val="en-GB"/>
        </w:rPr>
      </w:pPr>
      <w:r>
        <w:rPr>
          <w:iCs/>
          <w:sz w:val="24"/>
          <w:szCs w:val="26"/>
          <w:lang w:val="en-GB"/>
        </w:rPr>
        <w:t xml:space="preserve">Every time we plan a vacation, the same issue arises. Should we book flights 1) ____ a distant land, hoping to explore new sights and tastes or absorb some 2) ____ season rays, or should we take a look 3) ____ what our own neighborhood has to offer? There's no right answer here. Foreign travel works for some, but don't write 4) _____ local vacations. There are plenty 5) ______ pros and cons of traveling domestically, so let's take a closer look. </w:t>
      </w:r>
    </w:p>
    <w:p w:rsidR="00514F18" w:rsidRDefault="00852AE7">
      <w:pPr>
        <w:jc w:val="both"/>
        <w:rPr>
          <w:b/>
          <w:iCs/>
          <w:sz w:val="24"/>
          <w:szCs w:val="26"/>
          <w:lang w:val="en-GB"/>
        </w:rPr>
      </w:pPr>
      <w:r>
        <w:rPr>
          <w:b/>
          <w:iCs/>
          <w:sz w:val="24"/>
          <w:szCs w:val="26"/>
          <w:lang w:val="en-GB"/>
        </w:rPr>
        <w:t>Look 6) _____ domestic cost savings</w:t>
      </w:r>
    </w:p>
    <w:p w:rsidR="00514F18" w:rsidRDefault="00852AE7">
      <w:pPr>
        <w:jc w:val="both"/>
        <w:rPr>
          <w:iCs/>
          <w:sz w:val="24"/>
          <w:szCs w:val="26"/>
          <w:lang w:val="en-GB"/>
        </w:rPr>
      </w:pPr>
      <w:r>
        <w:rPr>
          <w:iCs/>
          <w:sz w:val="24"/>
          <w:szCs w:val="26"/>
          <w:lang w:val="en-GB"/>
        </w:rPr>
        <w:t>Sometimes, you'll find bargain domestic flights which undercut any foreign alternatives. Mix that with accommodation with family members and shop 7) _____ your favorite store cards and you can often travel 8) _______ less by remaining at home. However, don't be hasty here. Domestic isn't always cheaper. In some instances, domestic prices can rise 9) _______ rapidly, making foreign trips more affordable. This happened in India in 2012, as airline problems boosted local fares by up to 30%. British fliers also regularly discover that flights to city break destinations in Europe are cheaper than heading 10) _____ domestic options. Check all of the current deals for global routes and make sure you've found the best possible prices. Airline fares aren't always what they seem. Moreover, when you get to foreign countries further savings can often be available in the form of low accommodation or food costs. Bundle all of that together and you might find local holidays are less competitive than they seem.</w:t>
      </w:r>
    </w:p>
    <w:p w:rsidR="00514F18" w:rsidRDefault="00852AE7">
      <w:pPr>
        <w:jc w:val="both"/>
        <w:rPr>
          <w:iCs/>
          <w:szCs w:val="24"/>
          <w:lang w:val="en-GB"/>
        </w:rPr>
      </w:pPr>
      <w:r>
        <w:rPr>
          <w:iCs/>
          <w:szCs w:val="24"/>
          <w:lang w:val="en-GB"/>
        </w:rPr>
        <w:t>(https://www.budgetair.com/en_us/blog/pros-and-cons-of-traveling-domestically)</w:t>
      </w:r>
    </w:p>
    <w:p w:rsidR="00514F18" w:rsidRDefault="00514F18">
      <w:pPr>
        <w:shd w:val="clear" w:color="auto" w:fill="FFFFFF"/>
        <w:spacing w:after="270"/>
        <w:rPr>
          <w:rFonts w:eastAsia="SimSun"/>
          <w:b/>
          <w:bCs/>
          <w:sz w:val="24"/>
          <w:szCs w:val="28"/>
          <w:lang w:val="en-GB"/>
        </w:rPr>
      </w:pPr>
      <w:bookmarkStart w:id="11" w:name="_Hlk89976303"/>
    </w:p>
    <w:p w:rsidR="00514F18" w:rsidRDefault="00852AE7">
      <w:pPr>
        <w:shd w:val="clear" w:color="auto" w:fill="FFFFFF"/>
        <w:spacing w:after="270"/>
        <w:rPr>
          <w:rFonts w:eastAsia="SimSun"/>
          <w:b/>
          <w:bCs/>
          <w:sz w:val="24"/>
          <w:szCs w:val="28"/>
          <w:lang w:val="en-GB"/>
        </w:rPr>
      </w:pPr>
      <w:r>
        <w:rPr>
          <w:rFonts w:eastAsia="SimSun"/>
          <w:b/>
          <w:bCs/>
          <w:sz w:val="24"/>
          <w:szCs w:val="28"/>
          <w:lang w:val="en-GB"/>
        </w:rPr>
        <w:lastRenderedPageBreak/>
        <w:t>Read the 2</w:t>
      </w:r>
      <w:r>
        <w:rPr>
          <w:rFonts w:eastAsia="SimSun"/>
          <w:b/>
          <w:bCs/>
          <w:sz w:val="24"/>
          <w:szCs w:val="28"/>
          <w:vertAlign w:val="superscript"/>
          <w:lang w:val="en-GB"/>
        </w:rPr>
        <w:t>nd</w:t>
      </w:r>
      <w:r>
        <w:rPr>
          <w:rFonts w:eastAsia="SimSun"/>
          <w:b/>
          <w:bCs/>
          <w:sz w:val="24"/>
          <w:szCs w:val="28"/>
          <w:lang w:val="en-GB"/>
        </w:rPr>
        <w:t xml:space="preserve"> part of text and find the words with similar meaning (11-25).</w:t>
      </w:r>
      <w:bookmarkEnd w:id="11"/>
    </w:p>
    <w:p w:rsidR="00514F18" w:rsidRDefault="00852AE7">
      <w:pPr>
        <w:jc w:val="both"/>
        <w:rPr>
          <w:b/>
          <w:iCs/>
          <w:sz w:val="24"/>
          <w:szCs w:val="26"/>
          <w:lang w:val="en-GB"/>
        </w:rPr>
      </w:pPr>
      <w:r>
        <w:rPr>
          <w:b/>
          <w:iCs/>
          <w:sz w:val="24"/>
          <w:szCs w:val="26"/>
          <w:lang w:val="en-GB"/>
        </w:rPr>
        <w:t>Familiarity can suit some travelers</w:t>
      </w:r>
    </w:p>
    <w:p w:rsidR="00514F18" w:rsidRDefault="00852AE7">
      <w:pPr>
        <w:jc w:val="both"/>
        <w:rPr>
          <w:iCs/>
          <w:sz w:val="24"/>
          <w:szCs w:val="26"/>
          <w:lang w:val="en-GB"/>
        </w:rPr>
      </w:pPr>
      <w:r>
        <w:rPr>
          <w:iCs/>
          <w:sz w:val="24"/>
          <w:szCs w:val="26"/>
          <w:lang w:val="en-GB"/>
        </w:rPr>
        <w:t>Generally speaking, when people think about travel, they tend to think about crossing borders and heading somewhere different. But if you live in a country as large as the United States or Canada, that doesn't necessarily mean traversing national borders. Instead, you can often find destinations at home that offer something different. However, what you won't find (usually) is a cultural adventure with radically different sensations to discover. Meeting people who speak the same language and eat the same foods can appeal to some travellers who want to relax and just destress. But if you're the type of globetrotter who needs a total escape, you'll want to look outside your country's frontiers.</w:t>
      </w:r>
    </w:p>
    <w:p w:rsidR="00514F18" w:rsidRDefault="00852AE7">
      <w:pPr>
        <w:jc w:val="both"/>
        <w:rPr>
          <w:b/>
          <w:iCs/>
          <w:sz w:val="24"/>
          <w:szCs w:val="26"/>
          <w:lang w:val="en-GB"/>
        </w:rPr>
      </w:pPr>
      <w:r>
        <w:rPr>
          <w:b/>
          <w:iCs/>
          <w:sz w:val="24"/>
          <w:szCs w:val="26"/>
          <w:lang w:val="en-GB"/>
        </w:rPr>
        <w:t>Quick domestic breaks could suit your schedule</w:t>
      </w:r>
    </w:p>
    <w:p w:rsidR="00514F18" w:rsidRDefault="00852AE7">
      <w:pPr>
        <w:jc w:val="both"/>
        <w:rPr>
          <w:iCs/>
          <w:sz w:val="24"/>
          <w:szCs w:val="26"/>
          <w:lang w:val="en-GB"/>
        </w:rPr>
      </w:pPr>
      <w:r>
        <w:rPr>
          <w:iCs/>
          <w:sz w:val="24"/>
          <w:szCs w:val="26"/>
          <w:lang w:val="en-GB"/>
        </w:rPr>
        <w:t>Traveling abroad can entail more hassle than staying at home, what with the need to familiarize yourself with new surroundings, sort out transport, learn the language and buy anything required to handle a different climate. And you may even need to arrange documents like passports and visas - all of which takes time and money. Generally speaking, staying close to home avoids this complexity. You can just book flights and accommodation on the hoof and cross the country the next day if that's what you'd prefer. So if you're the kind of traveler who can't be sure when their free time arises, domestic breaks could be best.</w:t>
      </w:r>
    </w:p>
    <w:p w:rsidR="00514F18" w:rsidRDefault="00852AE7">
      <w:pPr>
        <w:jc w:val="both"/>
        <w:rPr>
          <w:b/>
          <w:iCs/>
          <w:sz w:val="24"/>
          <w:szCs w:val="26"/>
          <w:lang w:val="en-GB"/>
        </w:rPr>
      </w:pPr>
      <w:r>
        <w:rPr>
          <w:b/>
          <w:iCs/>
          <w:sz w:val="24"/>
          <w:szCs w:val="26"/>
          <w:lang w:val="en-GB"/>
        </w:rPr>
        <w:t>Insurance issues could make a difference</w:t>
      </w:r>
    </w:p>
    <w:p w:rsidR="00514F18" w:rsidRDefault="00852AE7">
      <w:pPr>
        <w:jc w:val="both"/>
        <w:rPr>
          <w:iCs/>
          <w:sz w:val="24"/>
          <w:szCs w:val="26"/>
          <w:lang w:val="en-GB"/>
        </w:rPr>
      </w:pPr>
      <w:r>
        <w:rPr>
          <w:iCs/>
          <w:sz w:val="24"/>
          <w:szCs w:val="26"/>
          <w:lang w:val="en-GB"/>
        </w:rPr>
        <w:t>When we travel anywhere, we need to be insured against property loss and health issues, but this is another area where the hassle and cost of traveling can differ. Sticking to domestic flights can eliminate the need to haggle for cheaper international travel insurance and cut down on paperwork. That's good for time-poor travelers who want to keep their admin tasks to a minimum. Then again, many insurance packages for international trips include everything you need in one purchase. When you can take care of health, property loss, potential travel cancellations and financial problems in one transaction, it's not going to be a huge drain on your time.</w:t>
      </w:r>
    </w:p>
    <w:tbl>
      <w:tblPr>
        <w:tblStyle w:val="af5"/>
        <w:tblW w:w="9775" w:type="dxa"/>
        <w:tblLayout w:type="fixed"/>
        <w:tblLook w:val="04A0" w:firstRow="1" w:lastRow="0" w:firstColumn="1" w:lastColumn="0" w:noHBand="0" w:noVBand="1"/>
      </w:tblPr>
      <w:tblGrid>
        <w:gridCol w:w="7507"/>
        <w:gridCol w:w="2268"/>
      </w:tblGrid>
      <w:tr w:rsidR="00514F18">
        <w:tc>
          <w:tcPr>
            <w:tcW w:w="7507" w:type="dxa"/>
          </w:tcPr>
          <w:p w:rsidR="00514F18" w:rsidRDefault="00852AE7">
            <w:pPr>
              <w:pStyle w:val="aff7"/>
              <w:numPr>
                <w:ilvl w:val="0"/>
                <w:numId w:val="40"/>
              </w:numPr>
              <w:suppressAutoHyphens w:val="0"/>
              <w:spacing w:after="200" w:line="276" w:lineRule="auto"/>
              <w:contextualSpacing/>
              <w:rPr>
                <w:sz w:val="24"/>
                <w:szCs w:val="26"/>
                <w:shd w:val="clear" w:color="auto" w:fill="FFFFFF"/>
                <w:lang w:val="en-US"/>
              </w:rPr>
            </w:pPr>
            <w:r>
              <w:rPr>
                <w:sz w:val="24"/>
                <w:szCs w:val="26"/>
                <w:shd w:val="clear" w:color="auto" w:fill="FFFFFF"/>
                <w:lang w:val="en-US"/>
              </w:rPr>
              <w:t>To attract or captivate</w:t>
            </w:r>
          </w:p>
        </w:tc>
        <w:tc>
          <w:tcPr>
            <w:tcW w:w="2268" w:type="dxa"/>
          </w:tcPr>
          <w:p w:rsidR="00514F18" w:rsidRDefault="00514F18">
            <w:pPr>
              <w:rPr>
                <w:iCs/>
                <w:sz w:val="24"/>
                <w:szCs w:val="26"/>
                <w:lang w:val="en-GB"/>
              </w:rPr>
            </w:pPr>
          </w:p>
        </w:tc>
      </w:tr>
      <w:tr w:rsidR="00514F18" w:rsidRPr="00A76C5E">
        <w:tc>
          <w:tcPr>
            <w:tcW w:w="7507" w:type="dxa"/>
          </w:tcPr>
          <w:p w:rsidR="00514F18" w:rsidRDefault="00852AE7">
            <w:pPr>
              <w:pStyle w:val="aff7"/>
              <w:numPr>
                <w:ilvl w:val="0"/>
                <w:numId w:val="40"/>
              </w:numPr>
              <w:suppressAutoHyphens w:val="0"/>
              <w:spacing w:after="200" w:line="276" w:lineRule="auto"/>
              <w:contextualSpacing/>
              <w:rPr>
                <w:iCs/>
                <w:sz w:val="24"/>
                <w:szCs w:val="26"/>
                <w:lang w:val="en-GB"/>
              </w:rPr>
            </w:pPr>
            <w:r>
              <w:rPr>
                <w:sz w:val="24"/>
                <w:szCs w:val="26"/>
                <w:shd w:val="clear" w:color="auto" w:fill="FFFFFF"/>
                <w:lang w:val="en-US"/>
              </w:rPr>
              <w:t>to go </w:t>
            </w:r>
            <w:r>
              <w:rPr>
                <w:rStyle w:val="13"/>
                <w:b w:val="0"/>
                <w:bCs w:val="0"/>
                <w:sz w:val="24"/>
                <w:szCs w:val="26"/>
                <w:shd w:val="clear" w:color="auto" w:fill="FFFFFF"/>
                <w:lang w:val="en-US"/>
              </w:rPr>
              <w:t>somewhere</w:t>
            </w:r>
            <w:r>
              <w:rPr>
                <w:sz w:val="24"/>
                <w:szCs w:val="26"/>
                <w:shd w:val="clear" w:color="auto" w:fill="FFFFFF"/>
                <w:lang w:val="en-US"/>
              </w:rPr>
              <w:t> or to move in a particular direction</w:t>
            </w:r>
          </w:p>
        </w:tc>
        <w:tc>
          <w:tcPr>
            <w:tcW w:w="2268" w:type="dxa"/>
          </w:tcPr>
          <w:p w:rsidR="00514F18" w:rsidRDefault="00514F18">
            <w:pPr>
              <w:rPr>
                <w:sz w:val="24"/>
                <w:szCs w:val="26"/>
                <w:shd w:val="clear" w:color="auto" w:fill="FFFFFF"/>
                <w:lang w:val="en-US"/>
              </w:rPr>
            </w:pPr>
          </w:p>
        </w:tc>
      </w:tr>
      <w:tr w:rsidR="00514F18" w:rsidRPr="00A76C5E">
        <w:tc>
          <w:tcPr>
            <w:tcW w:w="7507" w:type="dxa"/>
          </w:tcPr>
          <w:p w:rsidR="00514F18" w:rsidRDefault="00852AE7">
            <w:pPr>
              <w:pStyle w:val="aff7"/>
              <w:numPr>
                <w:ilvl w:val="0"/>
                <w:numId w:val="40"/>
              </w:numPr>
              <w:suppressAutoHyphens w:val="0"/>
              <w:spacing w:after="200" w:line="276" w:lineRule="auto"/>
              <w:contextualSpacing/>
              <w:rPr>
                <w:sz w:val="24"/>
                <w:szCs w:val="26"/>
                <w:shd w:val="clear" w:color="auto" w:fill="FFFFFF"/>
                <w:lang w:val="en-US"/>
              </w:rPr>
            </w:pPr>
            <w:r>
              <w:rPr>
                <w:rStyle w:val="13"/>
                <w:b w:val="0"/>
                <w:bCs w:val="0"/>
                <w:sz w:val="24"/>
                <w:szCs w:val="26"/>
                <w:shd w:val="clear" w:color="auto" w:fill="FFFFFF"/>
                <w:lang w:val="en-US"/>
              </w:rPr>
              <w:t>an informal word for someone who travels a lot</w:t>
            </w:r>
          </w:p>
        </w:tc>
        <w:tc>
          <w:tcPr>
            <w:tcW w:w="2268" w:type="dxa"/>
          </w:tcPr>
          <w:p w:rsidR="00514F18" w:rsidRDefault="00514F18">
            <w:pPr>
              <w:rPr>
                <w:rStyle w:val="13"/>
                <w:bCs w:val="0"/>
                <w:i/>
                <w:iCs/>
                <w:sz w:val="24"/>
                <w:szCs w:val="26"/>
                <w:shd w:val="clear" w:color="auto" w:fill="FFFFFF"/>
                <w:lang w:val="en-US"/>
              </w:rPr>
            </w:pPr>
          </w:p>
        </w:tc>
      </w:tr>
      <w:tr w:rsidR="00514F18" w:rsidRPr="00A76C5E">
        <w:tc>
          <w:tcPr>
            <w:tcW w:w="7507" w:type="dxa"/>
          </w:tcPr>
          <w:p w:rsidR="00514F18" w:rsidRDefault="00852AE7">
            <w:pPr>
              <w:pStyle w:val="aff7"/>
              <w:numPr>
                <w:ilvl w:val="0"/>
                <w:numId w:val="40"/>
              </w:numPr>
              <w:suppressAutoHyphens w:val="0"/>
              <w:spacing w:after="200" w:line="276" w:lineRule="auto"/>
              <w:contextualSpacing/>
              <w:rPr>
                <w:rStyle w:val="13"/>
                <w:bCs w:val="0"/>
                <w:i/>
                <w:iCs/>
                <w:sz w:val="24"/>
                <w:szCs w:val="26"/>
                <w:shd w:val="clear" w:color="auto" w:fill="FFFFFF"/>
                <w:lang w:val="en-US"/>
              </w:rPr>
            </w:pPr>
            <w:r>
              <w:rPr>
                <w:sz w:val="24"/>
                <w:szCs w:val="26"/>
                <w:shd w:val="clear" w:color="auto" w:fill="FFFFFF"/>
                <w:lang w:val="en-US"/>
              </w:rPr>
              <w:t>to make somebody well-acquainted with something new</w:t>
            </w:r>
          </w:p>
        </w:tc>
        <w:tc>
          <w:tcPr>
            <w:tcW w:w="2268" w:type="dxa"/>
          </w:tcPr>
          <w:p w:rsidR="00514F18" w:rsidRDefault="00514F18">
            <w:pPr>
              <w:rPr>
                <w:rStyle w:val="13"/>
                <w:bCs w:val="0"/>
                <w:i/>
                <w:iCs/>
                <w:sz w:val="24"/>
                <w:szCs w:val="26"/>
                <w:shd w:val="clear" w:color="auto" w:fill="FFFFFF"/>
                <w:lang w:val="en-US"/>
              </w:rPr>
            </w:pPr>
          </w:p>
        </w:tc>
      </w:tr>
      <w:tr w:rsidR="00514F18">
        <w:tc>
          <w:tcPr>
            <w:tcW w:w="7507" w:type="dxa"/>
          </w:tcPr>
          <w:p w:rsidR="00514F18" w:rsidRDefault="00852AE7">
            <w:pPr>
              <w:pStyle w:val="aff7"/>
              <w:numPr>
                <w:ilvl w:val="0"/>
                <w:numId w:val="40"/>
              </w:numPr>
              <w:suppressAutoHyphens w:val="0"/>
              <w:spacing w:after="200" w:line="276" w:lineRule="auto"/>
              <w:contextualSpacing/>
              <w:rPr>
                <w:rStyle w:val="13"/>
                <w:bCs w:val="0"/>
                <w:i/>
                <w:iCs/>
                <w:sz w:val="24"/>
                <w:szCs w:val="26"/>
                <w:shd w:val="clear" w:color="auto" w:fill="FFFFFF"/>
                <w:lang w:val="en-US"/>
              </w:rPr>
            </w:pPr>
            <w:r>
              <w:rPr>
                <w:bCs/>
                <w:sz w:val="24"/>
                <w:szCs w:val="26"/>
                <w:shd w:val="clear" w:color="auto" w:fill="FFFFFF"/>
                <w:lang w:val="en-US"/>
              </w:rPr>
              <w:t>make one's way across</w:t>
            </w:r>
          </w:p>
        </w:tc>
        <w:tc>
          <w:tcPr>
            <w:tcW w:w="2268" w:type="dxa"/>
          </w:tcPr>
          <w:p w:rsidR="00514F18" w:rsidRDefault="00514F18">
            <w:pPr>
              <w:rPr>
                <w:sz w:val="24"/>
                <w:szCs w:val="26"/>
                <w:shd w:val="clear" w:color="auto" w:fill="FFFFFF"/>
                <w:lang w:val="en-US"/>
              </w:rPr>
            </w:pPr>
          </w:p>
        </w:tc>
      </w:tr>
      <w:tr w:rsidR="00514F18" w:rsidRPr="00A76C5E">
        <w:tc>
          <w:tcPr>
            <w:tcW w:w="7507" w:type="dxa"/>
          </w:tcPr>
          <w:p w:rsidR="00514F18" w:rsidRDefault="00852AE7">
            <w:pPr>
              <w:pStyle w:val="aff7"/>
              <w:numPr>
                <w:ilvl w:val="0"/>
                <w:numId w:val="40"/>
              </w:numPr>
              <w:suppressAutoHyphens w:val="0"/>
              <w:spacing w:after="200" w:line="276" w:lineRule="auto"/>
              <w:contextualSpacing/>
              <w:rPr>
                <w:sz w:val="24"/>
                <w:szCs w:val="26"/>
                <w:shd w:val="clear" w:color="auto" w:fill="FFFFFF"/>
                <w:lang w:val="en-US"/>
              </w:rPr>
            </w:pPr>
            <w:r>
              <w:rPr>
                <w:bCs/>
                <w:sz w:val="24"/>
                <w:szCs w:val="26"/>
                <w:shd w:val="clear" w:color="auto" w:fill="FFFFFF"/>
                <w:lang w:val="en-US"/>
              </w:rPr>
              <w:t>The state or quality of being complicated</w:t>
            </w:r>
          </w:p>
        </w:tc>
        <w:tc>
          <w:tcPr>
            <w:tcW w:w="2268" w:type="dxa"/>
          </w:tcPr>
          <w:p w:rsidR="00514F18" w:rsidRDefault="00514F18">
            <w:pPr>
              <w:rPr>
                <w:bCs/>
                <w:sz w:val="24"/>
                <w:szCs w:val="26"/>
                <w:shd w:val="clear" w:color="auto" w:fill="FFFFFF"/>
                <w:lang w:val="en-US"/>
              </w:rPr>
            </w:pPr>
          </w:p>
        </w:tc>
      </w:tr>
      <w:tr w:rsidR="00514F18">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sz w:val="24"/>
                <w:szCs w:val="26"/>
                <w:shd w:val="clear" w:color="auto" w:fill="FFFFFF"/>
                <w:lang w:val="en-US"/>
              </w:rPr>
              <w:t xml:space="preserve">Emotion or impression  </w:t>
            </w:r>
          </w:p>
        </w:tc>
        <w:tc>
          <w:tcPr>
            <w:tcW w:w="2268" w:type="dxa"/>
          </w:tcPr>
          <w:p w:rsidR="00514F18" w:rsidRDefault="00514F18">
            <w:pPr>
              <w:rPr>
                <w:bCs/>
                <w:sz w:val="24"/>
                <w:szCs w:val="26"/>
                <w:shd w:val="clear" w:color="auto" w:fill="FFFFFF"/>
                <w:lang w:val="en-US"/>
              </w:rPr>
            </w:pPr>
          </w:p>
        </w:tc>
      </w:tr>
      <w:tr w:rsidR="00514F18" w:rsidRPr="00A76C5E">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A  thing that uses up a particular resource.</w:t>
            </w:r>
          </w:p>
        </w:tc>
        <w:tc>
          <w:tcPr>
            <w:tcW w:w="2268" w:type="dxa"/>
          </w:tcPr>
          <w:p w:rsidR="00514F18" w:rsidRDefault="00514F18">
            <w:pPr>
              <w:rPr>
                <w:bCs/>
                <w:sz w:val="24"/>
                <w:szCs w:val="26"/>
                <w:shd w:val="clear" w:color="auto" w:fill="FFFFFF"/>
                <w:lang w:val="en-US"/>
              </w:rPr>
            </w:pPr>
          </w:p>
        </w:tc>
      </w:tr>
      <w:tr w:rsidR="00514F18" w:rsidRPr="00A76C5E">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involve something as an inevitable part or consequence</w:t>
            </w:r>
          </w:p>
        </w:tc>
        <w:tc>
          <w:tcPr>
            <w:tcW w:w="2268" w:type="dxa"/>
          </w:tcPr>
          <w:p w:rsidR="00514F18" w:rsidRDefault="00514F18">
            <w:pPr>
              <w:rPr>
                <w:bCs/>
                <w:sz w:val="24"/>
                <w:szCs w:val="26"/>
                <w:shd w:val="clear" w:color="auto" w:fill="FFFFFF"/>
                <w:lang w:val="en-US"/>
              </w:rPr>
            </w:pPr>
          </w:p>
        </w:tc>
      </w:tr>
      <w:tr w:rsidR="00514F18" w:rsidRPr="00A76C5E">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completely remove or get rid of</w:t>
            </w:r>
          </w:p>
        </w:tc>
        <w:tc>
          <w:tcPr>
            <w:tcW w:w="2268" w:type="dxa"/>
          </w:tcPr>
          <w:p w:rsidR="00514F18" w:rsidRDefault="00514F18">
            <w:pPr>
              <w:rPr>
                <w:bCs/>
                <w:sz w:val="24"/>
                <w:szCs w:val="26"/>
                <w:shd w:val="clear" w:color="auto" w:fill="FFFFFF"/>
                <w:lang w:val="en-US"/>
              </w:rPr>
            </w:pPr>
          </w:p>
        </w:tc>
      </w:tr>
      <w:tr w:rsidR="00514F18" w:rsidRPr="00A76C5E">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sz w:val="24"/>
                <w:szCs w:val="26"/>
                <w:shd w:val="clear" w:color="auto" w:fill="FFFFFF"/>
                <w:lang w:val="en-US"/>
              </w:rPr>
              <w:t>To be convenient for somebody’s way of living</w:t>
            </w:r>
          </w:p>
        </w:tc>
        <w:tc>
          <w:tcPr>
            <w:tcW w:w="2268" w:type="dxa"/>
          </w:tcPr>
          <w:p w:rsidR="00514F18" w:rsidRDefault="00514F18">
            <w:pPr>
              <w:rPr>
                <w:bCs/>
                <w:sz w:val="24"/>
                <w:szCs w:val="26"/>
                <w:shd w:val="clear" w:color="auto" w:fill="FFFFFF"/>
                <w:lang w:val="en-US"/>
              </w:rPr>
            </w:pPr>
          </w:p>
        </w:tc>
      </w:tr>
      <w:tr w:rsidR="00514F18" w:rsidRPr="00A76C5E">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do something to become less anxious</w:t>
            </w:r>
          </w:p>
        </w:tc>
        <w:tc>
          <w:tcPr>
            <w:tcW w:w="2268" w:type="dxa"/>
          </w:tcPr>
          <w:p w:rsidR="00514F18" w:rsidRDefault="00514F18">
            <w:pPr>
              <w:rPr>
                <w:bCs/>
                <w:sz w:val="24"/>
                <w:szCs w:val="26"/>
                <w:shd w:val="clear" w:color="auto" w:fill="FFFFFF"/>
                <w:lang w:val="en-US"/>
              </w:rPr>
            </w:pPr>
          </w:p>
        </w:tc>
      </w:tr>
      <w:tr w:rsidR="00514F18" w:rsidRPr="00A76C5E">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A line or border separating two countries</w:t>
            </w:r>
          </w:p>
        </w:tc>
        <w:tc>
          <w:tcPr>
            <w:tcW w:w="2268" w:type="dxa"/>
          </w:tcPr>
          <w:p w:rsidR="00514F18" w:rsidRDefault="00514F18">
            <w:pPr>
              <w:rPr>
                <w:bCs/>
                <w:sz w:val="24"/>
                <w:szCs w:val="26"/>
                <w:shd w:val="clear" w:color="auto" w:fill="FFFFFF"/>
                <w:lang w:val="en-US"/>
              </w:rPr>
            </w:pPr>
          </w:p>
        </w:tc>
      </w:tr>
      <w:tr w:rsidR="00514F18" w:rsidRPr="00A76C5E">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Without proper thought or preparation</w:t>
            </w:r>
          </w:p>
        </w:tc>
        <w:tc>
          <w:tcPr>
            <w:tcW w:w="2268" w:type="dxa"/>
          </w:tcPr>
          <w:p w:rsidR="00514F18" w:rsidRDefault="00514F18">
            <w:pPr>
              <w:rPr>
                <w:bCs/>
                <w:sz w:val="24"/>
                <w:szCs w:val="26"/>
                <w:shd w:val="clear" w:color="auto" w:fill="FFFFFF"/>
                <w:lang w:val="en-US"/>
              </w:rPr>
            </w:pPr>
          </w:p>
        </w:tc>
      </w:tr>
      <w:tr w:rsidR="00514F18">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lastRenderedPageBreak/>
              <w:t>Irritating inconvenience</w:t>
            </w:r>
          </w:p>
        </w:tc>
        <w:tc>
          <w:tcPr>
            <w:tcW w:w="2268" w:type="dxa"/>
          </w:tcPr>
          <w:p w:rsidR="00514F18" w:rsidRDefault="00514F18">
            <w:pPr>
              <w:rPr>
                <w:bCs/>
                <w:sz w:val="24"/>
                <w:szCs w:val="26"/>
                <w:shd w:val="clear" w:color="auto" w:fill="FFFFFF"/>
                <w:lang w:val="en-US"/>
              </w:rPr>
            </w:pPr>
            <w:bookmarkStart w:id="12" w:name="_Hlk89979308"/>
            <w:bookmarkEnd w:id="12"/>
          </w:p>
        </w:tc>
      </w:tr>
    </w:tbl>
    <w:p w:rsidR="00514F18" w:rsidRDefault="00514F18">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sz w:val="24"/>
          <w:szCs w:val="28"/>
          <w:lang w:val="en-GB"/>
        </w:rPr>
      </w:pPr>
    </w:p>
    <w:p w:rsidR="00514F18" w:rsidRDefault="00852AE7">
      <w:pPr>
        <w:shd w:val="clear" w:color="auto" w:fill="FFFFFF"/>
        <w:spacing w:after="270"/>
        <w:rPr>
          <w:rFonts w:eastAsia="SimSun"/>
          <w:b/>
          <w:bCs/>
          <w:sz w:val="24"/>
          <w:szCs w:val="28"/>
          <w:lang w:val="en-GB"/>
        </w:rPr>
      </w:pPr>
      <w:bookmarkStart w:id="13" w:name="_Hlk89976294"/>
      <w:r>
        <w:rPr>
          <w:rFonts w:eastAsia="SimSun"/>
          <w:b/>
          <w:bCs/>
          <w:sz w:val="24"/>
          <w:szCs w:val="28"/>
          <w:lang w:val="en-GB"/>
        </w:rPr>
        <w:t xml:space="preserve">Complete the text with the appropriate words (26-40). </w:t>
      </w:r>
    </w:p>
    <w:p w:rsidR="00514F18" w:rsidRDefault="00852AE7">
      <w:pPr>
        <w:shd w:val="clear" w:color="auto" w:fill="FFFFFF"/>
        <w:spacing w:after="270"/>
        <w:rPr>
          <w:rFonts w:eastAsia="SimSun"/>
          <w:b/>
          <w:bCs/>
          <w:sz w:val="24"/>
          <w:szCs w:val="28"/>
          <w:lang w:val="en-GB"/>
        </w:rPr>
      </w:pPr>
      <w:r>
        <w:rPr>
          <w:rFonts w:eastAsia="SimSun"/>
          <w:b/>
          <w:bCs/>
          <w:sz w:val="24"/>
          <w:szCs w:val="28"/>
          <w:u w:val="single"/>
          <w:lang w:val="en-GB"/>
        </w:rPr>
        <w:t>Mind that it may change its form</w:t>
      </w:r>
      <w:r>
        <w:rPr>
          <w:rFonts w:eastAsia="SimSun"/>
          <w:b/>
          <w:bCs/>
          <w:sz w:val="24"/>
          <w:szCs w:val="28"/>
          <w:lang w:val="en-GB"/>
        </w:rPr>
        <w:t>:</w:t>
      </w:r>
      <w:bookmarkEnd w:id="13"/>
    </w:p>
    <w:tbl>
      <w:tblPr>
        <w:tblStyle w:val="af5"/>
        <w:tblW w:w="9918" w:type="dxa"/>
        <w:tblLayout w:type="fixed"/>
        <w:tblLook w:val="04A0" w:firstRow="1" w:lastRow="0" w:firstColumn="1" w:lastColumn="0" w:noHBand="0" w:noVBand="1"/>
      </w:tblPr>
      <w:tblGrid>
        <w:gridCol w:w="3514"/>
        <w:gridCol w:w="3515"/>
        <w:gridCol w:w="2889"/>
      </w:tblGrid>
      <w:tr w:rsidR="00514F18">
        <w:tc>
          <w:tcPr>
            <w:tcW w:w="3514" w:type="dxa"/>
          </w:tcPr>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Area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Acronym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Interpretation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Challenge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Provisions </w:t>
            </w:r>
          </w:p>
        </w:tc>
        <w:tc>
          <w:tcPr>
            <w:tcW w:w="3515" w:type="dxa"/>
          </w:tcPr>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Platforms</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Competition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To eliminate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Force</w:t>
            </w:r>
          </w:p>
          <w:p w:rsidR="00514F18" w:rsidRDefault="00852AE7">
            <w:pPr>
              <w:numPr>
                <w:ilvl w:val="0"/>
                <w:numId w:val="41"/>
              </w:numPr>
              <w:shd w:val="clear" w:color="auto" w:fill="FFFFFF"/>
              <w:suppressAutoHyphens w:val="0"/>
              <w:spacing w:after="120"/>
              <w:rPr>
                <w:rFonts w:eastAsia="SimSun"/>
                <w:szCs w:val="24"/>
                <w:lang w:val="en-US"/>
              </w:rPr>
            </w:pPr>
            <w:r>
              <w:rPr>
                <w:rFonts w:eastAsia="SimSun"/>
                <w:sz w:val="20"/>
                <w:szCs w:val="24"/>
                <w:lang w:val="en-GB"/>
              </w:rPr>
              <w:t xml:space="preserve">To </w:t>
            </w:r>
            <w:r>
              <w:rPr>
                <w:bCs/>
                <w:iCs/>
                <w:sz w:val="20"/>
                <w:szCs w:val="24"/>
                <w:lang w:val="en-GB"/>
              </w:rPr>
              <w:t>register</w:t>
            </w:r>
          </w:p>
        </w:tc>
        <w:tc>
          <w:tcPr>
            <w:tcW w:w="2889" w:type="dxa"/>
          </w:tcPr>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To face</w:t>
            </w:r>
          </w:p>
          <w:p w:rsidR="00514F18" w:rsidRDefault="00852AE7">
            <w:pPr>
              <w:numPr>
                <w:ilvl w:val="0"/>
                <w:numId w:val="41"/>
              </w:numPr>
              <w:shd w:val="clear" w:color="auto" w:fill="FFFFFF"/>
              <w:suppressAutoHyphens w:val="0"/>
              <w:spacing w:after="120"/>
              <w:rPr>
                <w:rFonts w:eastAsia="SimSun"/>
                <w:szCs w:val="24"/>
                <w:lang w:val="en-US"/>
              </w:rPr>
            </w:pPr>
            <w:r>
              <w:rPr>
                <w:iCs/>
                <w:sz w:val="20"/>
                <w:szCs w:val="24"/>
                <w:lang w:val="en-GB"/>
              </w:rPr>
              <w:t xml:space="preserve"> N</w:t>
            </w:r>
            <w:r>
              <w:rPr>
                <w:bCs/>
                <w:iCs/>
                <w:sz w:val="20"/>
                <w:szCs w:val="24"/>
                <w:lang w:val="en-GB"/>
              </w:rPr>
              <w:t xml:space="preserve">on-resident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Subject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To impose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To amend</w:t>
            </w:r>
          </w:p>
        </w:tc>
      </w:tr>
    </w:tbl>
    <w:p w:rsidR="00514F18" w:rsidRDefault="00514F18">
      <w:pPr>
        <w:rPr>
          <w:b/>
          <w:bCs/>
          <w:iCs/>
          <w:szCs w:val="24"/>
          <w:lang w:val="en-GB"/>
        </w:rPr>
      </w:pPr>
    </w:p>
    <w:p w:rsidR="00514F18" w:rsidRDefault="00852AE7">
      <w:pPr>
        <w:jc w:val="center"/>
        <w:rPr>
          <w:b/>
          <w:bCs/>
          <w:iCs/>
          <w:szCs w:val="24"/>
          <w:lang w:val="en-GB"/>
        </w:rPr>
      </w:pPr>
      <w:r>
        <w:rPr>
          <w:b/>
          <w:bCs/>
          <w:iCs/>
          <w:szCs w:val="24"/>
          <w:lang w:val="en-GB"/>
        </w:rPr>
        <w:t>NEW NORM AMENDS THE GENERAL LAW OF TOURISM</w:t>
      </w:r>
    </w:p>
    <w:p w:rsidR="00514F18" w:rsidRDefault="00852AE7">
      <w:pPr>
        <w:jc w:val="both"/>
        <w:rPr>
          <w:bCs/>
          <w:iCs/>
          <w:szCs w:val="24"/>
          <w:lang w:val="en-GB"/>
        </w:rPr>
      </w:pPr>
      <w:r>
        <w:rPr>
          <w:bCs/>
          <w:iCs/>
          <w:szCs w:val="24"/>
          <w:lang w:val="en-GB"/>
        </w:rPr>
        <w:t>On December 11, 2020, Congress approved the text of the law that 26) _______ the General Law of Tourism and issues other 27) _______ . The law is expected to be approved by the Presidency of the Republic in the next days to enter into 28) ________ .</w:t>
      </w:r>
    </w:p>
    <w:p w:rsidR="00514F18" w:rsidRDefault="00852AE7">
      <w:pPr>
        <w:jc w:val="both"/>
        <w:rPr>
          <w:bCs/>
          <w:iCs/>
          <w:szCs w:val="24"/>
          <w:lang w:val="en-GB"/>
        </w:rPr>
      </w:pPr>
      <w:r>
        <w:rPr>
          <w:bCs/>
          <w:iCs/>
          <w:szCs w:val="24"/>
          <w:lang w:val="en-GB"/>
        </w:rPr>
        <w:t>This norm modifies Law 300 of 1996 and regulates new aspects in terms of sustainability, sanctions, promotion, and reactivation of the sector, as well as the provision of tourist services through electronic or digital 29) ______ , among other things.</w:t>
      </w:r>
    </w:p>
    <w:p w:rsidR="00514F18" w:rsidRDefault="00852AE7">
      <w:pPr>
        <w:jc w:val="both"/>
        <w:rPr>
          <w:bCs/>
          <w:iCs/>
          <w:szCs w:val="24"/>
          <w:lang w:val="en-GB"/>
        </w:rPr>
      </w:pPr>
      <w:r>
        <w:rPr>
          <w:bCs/>
          <w:iCs/>
          <w:szCs w:val="24"/>
          <w:lang w:val="en-GB"/>
        </w:rPr>
        <w:t>This new tourism law is approved at a time when this sector is 30) _______ a deep crisis due to the pandemic and, recently, to the winter season. According to CITUR  by July 2020, 31) _______ visitors to the country fell by 99.2%  compared to the previous year.</w:t>
      </w:r>
    </w:p>
    <w:p w:rsidR="00514F18" w:rsidRDefault="00852AE7">
      <w:pPr>
        <w:jc w:val="both"/>
        <w:rPr>
          <w:bCs/>
          <w:iCs/>
          <w:szCs w:val="24"/>
          <w:lang w:val="en-GB"/>
        </w:rPr>
      </w:pPr>
      <w:r>
        <w:rPr>
          <w:bCs/>
          <w:iCs/>
          <w:szCs w:val="24"/>
          <w:lang w:val="en-GB"/>
        </w:rPr>
        <w:t>Among the most innovative and controversial issues in this law is Title 6, which regulates tourism services provided by operators of electronic and digital platforms. Until now, this had been a gray 32) ______ in tourism services in Colombia. Definitely, new technologies represent a regulatory 33) ________ in which the authorities must promote innovation, job creation and other benefits that these ventures provide, without neglecting free 34) _________ and the protection of consumer rights.</w:t>
      </w:r>
    </w:p>
    <w:p w:rsidR="00514F18" w:rsidRDefault="00852AE7">
      <w:pPr>
        <w:jc w:val="both"/>
        <w:rPr>
          <w:bCs/>
          <w:iCs/>
          <w:szCs w:val="24"/>
          <w:lang w:val="en-GB"/>
        </w:rPr>
      </w:pPr>
      <w:r>
        <w:rPr>
          <w:bCs/>
          <w:iCs/>
          <w:szCs w:val="24"/>
          <w:lang w:val="en-GB"/>
        </w:rPr>
        <w:t>In this way, the law - in its article 32 - establishes a series of special obligations in head of the operators of electronic or digital platforms that provides tourism services. The following were among the special obligations: (1) Have active registration in the National Tourism Registry (“RNT” for its 35) ________ in Spanish). (2) Interoperate with the RNT so that whoever uses the platform has a current registration under that registry, which must be visible on the platform. (3) Restrict and 36) _______ advertisements from tourism services providers not registered in the RNT. (4) Pay the parafiscal contribution for the promotion of tourism.</w:t>
      </w:r>
    </w:p>
    <w:p w:rsidR="00514F18" w:rsidRDefault="00852AE7">
      <w:pPr>
        <w:jc w:val="both"/>
        <w:rPr>
          <w:bCs/>
          <w:iCs/>
          <w:szCs w:val="24"/>
          <w:lang w:val="en-GB"/>
        </w:rPr>
      </w:pPr>
      <w:r>
        <w:rPr>
          <w:bCs/>
          <w:iCs/>
          <w:szCs w:val="24"/>
          <w:lang w:val="en-GB"/>
        </w:rPr>
        <w:t>An initial 37) _______ of these obligations could lead to the conclusion that all the people who occasionally or regularly offer their properties on electronic or digital platforms as hosts and for tourism purposes, must be 38) ________ with the RNT and comply with all the other obligations that come from the said registry.</w:t>
      </w:r>
    </w:p>
    <w:p w:rsidR="00514F18" w:rsidRDefault="00852AE7">
      <w:pPr>
        <w:jc w:val="both"/>
        <w:rPr>
          <w:bCs/>
          <w:iCs/>
          <w:szCs w:val="24"/>
          <w:lang w:val="en-GB"/>
        </w:rPr>
      </w:pPr>
      <w:r>
        <w:rPr>
          <w:bCs/>
          <w:iCs/>
          <w:szCs w:val="24"/>
          <w:lang w:val="en-GB"/>
        </w:rPr>
        <w:t>The paragraph of the article provides that the fulfillment of some of such provisions will be 39) ______ to the RNT’s interoperability qualification and grants a period of twelve months from the effective date of the law to comply with the stated obligations.</w:t>
      </w:r>
    </w:p>
    <w:p w:rsidR="00514F18" w:rsidRDefault="00852AE7">
      <w:pPr>
        <w:jc w:val="both"/>
        <w:rPr>
          <w:bCs/>
          <w:iCs/>
          <w:szCs w:val="24"/>
          <w:lang w:val="en-GB"/>
        </w:rPr>
      </w:pPr>
      <w:r>
        <w:rPr>
          <w:bCs/>
          <w:iCs/>
          <w:szCs w:val="24"/>
          <w:lang w:val="en-GB"/>
        </w:rPr>
        <w:t>Besides, the law indicates that the electronic platform of tourism services operator will be liable to the consumer for misleading advertising if it allows the tourism services providers to use the platform without being registered in the RNT.</w:t>
      </w:r>
    </w:p>
    <w:p w:rsidR="00514F18" w:rsidRDefault="00852AE7">
      <w:pPr>
        <w:jc w:val="both"/>
        <w:rPr>
          <w:bCs/>
          <w:iCs/>
          <w:szCs w:val="24"/>
          <w:lang w:val="en-GB"/>
        </w:rPr>
      </w:pPr>
      <w:r>
        <w:rPr>
          <w:bCs/>
          <w:iCs/>
          <w:szCs w:val="24"/>
          <w:lang w:val="en-GB"/>
        </w:rPr>
        <w:t>Certainly, this is an issue that requires additional regulation, but the text approved so far 40) ______ on the operators of the electronic platforms for tourism services additional burdens, that will impact their profitability and force them to modify their business model.</w:t>
      </w:r>
    </w:p>
    <w:p w:rsidR="00514F18" w:rsidRDefault="00852AE7">
      <w:pPr>
        <w:jc w:val="both"/>
        <w:rPr>
          <w:bCs/>
          <w:iCs/>
          <w:szCs w:val="24"/>
          <w:lang w:val="en-GB"/>
        </w:rPr>
      </w:pPr>
      <w:r>
        <w:rPr>
          <w:bCs/>
          <w:iCs/>
          <w:szCs w:val="24"/>
          <w:lang w:val="en-GB"/>
        </w:rPr>
        <w:t>(https://cms.law/en/col/publication/new-norm-amends-the-general-law-of-tourism-and-regulates-the-provision-of-tourist-services-through-electronic-and-digital-platforms)</w:t>
      </w:r>
    </w:p>
    <w:p w:rsidR="00514F18" w:rsidRDefault="00852AE7">
      <w:pPr>
        <w:rPr>
          <w:b/>
          <w:bCs/>
          <w:iCs/>
          <w:sz w:val="24"/>
          <w:szCs w:val="28"/>
          <w:lang w:val="en-GB"/>
        </w:rPr>
      </w:pPr>
      <w:r>
        <w:rPr>
          <w:b/>
          <w:bCs/>
          <w:iCs/>
          <w:sz w:val="24"/>
          <w:szCs w:val="28"/>
          <w:lang w:val="en-GB"/>
        </w:rPr>
        <w:t>III.</w:t>
      </w:r>
    </w:p>
    <w:p w:rsidR="00514F18" w:rsidRDefault="00852AE7">
      <w:pPr>
        <w:pStyle w:val="4"/>
        <w:spacing w:line="252" w:lineRule="auto"/>
        <w:ind w:right="648"/>
        <w:jc w:val="both"/>
        <w:rPr>
          <w:rFonts w:ascii="Times New Roman" w:hAnsi="Times New Roman" w:cs="Times New Roman"/>
          <w:color w:val="auto"/>
          <w:lang w:val="en-US"/>
        </w:rPr>
      </w:pPr>
      <w:r>
        <w:rPr>
          <w:rFonts w:ascii="Times New Roman" w:hAnsi="Times New Roman" w:cs="Times New Roman"/>
          <w:color w:val="auto"/>
          <w:lang w:val="en-US"/>
        </w:rPr>
        <w:t>Familiarization trip is a trip exclusively for travel agents that are provided by suppliers or travel</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operators. Sharing your travel experiences is a great way to gain professional credibility, attract new</w:t>
      </w:r>
      <w:r>
        <w:rPr>
          <w:rFonts w:ascii="Times New Roman" w:hAnsi="Times New Roman" w:cs="Times New Roman"/>
          <w:color w:val="auto"/>
          <w:spacing w:val="-57"/>
          <w:lang w:val="en-US"/>
        </w:rPr>
        <w:t xml:space="preserve"> </w:t>
      </w:r>
      <w:r>
        <w:rPr>
          <w:rFonts w:ascii="Times New Roman" w:hAnsi="Times New Roman" w:cs="Times New Roman"/>
          <w:color w:val="auto"/>
          <w:lang w:val="en-US"/>
        </w:rPr>
        <w:t>clients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and build interest</w:t>
      </w:r>
      <w:r>
        <w:rPr>
          <w:rFonts w:ascii="Times New Roman" w:hAnsi="Times New Roman" w:cs="Times New Roman"/>
          <w:color w:val="auto"/>
          <w:spacing w:val="-2"/>
          <w:lang w:val="en-US"/>
        </w:rPr>
        <w:t xml:space="preserve"> </w:t>
      </w:r>
      <w:r>
        <w:rPr>
          <w:rFonts w:ascii="Times New Roman" w:hAnsi="Times New Roman" w:cs="Times New Roman"/>
          <w:color w:val="auto"/>
          <w:lang w:val="en-US"/>
        </w:rPr>
        <w:t>in your travel consulting services.</w:t>
      </w:r>
    </w:p>
    <w:p w:rsidR="00514F18" w:rsidRDefault="00852AE7">
      <w:pPr>
        <w:spacing w:before="165"/>
        <w:rPr>
          <w:bCs/>
          <w:i/>
          <w:lang w:val="en-US"/>
        </w:rPr>
      </w:pPr>
      <w:r>
        <w:rPr>
          <w:bCs/>
          <w:i/>
          <w:lang w:val="en-US"/>
        </w:rPr>
        <w:t>Imagine</w:t>
      </w:r>
      <w:r>
        <w:rPr>
          <w:bCs/>
          <w:i/>
          <w:spacing w:val="-2"/>
          <w:lang w:val="en-US"/>
        </w:rPr>
        <w:t xml:space="preserve"> </w:t>
      </w:r>
      <w:r>
        <w:rPr>
          <w:bCs/>
          <w:i/>
          <w:lang w:val="en-US"/>
        </w:rPr>
        <w:t>that</w:t>
      </w:r>
      <w:r>
        <w:rPr>
          <w:bCs/>
          <w:i/>
          <w:spacing w:val="-1"/>
          <w:lang w:val="en-US"/>
        </w:rPr>
        <w:t xml:space="preserve"> </w:t>
      </w:r>
      <w:r>
        <w:rPr>
          <w:bCs/>
          <w:i/>
          <w:lang w:val="en-US"/>
        </w:rPr>
        <w:t>you</w:t>
      </w:r>
      <w:r>
        <w:rPr>
          <w:bCs/>
          <w:i/>
          <w:spacing w:val="-3"/>
          <w:lang w:val="en-US"/>
        </w:rPr>
        <w:t xml:space="preserve"> </w:t>
      </w:r>
      <w:r>
        <w:rPr>
          <w:bCs/>
          <w:i/>
          <w:lang w:val="en-US"/>
        </w:rPr>
        <w:t>have</w:t>
      </w:r>
      <w:r>
        <w:rPr>
          <w:bCs/>
          <w:i/>
          <w:spacing w:val="-2"/>
          <w:lang w:val="en-US"/>
        </w:rPr>
        <w:t xml:space="preserve"> </w:t>
      </w:r>
      <w:r>
        <w:rPr>
          <w:bCs/>
          <w:i/>
          <w:lang w:val="en-US"/>
        </w:rPr>
        <w:t>just</w:t>
      </w:r>
      <w:r>
        <w:rPr>
          <w:bCs/>
          <w:i/>
          <w:spacing w:val="-1"/>
          <w:lang w:val="en-US"/>
        </w:rPr>
        <w:t xml:space="preserve"> </w:t>
      </w:r>
      <w:r>
        <w:rPr>
          <w:bCs/>
          <w:i/>
          <w:lang w:val="en-US"/>
        </w:rPr>
        <w:t>returned</w:t>
      </w:r>
      <w:r>
        <w:rPr>
          <w:bCs/>
          <w:i/>
          <w:spacing w:val="-1"/>
          <w:lang w:val="en-US"/>
        </w:rPr>
        <w:t xml:space="preserve"> </w:t>
      </w:r>
      <w:r>
        <w:rPr>
          <w:bCs/>
          <w:i/>
          <w:lang w:val="en-US"/>
        </w:rPr>
        <w:t>from</w:t>
      </w:r>
      <w:r>
        <w:rPr>
          <w:bCs/>
          <w:i/>
          <w:spacing w:val="1"/>
          <w:lang w:val="en-US"/>
        </w:rPr>
        <w:t xml:space="preserve"> </w:t>
      </w:r>
      <w:r>
        <w:rPr>
          <w:bCs/>
          <w:i/>
          <w:lang w:val="en-US"/>
        </w:rPr>
        <w:t>the</w:t>
      </w:r>
      <w:r>
        <w:rPr>
          <w:bCs/>
          <w:i/>
          <w:spacing w:val="-2"/>
          <w:lang w:val="en-US"/>
        </w:rPr>
        <w:t xml:space="preserve"> </w:t>
      </w:r>
      <w:r>
        <w:rPr>
          <w:bCs/>
          <w:i/>
          <w:lang w:val="en-US"/>
        </w:rPr>
        <w:t>fam</w:t>
      </w:r>
      <w:r>
        <w:rPr>
          <w:bCs/>
          <w:i/>
          <w:spacing w:val="1"/>
          <w:lang w:val="en-US"/>
        </w:rPr>
        <w:t xml:space="preserve"> </w:t>
      </w:r>
      <w:r>
        <w:rPr>
          <w:bCs/>
          <w:i/>
          <w:lang w:val="en-US"/>
        </w:rPr>
        <w:t>trip.</w:t>
      </w:r>
      <w:r>
        <w:rPr>
          <w:bCs/>
          <w:i/>
          <w:spacing w:val="-1"/>
          <w:lang w:val="en-US"/>
        </w:rPr>
        <w:t xml:space="preserve"> </w:t>
      </w:r>
      <w:r>
        <w:rPr>
          <w:bCs/>
          <w:i/>
          <w:lang w:val="en-US"/>
        </w:rPr>
        <w:t>Complete</w:t>
      </w:r>
      <w:r>
        <w:rPr>
          <w:bCs/>
          <w:i/>
          <w:spacing w:val="3"/>
          <w:lang w:val="en-US"/>
        </w:rPr>
        <w:t xml:space="preserve"> </w:t>
      </w:r>
      <w:r>
        <w:rPr>
          <w:bCs/>
          <w:i/>
          <w:lang w:val="en-US"/>
        </w:rPr>
        <w:t>the</w:t>
      </w:r>
      <w:r>
        <w:rPr>
          <w:bCs/>
          <w:i/>
          <w:spacing w:val="-2"/>
          <w:lang w:val="en-US"/>
        </w:rPr>
        <w:t xml:space="preserve"> </w:t>
      </w:r>
      <w:r>
        <w:rPr>
          <w:bCs/>
          <w:i/>
          <w:lang w:val="en-US"/>
        </w:rPr>
        <w:t>fam</w:t>
      </w:r>
      <w:r>
        <w:rPr>
          <w:bCs/>
          <w:i/>
          <w:spacing w:val="1"/>
          <w:lang w:val="en-US"/>
        </w:rPr>
        <w:t xml:space="preserve"> </w:t>
      </w:r>
      <w:r>
        <w:rPr>
          <w:bCs/>
          <w:i/>
          <w:lang w:val="en-US"/>
        </w:rPr>
        <w:t>trip</w:t>
      </w:r>
      <w:r>
        <w:rPr>
          <w:bCs/>
          <w:i/>
          <w:spacing w:val="-1"/>
          <w:lang w:val="en-US"/>
        </w:rPr>
        <w:t xml:space="preserve"> </w:t>
      </w:r>
      <w:r>
        <w:rPr>
          <w:bCs/>
          <w:i/>
          <w:lang w:val="en-US"/>
        </w:rPr>
        <w:t>report.</w:t>
      </w:r>
    </w:p>
    <w:p w:rsidR="00514F18" w:rsidRDefault="00514F18">
      <w:pPr>
        <w:pStyle w:val="ae"/>
        <w:spacing w:before="1"/>
        <w:rPr>
          <w:b/>
          <w:i/>
          <w:sz w:val="30"/>
          <w:lang w:val="en-US"/>
        </w:rPr>
      </w:pPr>
    </w:p>
    <w:p w:rsidR="00514F18" w:rsidRDefault="00852AE7">
      <w:pPr>
        <w:rPr>
          <w:b/>
          <w:sz w:val="20"/>
          <w:lang w:val="en-US"/>
        </w:rPr>
      </w:pPr>
      <w:r>
        <w:rPr>
          <w:noProof/>
          <w:lang w:eastAsia="ru-RU"/>
        </w:rPr>
        <mc:AlternateContent>
          <mc:Choice Requires="wps">
            <w:drawing>
              <wp:anchor distT="0" distB="0" distL="0" distR="0" simplePos="0" relativeHeight="251658240" behindDoc="0" locked="0" layoutInCell="0" allowOverlap="1">
                <wp:simplePos x="0" y="0"/>
                <wp:positionH relativeFrom="page">
                  <wp:posOffset>719455</wp:posOffset>
                </wp:positionH>
                <wp:positionV relativeFrom="paragraph">
                  <wp:posOffset>-6350</wp:posOffset>
                </wp:positionV>
                <wp:extent cx="6300470" cy="4102735"/>
                <wp:effectExtent l="0" t="0" r="0" b="0"/>
                <wp:wrapNone/>
                <wp:docPr id="8" name="Полилиния: фигура 4"/>
                <wp:cNvGraphicFramePr/>
                <a:graphic xmlns:a="http://schemas.openxmlformats.org/drawingml/2006/main">
                  <a:graphicData uri="http://schemas.microsoft.com/office/word/2010/wordprocessingShape">
                    <wps:wsp>
                      <wps:cNvSpPr/>
                      <wps:spPr>
                        <a:xfrm>
                          <a:off x="0" y="0"/>
                          <a:ext cx="6300360" cy="4102560"/>
                        </a:xfrm>
                        <a:custGeom>
                          <a:avLst/>
                          <a:gdLst/>
                          <a:ahLst/>
                          <a:cxnLst/>
                          <a:rect l="0" t="0" r="r" b="b"/>
                          <a:pathLst/>
                        </a:custGeom>
                        <a:solidFill>
                          <a:srgbClr val="000000"/>
                        </a:solidFill>
                        <a:ln w="0">
                          <a:noFill/>
                        </a:ln>
                      </wps:spPr>
                      <wps:style>
                        <a:lnRef idx="0">
                          <a:srgbClr val="FFFFFF"/>
                        </a:lnRef>
                        <a:fillRef idx="0">
                          <a:srgbClr val="FFFFFF"/>
                        </a:fillRef>
                        <a:effectRef idx="0">
                          <a:srgbClr val="FFFFFF"/>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shape id="Полилиния: фигура 4" o:spid="_x0000_s1026" o:spt="100" style="position:absolute;left:0pt;margin-left:56.65pt;margin-top:-0.5pt;height:323.05pt;width:496.1pt;mso-position-horizontal-relative:page;z-index:251659264;mso-width-relative:page;mso-height-relative:page;" fillcolor="#000000" filled="t" stroked="f" coordsize="6300360,4102560" o:allowincell="f" o:gfxdata="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mrshO1wAAAAsBAAAPAAAAAAAA&#10;AAEAIAAAACIAAABkcnMvZG93bnJldi54bWxQSwECFAAUAAAACACHTuJAwZV0FNoBAAC0AwAADgAA&#10;AAAAAAABACAAAAAmAQAAZHJzL2Uyb0RvYy54bWxQSwUGAAAAAAYABgBZAQAAcgUAAAAA&#10;">
                <v:fill on="t" focussize="0,0"/>
                <v:stroke on="f" weight="0pt"/>
                <v:imagedata o:title=""/>
                <o:lock v:ext="edit" aspectratio="f"/>
              </v:shape>
            </w:pict>
          </mc:Fallback>
        </mc:AlternateContent>
      </w:r>
      <w:r>
        <w:rPr>
          <w:b/>
          <w:sz w:val="20"/>
          <w:lang w:val="en-US"/>
        </w:rPr>
        <w:t>FAM</w:t>
      </w:r>
      <w:r>
        <w:rPr>
          <w:b/>
          <w:spacing w:val="1"/>
          <w:sz w:val="20"/>
          <w:lang w:val="en-US"/>
        </w:rPr>
        <w:t xml:space="preserve"> </w:t>
      </w:r>
      <w:r>
        <w:rPr>
          <w:b/>
          <w:sz w:val="20"/>
          <w:lang w:val="en-US"/>
        </w:rPr>
        <w:t>TRIP</w:t>
      </w:r>
      <w:r>
        <w:rPr>
          <w:b/>
          <w:spacing w:val="-3"/>
          <w:sz w:val="20"/>
          <w:lang w:val="en-US"/>
        </w:rPr>
        <w:t xml:space="preserve"> </w:t>
      </w:r>
      <w:r>
        <w:rPr>
          <w:b/>
          <w:sz w:val="20"/>
          <w:lang w:val="en-US"/>
        </w:rPr>
        <w:t>REPORT</w:t>
      </w:r>
    </w:p>
    <w:p w:rsidR="00514F18" w:rsidRDefault="00514F18">
      <w:pPr>
        <w:pStyle w:val="ae"/>
        <w:spacing w:before="10"/>
        <w:rPr>
          <w:b/>
          <w:sz w:val="19"/>
          <w:lang w:val="en-US"/>
        </w:rPr>
      </w:pPr>
    </w:p>
    <w:p w:rsidR="00514F18" w:rsidRDefault="00852AE7">
      <w:pPr>
        <w:spacing w:line="228" w:lineRule="exact"/>
        <w:rPr>
          <w:b/>
          <w:sz w:val="20"/>
          <w:lang w:val="en-US"/>
        </w:rPr>
      </w:pPr>
      <w:r>
        <w:rPr>
          <w:b/>
          <w:sz w:val="20"/>
          <w:lang w:val="en-US"/>
        </w:rPr>
        <w:t>Tell</w:t>
      </w:r>
      <w:r>
        <w:rPr>
          <w:b/>
          <w:spacing w:val="-3"/>
          <w:sz w:val="20"/>
          <w:lang w:val="en-US"/>
        </w:rPr>
        <w:t xml:space="preserve"> </w:t>
      </w:r>
      <w:r>
        <w:rPr>
          <w:b/>
          <w:sz w:val="20"/>
          <w:lang w:val="en-US"/>
        </w:rPr>
        <w:t>us</w:t>
      </w:r>
      <w:r>
        <w:rPr>
          <w:b/>
          <w:spacing w:val="-3"/>
          <w:sz w:val="20"/>
          <w:lang w:val="en-US"/>
        </w:rPr>
        <w:t xml:space="preserve"> </w:t>
      </w:r>
      <w:r>
        <w:rPr>
          <w:b/>
          <w:sz w:val="20"/>
          <w:lang w:val="en-US"/>
        </w:rPr>
        <w:t>where</w:t>
      </w:r>
      <w:r>
        <w:rPr>
          <w:b/>
          <w:spacing w:val="-3"/>
          <w:sz w:val="20"/>
          <w:lang w:val="en-US"/>
        </w:rPr>
        <w:t xml:space="preserve"> </w:t>
      </w:r>
      <w:r>
        <w:rPr>
          <w:b/>
          <w:sz w:val="20"/>
          <w:lang w:val="en-US"/>
        </w:rPr>
        <w:t>you’ve</w:t>
      </w:r>
      <w:r>
        <w:rPr>
          <w:b/>
          <w:spacing w:val="-2"/>
          <w:sz w:val="20"/>
          <w:lang w:val="en-US"/>
        </w:rPr>
        <w:t xml:space="preserve"> </w:t>
      </w:r>
      <w:r>
        <w:rPr>
          <w:b/>
          <w:sz w:val="20"/>
          <w:lang w:val="en-US"/>
        </w:rPr>
        <w:t>been:</w:t>
      </w:r>
    </w:p>
    <w:p w:rsidR="00514F18" w:rsidRDefault="00852AE7">
      <w:pPr>
        <w:tabs>
          <w:tab w:val="left" w:pos="4207"/>
        </w:tabs>
        <w:spacing w:line="228" w:lineRule="exact"/>
        <w:rPr>
          <w:sz w:val="20"/>
          <w:lang w:val="en-US"/>
        </w:rPr>
      </w:pPr>
      <w:r>
        <w:rPr>
          <w:sz w:val="20"/>
          <w:lang w:val="en-US"/>
        </w:rPr>
        <w:t>Destination(s):</w:t>
      </w:r>
      <w:r>
        <w:rPr>
          <w:spacing w:val="-1"/>
          <w:sz w:val="20"/>
          <w:lang w:val="en-US"/>
        </w:rPr>
        <w:t xml:space="preserve"> </w:t>
      </w:r>
      <w:r>
        <w:rPr>
          <w:w w:val="99"/>
          <w:sz w:val="20"/>
          <w:u w:val="single"/>
          <w:lang w:val="en-US"/>
        </w:rPr>
        <w:t xml:space="preserve"> </w:t>
      </w:r>
      <w:r>
        <w:rPr>
          <w:sz w:val="20"/>
          <w:u w:val="single"/>
          <w:lang w:val="en-US"/>
        </w:rPr>
        <w:tab/>
      </w:r>
    </w:p>
    <w:p w:rsidR="00514F18" w:rsidRDefault="00852AE7">
      <w:pPr>
        <w:tabs>
          <w:tab w:val="left" w:pos="5962"/>
        </w:tabs>
        <w:rPr>
          <w:sz w:val="20"/>
          <w:lang w:val="en-US"/>
        </w:rPr>
      </w:pPr>
      <w:r>
        <w:rPr>
          <w:sz w:val="20"/>
          <w:lang w:val="en-US"/>
        </w:rPr>
        <w:t>Name</w:t>
      </w:r>
      <w:r>
        <w:rPr>
          <w:spacing w:val="-2"/>
          <w:sz w:val="20"/>
          <w:lang w:val="en-US"/>
        </w:rPr>
        <w:t xml:space="preserve"> </w:t>
      </w:r>
      <w:r>
        <w:rPr>
          <w:sz w:val="20"/>
          <w:lang w:val="en-US"/>
        </w:rPr>
        <w:t>of Cruise/Tour</w:t>
      </w:r>
      <w:r>
        <w:rPr>
          <w:spacing w:val="-2"/>
          <w:sz w:val="20"/>
          <w:lang w:val="en-US"/>
        </w:rPr>
        <w:t xml:space="preserve"> </w:t>
      </w:r>
      <w:r>
        <w:rPr>
          <w:sz w:val="20"/>
          <w:lang w:val="en-US"/>
        </w:rPr>
        <w:t>(if</w:t>
      </w:r>
      <w:r>
        <w:rPr>
          <w:spacing w:val="-3"/>
          <w:sz w:val="20"/>
          <w:lang w:val="en-US"/>
        </w:rPr>
        <w:t xml:space="preserve"> </w:t>
      </w:r>
      <w:r>
        <w:rPr>
          <w:sz w:val="20"/>
          <w:lang w:val="en-US"/>
        </w:rPr>
        <w:t>applicable):</w:t>
      </w:r>
      <w:r>
        <w:rPr>
          <w:sz w:val="20"/>
          <w:u w:val="single"/>
          <w:lang w:val="en-US"/>
        </w:rPr>
        <w:tab/>
      </w:r>
      <w:r>
        <w:rPr>
          <w:sz w:val="20"/>
          <w:lang w:val="en-US"/>
        </w:rPr>
        <w:t>Cruise</w:t>
      </w:r>
      <w:r>
        <w:rPr>
          <w:spacing w:val="-1"/>
          <w:sz w:val="20"/>
          <w:lang w:val="en-US"/>
        </w:rPr>
        <w:t xml:space="preserve"> </w:t>
      </w:r>
      <w:r>
        <w:rPr>
          <w:sz w:val="20"/>
          <w:lang w:val="en-US"/>
        </w:rPr>
        <w:t>Line</w:t>
      </w:r>
      <w:r>
        <w:rPr>
          <w:spacing w:val="-4"/>
          <w:sz w:val="20"/>
          <w:lang w:val="en-US"/>
        </w:rPr>
        <w:t xml:space="preserve"> </w:t>
      </w:r>
      <w:r>
        <w:rPr>
          <w:sz w:val="20"/>
          <w:lang w:val="en-US"/>
        </w:rPr>
        <w:t>and/or</w:t>
      </w:r>
      <w:r>
        <w:rPr>
          <w:spacing w:val="-3"/>
          <w:sz w:val="20"/>
          <w:lang w:val="en-US"/>
        </w:rPr>
        <w:t xml:space="preserve"> </w:t>
      </w:r>
      <w:r>
        <w:rPr>
          <w:sz w:val="20"/>
          <w:lang w:val="en-US"/>
        </w:rPr>
        <w:t>Tour</w:t>
      </w:r>
      <w:r>
        <w:rPr>
          <w:spacing w:val="-4"/>
          <w:sz w:val="20"/>
          <w:lang w:val="en-US"/>
        </w:rPr>
        <w:t xml:space="preserve"> </w:t>
      </w:r>
      <w:r>
        <w:rPr>
          <w:sz w:val="20"/>
          <w:lang w:val="en-US"/>
        </w:rPr>
        <w:t>Provider:</w:t>
      </w:r>
    </w:p>
    <w:p w:rsidR="00514F18" w:rsidRDefault="00852AE7">
      <w:pPr>
        <w:tabs>
          <w:tab w:val="left" w:pos="2970"/>
          <w:tab w:val="left" w:pos="7866"/>
        </w:tabs>
        <w:spacing w:before="1"/>
        <w:rPr>
          <w:sz w:val="20"/>
          <w:lang w:val="en-US"/>
        </w:rPr>
      </w:pPr>
      <w:r>
        <w:rPr>
          <w:w w:val="99"/>
          <w:sz w:val="20"/>
          <w:u w:val="single"/>
          <w:lang w:val="en-US"/>
        </w:rPr>
        <w:t xml:space="preserve"> </w:t>
      </w:r>
      <w:r>
        <w:rPr>
          <w:sz w:val="20"/>
          <w:u w:val="single"/>
          <w:lang w:val="en-US"/>
        </w:rPr>
        <w:tab/>
      </w:r>
      <w:r>
        <w:rPr>
          <w:sz w:val="20"/>
          <w:lang w:val="en-US"/>
        </w:rPr>
        <w:t>Ship</w:t>
      </w:r>
      <w:r>
        <w:rPr>
          <w:spacing w:val="-2"/>
          <w:sz w:val="20"/>
          <w:lang w:val="en-US"/>
        </w:rPr>
        <w:t xml:space="preserve"> </w:t>
      </w:r>
      <w:r>
        <w:rPr>
          <w:sz w:val="20"/>
          <w:lang w:val="en-US"/>
        </w:rPr>
        <w:t>and/or</w:t>
      </w:r>
      <w:r>
        <w:rPr>
          <w:spacing w:val="-3"/>
          <w:sz w:val="20"/>
          <w:lang w:val="en-US"/>
        </w:rPr>
        <w:t xml:space="preserve"> </w:t>
      </w:r>
      <w:r>
        <w:rPr>
          <w:sz w:val="20"/>
          <w:lang w:val="en-US"/>
        </w:rPr>
        <w:t>Hotel/Resort</w:t>
      </w:r>
      <w:r>
        <w:rPr>
          <w:spacing w:val="-4"/>
          <w:sz w:val="20"/>
          <w:lang w:val="en-US"/>
        </w:rPr>
        <w:t xml:space="preserve"> </w:t>
      </w:r>
      <w:r>
        <w:rPr>
          <w:sz w:val="20"/>
          <w:lang w:val="en-US"/>
        </w:rPr>
        <w:t>Name(s):</w:t>
      </w:r>
      <w:r>
        <w:rPr>
          <w:sz w:val="20"/>
          <w:u w:val="single"/>
          <w:lang w:val="en-US"/>
        </w:rPr>
        <w:tab/>
      </w:r>
      <w:r>
        <w:rPr>
          <w:sz w:val="20"/>
          <w:lang w:val="en-US"/>
        </w:rPr>
        <w:t>Duration:</w:t>
      </w:r>
    </w:p>
    <w:p w:rsidR="00514F18" w:rsidRDefault="00852AE7">
      <w:pPr>
        <w:pStyle w:val="ae"/>
        <w:spacing w:before="10"/>
        <w:rPr>
          <w:sz w:val="15"/>
          <w:lang w:val="en-US"/>
        </w:rPr>
      </w:pPr>
      <w:r>
        <w:rPr>
          <w:noProof/>
          <w:sz w:val="15"/>
          <w:lang w:eastAsia="ru-RU"/>
        </w:rPr>
        <mc:AlternateContent>
          <mc:Choice Requires="wps">
            <w:drawing>
              <wp:anchor distT="0" distB="0" distL="0" distR="0" simplePos="0" relativeHeight="251659264" behindDoc="0" locked="0" layoutInCell="0" allowOverlap="1">
                <wp:simplePos x="0" y="0"/>
                <wp:positionH relativeFrom="page">
                  <wp:posOffset>792480</wp:posOffset>
                </wp:positionH>
                <wp:positionV relativeFrom="paragraph">
                  <wp:posOffset>143510</wp:posOffset>
                </wp:positionV>
                <wp:extent cx="1269365" cy="635"/>
                <wp:effectExtent l="0" t="0" r="0" b="0"/>
                <wp:wrapTopAndBottom/>
                <wp:docPr id="9" name="Прямая соединительная линия 26"/>
                <wp:cNvGraphicFramePr/>
                <a:graphic xmlns:a="http://schemas.openxmlformats.org/drawingml/2006/main">
                  <a:graphicData uri="http://schemas.microsoft.com/office/word/2010/wordprocessingShape">
                    <wps:wsp>
                      <wps:cNvCnPr/>
                      <wps:spPr>
                        <a:xfrm>
                          <a:off x="0" y="0"/>
                          <a:ext cx="1269360" cy="720"/>
                        </a:xfrm>
                        <a:prstGeom prst="line">
                          <a:avLst/>
                        </a:prstGeom>
                        <a:ln w="5040">
                          <a:solidFill>
                            <a:srgbClr val="000000"/>
                          </a:solidFill>
                          <a:round/>
                        </a:ln>
                      </wps:spPr>
                      <wps:style>
                        <a:lnRef idx="0">
                          <a:srgbClr val="FFFFFF"/>
                        </a:lnRef>
                        <a:fillRef idx="0">
                          <a:srgbClr val="FFFFFF"/>
                        </a:fillRef>
                        <a:effectRef idx="0">
                          <a:srgbClr val="FFFFFF"/>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line id="Прямая соединительная линия 26" o:spid="_x0000_s1026" o:spt="20" style="position:absolute;left:0pt;margin-left:62.4pt;margin-top:11.3pt;height:0.05pt;width:99.95pt;mso-position-horizontal-relative:page;mso-wrap-distance-bottom:0pt;mso-wrap-distance-top:0pt;z-index:251659264;mso-width-relative:page;mso-height-relative:page;" filled="f" stroked="t" coordsize="21600,21600" o:allowincell="f" o:gfxdata="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XE642QAAAAkBAAAP&#10;AAAAAAAAAAEAIAAAACIAAABkcnMvZG93bnJldi54bWxQSwECFAAUAAAACACHTuJAVoLwcN4BAACS&#10;AwAADgAAAAAAAAABACAAAAAoAQAAZHJzL2Uyb0RvYy54bWxQSwUGAAAAAAYABgBZAQAAeAUAAAAA&#10;">
                <v:fill on="f" focussize="0,0"/>
                <v:stroke weight="0.396850393700787pt" color="#000000" joinstyle="round"/>
                <v:imagedata o:title=""/>
                <o:lock v:ext="edit" aspectratio="f"/>
                <w10:wrap type="topAndBottom"/>
              </v:line>
            </w:pict>
          </mc:Fallback>
        </mc:AlternateContent>
      </w:r>
    </w:p>
    <w:p w:rsidR="00514F18" w:rsidRDefault="00852AE7">
      <w:pPr>
        <w:tabs>
          <w:tab w:val="left" w:pos="4292"/>
        </w:tabs>
        <w:spacing w:line="200" w:lineRule="exact"/>
        <w:rPr>
          <w:sz w:val="20"/>
          <w:lang w:val="en-US"/>
        </w:rPr>
      </w:pPr>
      <w:r>
        <w:rPr>
          <w:sz w:val="20"/>
          <w:lang w:val="en-US"/>
        </w:rPr>
        <w:t>Dates</w:t>
      </w:r>
      <w:r>
        <w:rPr>
          <w:spacing w:val="-2"/>
          <w:sz w:val="20"/>
          <w:lang w:val="en-US"/>
        </w:rPr>
        <w:t xml:space="preserve"> </w:t>
      </w:r>
      <w:r>
        <w:rPr>
          <w:sz w:val="20"/>
          <w:lang w:val="en-US"/>
        </w:rPr>
        <w:t>Traveled:</w:t>
      </w:r>
      <w:r>
        <w:rPr>
          <w:spacing w:val="-1"/>
          <w:sz w:val="20"/>
          <w:lang w:val="en-US"/>
        </w:rPr>
        <w:t xml:space="preserve"> </w:t>
      </w:r>
      <w:r>
        <w:rPr>
          <w:w w:val="99"/>
          <w:sz w:val="20"/>
          <w:u w:val="single"/>
          <w:lang w:val="en-US"/>
        </w:rPr>
        <w:t xml:space="preserve"> </w:t>
      </w:r>
      <w:r>
        <w:rPr>
          <w:sz w:val="20"/>
          <w:u w:val="single"/>
          <w:lang w:val="en-US"/>
        </w:rPr>
        <w:tab/>
      </w:r>
    </w:p>
    <w:p w:rsidR="00514F18" w:rsidRDefault="00514F18">
      <w:pPr>
        <w:pStyle w:val="ae"/>
        <w:spacing w:before="6"/>
        <w:rPr>
          <w:sz w:val="12"/>
          <w:lang w:val="en-US"/>
        </w:rPr>
      </w:pPr>
    </w:p>
    <w:p w:rsidR="00514F18" w:rsidRDefault="00852AE7">
      <w:pPr>
        <w:spacing w:before="91" w:line="228" w:lineRule="exact"/>
        <w:rPr>
          <w:b/>
          <w:sz w:val="20"/>
          <w:lang w:val="en-US"/>
        </w:rPr>
      </w:pPr>
      <w:r>
        <w:rPr>
          <w:b/>
          <w:sz w:val="20"/>
          <w:lang w:val="en-US"/>
        </w:rPr>
        <w:t>Tell</w:t>
      </w:r>
      <w:r>
        <w:rPr>
          <w:b/>
          <w:spacing w:val="-1"/>
          <w:sz w:val="20"/>
          <w:lang w:val="en-US"/>
        </w:rPr>
        <w:t xml:space="preserve"> </w:t>
      </w:r>
      <w:r>
        <w:rPr>
          <w:b/>
          <w:sz w:val="20"/>
          <w:lang w:val="en-US"/>
        </w:rPr>
        <w:t>us</w:t>
      </w:r>
      <w:r>
        <w:rPr>
          <w:b/>
          <w:spacing w:val="-2"/>
          <w:sz w:val="20"/>
          <w:lang w:val="en-US"/>
        </w:rPr>
        <w:t xml:space="preserve"> </w:t>
      </w:r>
      <w:r>
        <w:rPr>
          <w:b/>
          <w:sz w:val="20"/>
          <w:lang w:val="en-US"/>
        </w:rPr>
        <w:t>about</w:t>
      </w:r>
      <w:r>
        <w:rPr>
          <w:b/>
          <w:spacing w:val="-1"/>
          <w:sz w:val="20"/>
          <w:lang w:val="en-US"/>
        </w:rPr>
        <w:t xml:space="preserve"> </w:t>
      </w:r>
      <w:r>
        <w:rPr>
          <w:b/>
          <w:sz w:val="20"/>
          <w:lang w:val="en-US"/>
        </w:rPr>
        <w:t>your</w:t>
      </w:r>
      <w:r>
        <w:rPr>
          <w:b/>
          <w:spacing w:val="-1"/>
          <w:sz w:val="20"/>
          <w:lang w:val="en-US"/>
        </w:rPr>
        <w:t xml:space="preserve"> </w:t>
      </w:r>
      <w:r>
        <w:rPr>
          <w:b/>
          <w:sz w:val="20"/>
          <w:lang w:val="en-US"/>
        </w:rPr>
        <w:t>trip:</w:t>
      </w:r>
    </w:p>
    <w:p w:rsidR="00514F18" w:rsidRDefault="00852AE7">
      <w:pPr>
        <w:spacing w:line="228" w:lineRule="exact"/>
        <w:rPr>
          <w:i/>
          <w:sz w:val="20"/>
          <w:lang w:val="en-US"/>
        </w:rPr>
      </w:pPr>
      <w:r>
        <w:rPr>
          <w:i/>
          <w:sz w:val="20"/>
          <w:lang w:val="en-US"/>
        </w:rPr>
        <w:t>Please</w:t>
      </w:r>
      <w:r>
        <w:rPr>
          <w:i/>
          <w:spacing w:val="-1"/>
          <w:sz w:val="20"/>
          <w:lang w:val="en-US"/>
        </w:rPr>
        <w:t xml:space="preserve"> </w:t>
      </w:r>
      <w:r>
        <w:rPr>
          <w:i/>
          <w:sz w:val="20"/>
          <w:lang w:val="en-US"/>
        </w:rPr>
        <w:t>answer</w:t>
      </w:r>
      <w:r>
        <w:rPr>
          <w:i/>
          <w:spacing w:val="-2"/>
          <w:sz w:val="20"/>
          <w:lang w:val="en-US"/>
        </w:rPr>
        <w:t xml:space="preserve"> </w:t>
      </w:r>
      <w:r>
        <w:rPr>
          <w:i/>
          <w:sz w:val="20"/>
          <w:lang w:val="en-US"/>
        </w:rPr>
        <w:t>all</w:t>
      </w:r>
      <w:r>
        <w:rPr>
          <w:i/>
          <w:spacing w:val="-1"/>
          <w:sz w:val="20"/>
          <w:lang w:val="en-US"/>
        </w:rPr>
        <w:t xml:space="preserve"> </w:t>
      </w:r>
      <w:r>
        <w:rPr>
          <w:i/>
          <w:sz w:val="20"/>
          <w:lang w:val="en-US"/>
        </w:rPr>
        <w:t>four</w:t>
      </w:r>
      <w:r>
        <w:rPr>
          <w:i/>
          <w:spacing w:val="-2"/>
          <w:sz w:val="20"/>
          <w:lang w:val="en-US"/>
        </w:rPr>
        <w:t xml:space="preserve"> </w:t>
      </w:r>
      <w:r>
        <w:rPr>
          <w:i/>
          <w:sz w:val="20"/>
          <w:lang w:val="en-US"/>
        </w:rPr>
        <w:t>(4)</w:t>
      </w:r>
      <w:r>
        <w:rPr>
          <w:i/>
          <w:spacing w:val="-2"/>
          <w:sz w:val="20"/>
          <w:lang w:val="en-US"/>
        </w:rPr>
        <w:t xml:space="preserve"> </w:t>
      </w:r>
      <w:r>
        <w:rPr>
          <w:i/>
          <w:sz w:val="20"/>
          <w:lang w:val="en-US"/>
        </w:rPr>
        <w:t>questions</w:t>
      </w:r>
      <w:r>
        <w:rPr>
          <w:i/>
          <w:spacing w:val="-2"/>
          <w:sz w:val="20"/>
          <w:lang w:val="en-US"/>
        </w:rPr>
        <w:t xml:space="preserve"> </w:t>
      </w:r>
      <w:r>
        <w:rPr>
          <w:i/>
          <w:sz w:val="20"/>
          <w:lang w:val="en-US"/>
        </w:rPr>
        <w:t>below</w:t>
      </w:r>
      <w:r>
        <w:rPr>
          <w:i/>
          <w:spacing w:val="-2"/>
          <w:sz w:val="20"/>
          <w:lang w:val="en-US"/>
        </w:rPr>
        <w:t xml:space="preserve"> </w:t>
      </w:r>
      <w:r>
        <w:rPr>
          <w:i/>
          <w:sz w:val="20"/>
          <w:lang w:val="en-US"/>
        </w:rPr>
        <w:t>in</w:t>
      </w:r>
      <w:r>
        <w:rPr>
          <w:i/>
          <w:spacing w:val="1"/>
          <w:sz w:val="20"/>
          <w:lang w:val="en-US"/>
        </w:rPr>
        <w:t xml:space="preserve"> </w:t>
      </w:r>
      <w:r>
        <w:rPr>
          <w:i/>
          <w:sz w:val="20"/>
          <w:lang w:val="en-US"/>
        </w:rPr>
        <w:t>a minimum</w:t>
      </w:r>
      <w:r>
        <w:rPr>
          <w:i/>
          <w:spacing w:val="-1"/>
          <w:sz w:val="20"/>
          <w:lang w:val="en-US"/>
        </w:rPr>
        <w:t xml:space="preserve"> </w:t>
      </w:r>
      <w:r>
        <w:rPr>
          <w:i/>
          <w:sz w:val="20"/>
          <w:lang w:val="en-US"/>
        </w:rPr>
        <w:t>of</w:t>
      </w:r>
      <w:r>
        <w:rPr>
          <w:i/>
          <w:spacing w:val="-3"/>
          <w:sz w:val="20"/>
          <w:lang w:val="en-US"/>
        </w:rPr>
        <w:t xml:space="preserve"> </w:t>
      </w:r>
      <w:r>
        <w:rPr>
          <w:i/>
          <w:sz w:val="20"/>
          <w:lang w:val="en-US"/>
        </w:rPr>
        <w:t>3-4 sentences. Try</w:t>
      </w:r>
      <w:r>
        <w:rPr>
          <w:i/>
          <w:spacing w:val="-1"/>
          <w:sz w:val="20"/>
          <w:lang w:val="en-US"/>
        </w:rPr>
        <w:t xml:space="preserve"> </w:t>
      </w:r>
      <w:r>
        <w:rPr>
          <w:i/>
          <w:sz w:val="20"/>
          <w:lang w:val="en-US"/>
        </w:rPr>
        <w:t>to be</w:t>
      </w:r>
      <w:r>
        <w:rPr>
          <w:i/>
          <w:spacing w:val="-2"/>
          <w:sz w:val="20"/>
          <w:lang w:val="en-US"/>
        </w:rPr>
        <w:t xml:space="preserve"> </w:t>
      </w:r>
      <w:r>
        <w:rPr>
          <w:i/>
          <w:sz w:val="20"/>
          <w:lang w:val="en-US"/>
        </w:rPr>
        <w:t>as</w:t>
      </w:r>
      <w:r>
        <w:rPr>
          <w:i/>
          <w:spacing w:val="-2"/>
          <w:sz w:val="20"/>
          <w:lang w:val="en-US"/>
        </w:rPr>
        <w:t xml:space="preserve"> </w:t>
      </w:r>
      <w:r>
        <w:rPr>
          <w:i/>
          <w:sz w:val="20"/>
          <w:lang w:val="en-US"/>
        </w:rPr>
        <w:t>descriptive as</w:t>
      </w:r>
      <w:r>
        <w:rPr>
          <w:i/>
          <w:spacing w:val="-2"/>
          <w:sz w:val="20"/>
          <w:lang w:val="en-US"/>
        </w:rPr>
        <w:t xml:space="preserve"> </w:t>
      </w:r>
      <w:r>
        <w:rPr>
          <w:i/>
          <w:sz w:val="20"/>
          <w:lang w:val="en-US"/>
        </w:rPr>
        <w:t>possible:</w:t>
      </w:r>
    </w:p>
    <w:p w:rsidR="00514F18" w:rsidRDefault="00852AE7">
      <w:pPr>
        <w:tabs>
          <w:tab w:val="left" w:pos="8746"/>
        </w:tabs>
        <w:spacing w:before="1"/>
        <w:rPr>
          <w:sz w:val="20"/>
          <w:lang w:val="en-US"/>
        </w:rPr>
      </w:pPr>
      <w:r>
        <w:rPr>
          <w:sz w:val="20"/>
          <w:lang w:val="en-US"/>
        </w:rPr>
        <w:t>What</w:t>
      </w:r>
      <w:r>
        <w:rPr>
          <w:spacing w:val="-2"/>
          <w:sz w:val="20"/>
          <w:lang w:val="en-US"/>
        </w:rPr>
        <w:t xml:space="preserve"> </w:t>
      </w:r>
      <w:r>
        <w:rPr>
          <w:sz w:val="20"/>
          <w:lang w:val="en-US"/>
        </w:rPr>
        <w:t>did your</w:t>
      </w:r>
      <w:r>
        <w:rPr>
          <w:spacing w:val="-1"/>
          <w:sz w:val="20"/>
          <w:lang w:val="en-US"/>
        </w:rPr>
        <w:t xml:space="preserve"> </w:t>
      </w:r>
      <w:r>
        <w:rPr>
          <w:sz w:val="20"/>
          <w:lang w:val="en-US"/>
        </w:rPr>
        <w:t>itinerary</w:t>
      </w:r>
      <w:r>
        <w:rPr>
          <w:spacing w:val="-2"/>
          <w:sz w:val="20"/>
          <w:lang w:val="en-US"/>
        </w:rPr>
        <w:t xml:space="preserve"> </w:t>
      </w:r>
      <w:r>
        <w:rPr>
          <w:sz w:val="20"/>
          <w:lang w:val="en-US"/>
        </w:rPr>
        <w:t>look</w:t>
      </w:r>
      <w:r>
        <w:rPr>
          <w:spacing w:val="-2"/>
          <w:sz w:val="20"/>
          <w:lang w:val="en-US"/>
        </w:rPr>
        <w:t xml:space="preserve"> </w:t>
      </w:r>
      <w:r>
        <w:rPr>
          <w:sz w:val="20"/>
          <w:lang w:val="en-US"/>
        </w:rPr>
        <w:t>like?</w:t>
      </w:r>
      <w:r>
        <w:rPr>
          <w:spacing w:val="2"/>
          <w:sz w:val="20"/>
          <w:lang w:val="en-US"/>
        </w:rPr>
        <w:t xml:space="preserve"> </w:t>
      </w:r>
      <w:r>
        <w:rPr>
          <w:sz w:val="20"/>
          <w:lang w:val="en-US"/>
        </w:rPr>
        <w:t>How</w:t>
      </w:r>
      <w:r>
        <w:rPr>
          <w:spacing w:val="-3"/>
          <w:sz w:val="20"/>
          <w:lang w:val="en-US"/>
        </w:rPr>
        <w:t xml:space="preserve"> </w:t>
      </w:r>
      <w:r>
        <w:rPr>
          <w:sz w:val="20"/>
          <w:lang w:val="en-US"/>
        </w:rPr>
        <w:t>would</w:t>
      </w:r>
      <w:r>
        <w:rPr>
          <w:spacing w:val="1"/>
          <w:sz w:val="20"/>
          <w:lang w:val="en-US"/>
        </w:rPr>
        <w:t xml:space="preserve"> </w:t>
      </w:r>
      <w:r>
        <w:rPr>
          <w:sz w:val="20"/>
          <w:lang w:val="en-US"/>
        </w:rPr>
        <w:t>you</w:t>
      </w:r>
      <w:r>
        <w:rPr>
          <w:spacing w:val="-2"/>
          <w:sz w:val="20"/>
          <w:lang w:val="en-US"/>
        </w:rPr>
        <w:t xml:space="preserve"> </w:t>
      </w:r>
      <w:r>
        <w:rPr>
          <w:sz w:val="20"/>
          <w:lang w:val="en-US"/>
        </w:rPr>
        <w:t>rate</w:t>
      </w:r>
      <w:r>
        <w:rPr>
          <w:spacing w:val="-1"/>
          <w:sz w:val="20"/>
          <w:lang w:val="en-US"/>
        </w:rPr>
        <w:t xml:space="preserve"> </w:t>
      </w:r>
      <w:r>
        <w:rPr>
          <w:sz w:val="20"/>
          <w:lang w:val="en-US"/>
        </w:rPr>
        <w:t>it:</w:t>
      </w:r>
      <w:r>
        <w:rPr>
          <w:spacing w:val="-2"/>
          <w:sz w:val="20"/>
          <w:lang w:val="en-US"/>
        </w:rPr>
        <w:t xml:space="preserve"> </w:t>
      </w:r>
      <w:r>
        <w:rPr>
          <w:sz w:val="20"/>
          <w:lang w:val="en-US"/>
        </w:rPr>
        <w:t>good or</w:t>
      </w:r>
      <w:r>
        <w:rPr>
          <w:spacing w:val="-3"/>
          <w:sz w:val="20"/>
          <w:lang w:val="en-US"/>
        </w:rPr>
        <w:t xml:space="preserve"> </w:t>
      </w:r>
      <w:r>
        <w:rPr>
          <w:sz w:val="20"/>
          <w:lang w:val="en-US"/>
        </w:rPr>
        <w:t xml:space="preserve">bad? </w:t>
      </w:r>
      <w:r>
        <w:rPr>
          <w:w w:val="99"/>
          <w:sz w:val="20"/>
          <w:u w:val="single"/>
          <w:lang w:val="en-US"/>
        </w:rPr>
        <w:t xml:space="preserve"> </w:t>
      </w:r>
      <w:r>
        <w:rPr>
          <w:sz w:val="20"/>
          <w:u w:val="single"/>
          <w:lang w:val="en-US"/>
        </w:rPr>
        <w:tab/>
      </w:r>
    </w:p>
    <w:p w:rsidR="00514F18" w:rsidRDefault="00852AE7">
      <w:pPr>
        <w:tabs>
          <w:tab w:val="left" w:pos="7130"/>
        </w:tabs>
        <w:ind w:right="1319"/>
        <w:rPr>
          <w:sz w:val="20"/>
          <w:lang w:val="en-US"/>
        </w:rPr>
      </w:pPr>
      <w:r>
        <w:rPr>
          <w:sz w:val="20"/>
          <w:lang w:val="en-US"/>
        </w:rPr>
        <w:t>What</w:t>
      </w:r>
      <w:r>
        <w:rPr>
          <w:spacing w:val="-1"/>
          <w:sz w:val="20"/>
          <w:lang w:val="en-US"/>
        </w:rPr>
        <w:t xml:space="preserve"> </w:t>
      </w:r>
      <w:r>
        <w:rPr>
          <w:sz w:val="20"/>
          <w:lang w:val="en-US"/>
        </w:rPr>
        <w:t>were</w:t>
      </w:r>
      <w:r>
        <w:rPr>
          <w:spacing w:val="-2"/>
          <w:sz w:val="20"/>
          <w:lang w:val="en-US"/>
        </w:rPr>
        <w:t xml:space="preserve"> </w:t>
      </w:r>
      <w:r>
        <w:rPr>
          <w:sz w:val="20"/>
          <w:lang w:val="en-US"/>
        </w:rPr>
        <w:t>the</w:t>
      </w:r>
      <w:r>
        <w:rPr>
          <w:spacing w:val="-2"/>
          <w:sz w:val="20"/>
          <w:lang w:val="en-US"/>
        </w:rPr>
        <w:t xml:space="preserve"> </w:t>
      </w:r>
      <w:r>
        <w:rPr>
          <w:sz w:val="20"/>
          <w:lang w:val="en-US"/>
        </w:rPr>
        <w:t>highlights</w:t>
      </w:r>
      <w:r>
        <w:rPr>
          <w:spacing w:val="-3"/>
          <w:sz w:val="20"/>
          <w:lang w:val="en-US"/>
        </w:rPr>
        <w:t xml:space="preserve"> </w:t>
      </w:r>
      <w:r>
        <w:rPr>
          <w:sz w:val="20"/>
          <w:lang w:val="en-US"/>
        </w:rPr>
        <w:t>of</w:t>
      </w:r>
      <w:r>
        <w:rPr>
          <w:spacing w:val="-2"/>
          <w:sz w:val="20"/>
          <w:lang w:val="en-US"/>
        </w:rPr>
        <w:t xml:space="preserve"> </w:t>
      </w:r>
      <w:r>
        <w:rPr>
          <w:sz w:val="20"/>
          <w:lang w:val="en-US"/>
        </w:rPr>
        <w:t>your</w:t>
      </w:r>
      <w:r>
        <w:rPr>
          <w:spacing w:val="-2"/>
          <w:sz w:val="20"/>
          <w:lang w:val="en-US"/>
        </w:rPr>
        <w:t xml:space="preserve"> </w:t>
      </w:r>
      <w:r>
        <w:rPr>
          <w:sz w:val="20"/>
          <w:lang w:val="en-US"/>
        </w:rPr>
        <w:t>trip</w:t>
      </w:r>
      <w:r>
        <w:rPr>
          <w:spacing w:val="-1"/>
          <w:sz w:val="20"/>
          <w:lang w:val="en-US"/>
        </w:rPr>
        <w:t xml:space="preserve"> </w:t>
      </w:r>
      <w:r>
        <w:rPr>
          <w:sz w:val="20"/>
          <w:lang w:val="en-US"/>
        </w:rPr>
        <w:t>overall, what</w:t>
      </w:r>
      <w:r>
        <w:rPr>
          <w:spacing w:val="-3"/>
          <w:sz w:val="20"/>
          <w:lang w:val="en-US"/>
        </w:rPr>
        <w:t xml:space="preserve"> </w:t>
      </w:r>
      <w:r>
        <w:rPr>
          <w:sz w:val="20"/>
          <w:lang w:val="en-US"/>
        </w:rPr>
        <w:t>did</w:t>
      </w:r>
      <w:r>
        <w:rPr>
          <w:spacing w:val="-1"/>
          <w:sz w:val="20"/>
          <w:lang w:val="en-US"/>
        </w:rPr>
        <w:t xml:space="preserve"> </w:t>
      </w:r>
      <w:r>
        <w:rPr>
          <w:sz w:val="20"/>
          <w:lang w:val="en-US"/>
        </w:rPr>
        <w:t>you</w:t>
      </w:r>
      <w:r>
        <w:rPr>
          <w:spacing w:val="-3"/>
          <w:sz w:val="20"/>
          <w:lang w:val="en-US"/>
        </w:rPr>
        <w:t xml:space="preserve"> </w:t>
      </w:r>
      <w:r>
        <w:rPr>
          <w:sz w:val="20"/>
          <w:lang w:val="en-US"/>
        </w:rPr>
        <w:t>learn</w:t>
      </w:r>
      <w:r>
        <w:rPr>
          <w:spacing w:val="-3"/>
          <w:sz w:val="20"/>
          <w:lang w:val="en-US"/>
        </w:rPr>
        <w:t xml:space="preserve"> </w:t>
      </w:r>
      <w:r>
        <w:rPr>
          <w:sz w:val="20"/>
          <w:lang w:val="en-US"/>
        </w:rPr>
        <w:t>that</w:t>
      </w:r>
      <w:r>
        <w:rPr>
          <w:spacing w:val="-3"/>
          <w:sz w:val="20"/>
          <w:lang w:val="en-US"/>
        </w:rPr>
        <w:t xml:space="preserve"> </w:t>
      </w:r>
      <w:r>
        <w:rPr>
          <w:sz w:val="20"/>
          <w:lang w:val="en-US"/>
        </w:rPr>
        <w:t>a</w:t>
      </w:r>
      <w:r>
        <w:rPr>
          <w:spacing w:val="-2"/>
          <w:sz w:val="20"/>
          <w:lang w:val="en-US"/>
        </w:rPr>
        <w:t xml:space="preserve"> </w:t>
      </w:r>
      <w:r>
        <w:rPr>
          <w:sz w:val="20"/>
          <w:lang w:val="en-US"/>
        </w:rPr>
        <w:t>client would</w:t>
      </w:r>
      <w:r>
        <w:rPr>
          <w:spacing w:val="1"/>
          <w:sz w:val="20"/>
          <w:lang w:val="en-US"/>
        </w:rPr>
        <w:t xml:space="preserve"> </w:t>
      </w:r>
      <w:r>
        <w:rPr>
          <w:sz w:val="20"/>
          <w:lang w:val="en-US"/>
        </w:rPr>
        <w:t>not</w:t>
      </w:r>
      <w:r>
        <w:rPr>
          <w:spacing w:val="-4"/>
          <w:sz w:val="20"/>
          <w:lang w:val="en-US"/>
        </w:rPr>
        <w:t xml:space="preserve"> </w:t>
      </w:r>
      <w:r>
        <w:rPr>
          <w:sz w:val="20"/>
          <w:lang w:val="en-US"/>
        </w:rPr>
        <w:t>find</w:t>
      </w:r>
      <w:r>
        <w:rPr>
          <w:spacing w:val="-1"/>
          <w:sz w:val="20"/>
          <w:lang w:val="en-US"/>
        </w:rPr>
        <w:t xml:space="preserve"> </w:t>
      </w:r>
      <w:r>
        <w:rPr>
          <w:sz w:val="20"/>
          <w:lang w:val="en-US"/>
        </w:rPr>
        <w:t>online</w:t>
      </w:r>
      <w:r>
        <w:rPr>
          <w:spacing w:val="-2"/>
          <w:sz w:val="20"/>
          <w:lang w:val="en-US"/>
        </w:rPr>
        <w:t xml:space="preserve"> </w:t>
      </w:r>
      <w:r>
        <w:rPr>
          <w:sz w:val="20"/>
          <w:lang w:val="en-US"/>
        </w:rPr>
        <w:t>about</w:t>
      </w:r>
      <w:r>
        <w:rPr>
          <w:spacing w:val="-3"/>
          <w:sz w:val="20"/>
          <w:lang w:val="en-US"/>
        </w:rPr>
        <w:t xml:space="preserve"> </w:t>
      </w:r>
      <w:r>
        <w:rPr>
          <w:sz w:val="20"/>
          <w:lang w:val="en-US"/>
        </w:rPr>
        <w:t>this</w:t>
      </w:r>
      <w:r>
        <w:rPr>
          <w:spacing w:val="-3"/>
          <w:sz w:val="20"/>
          <w:lang w:val="en-US"/>
        </w:rPr>
        <w:t xml:space="preserve"> </w:t>
      </w:r>
      <w:r>
        <w:rPr>
          <w:sz w:val="20"/>
          <w:lang w:val="en-US"/>
        </w:rPr>
        <w:t>trip,</w:t>
      </w:r>
      <w:r>
        <w:rPr>
          <w:spacing w:val="-47"/>
          <w:sz w:val="20"/>
          <w:lang w:val="en-US"/>
        </w:rPr>
        <w:t xml:space="preserve"> </w:t>
      </w:r>
      <w:r>
        <w:rPr>
          <w:sz w:val="20"/>
          <w:lang w:val="en-US"/>
        </w:rPr>
        <w:t>supplier</w:t>
      </w:r>
      <w:r>
        <w:rPr>
          <w:spacing w:val="-4"/>
          <w:sz w:val="20"/>
          <w:lang w:val="en-US"/>
        </w:rPr>
        <w:t xml:space="preserve"> </w:t>
      </w:r>
      <w:r>
        <w:rPr>
          <w:sz w:val="20"/>
          <w:lang w:val="en-US"/>
        </w:rPr>
        <w:t>or</w:t>
      </w:r>
      <w:r>
        <w:rPr>
          <w:spacing w:val="-3"/>
          <w:sz w:val="20"/>
          <w:lang w:val="en-US"/>
        </w:rPr>
        <w:t xml:space="preserve"> </w:t>
      </w:r>
      <w:r>
        <w:rPr>
          <w:sz w:val="20"/>
          <w:lang w:val="en-US"/>
        </w:rPr>
        <w:t>destination</w:t>
      </w:r>
      <w:r>
        <w:rPr>
          <w:spacing w:val="-2"/>
          <w:sz w:val="20"/>
          <w:lang w:val="en-US"/>
        </w:rPr>
        <w:t xml:space="preserve"> </w:t>
      </w:r>
      <w:r>
        <w:rPr>
          <w:sz w:val="20"/>
          <w:lang w:val="en-US"/>
        </w:rPr>
        <w:t>–</w:t>
      </w:r>
      <w:r>
        <w:rPr>
          <w:spacing w:val="1"/>
          <w:sz w:val="20"/>
          <w:lang w:val="en-US"/>
        </w:rPr>
        <w:t xml:space="preserve"> </w:t>
      </w:r>
      <w:r>
        <w:rPr>
          <w:sz w:val="20"/>
          <w:lang w:val="en-US"/>
        </w:rPr>
        <w:t>what</w:t>
      </w:r>
      <w:r>
        <w:rPr>
          <w:spacing w:val="-4"/>
          <w:sz w:val="20"/>
          <w:lang w:val="en-US"/>
        </w:rPr>
        <w:t xml:space="preserve"> </w:t>
      </w:r>
      <w:r>
        <w:rPr>
          <w:sz w:val="20"/>
          <w:lang w:val="en-US"/>
        </w:rPr>
        <w:t>insight</w:t>
      </w:r>
      <w:r>
        <w:rPr>
          <w:spacing w:val="-4"/>
          <w:sz w:val="20"/>
          <w:lang w:val="en-US"/>
        </w:rPr>
        <w:t xml:space="preserve"> </w:t>
      </w:r>
      <w:r>
        <w:rPr>
          <w:sz w:val="20"/>
          <w:lang w:val="en-US"/>
        </w:rPr>
        <w:t>did you</w:t>
      </w:r>
      <w:r>
        <w:rPr>
          <w:spacing w:val="-2"/>
          <w:sz w:val="20"/>
          <w:lang w:val="en-US"/>
        </w:rPr>
        <w:t xml:space="preserve"> </w:t>
      </w:r>
      <w:r>
        <w:rPr>
          <w:sz w:val="20"/>
          <w:lang w:val="en-US"/>
        </w:rPr>
        <w:t>gain?</w:t>
      </w:r>
      <w:r>
        <w:rPr>
          <w:spacing w:val="2"/>
          <w:sz w:val="20"/>
          <w:lang w:val="en-US"/>
        </w:rPr>
        <w:t xml:space="preserve"> </w:t>
      </w:r>
      <w:r>
        <w:rPr>
          <w:w w:val="99"/>
          <w:sz w:val="20"/>
          <w:u w:val="single"/>
          <w:lang w:val="en-US"/>
        </w:rPr>
        <w:t xml:space="preserve"> </w:t>
      </w:r>
      <w:r>
        <w:rPr>
          <w:sz w:val="20"/>
          <w:u w:val="single"/>
          <w:lang w:val="en-US"/>
        </w:rPr>
        <w:tab/>
      </w:r>
    </w:p>
    <w:p w:rsidR="00514F18" w:rsidRDefault="00852AE7">
      <w:pPr>
        <w:tabs>
          <w:tab w:val="left" w:pos="4640"/>
        </w:tabs>
        <w:ind w:right="1187"/>
        <w:rPr>
          <w:sz w:val="20"/>
          <w:lang w:val="en-US"/>
        </w:rPr>
      </w:pPr>
      <w:r>
        <w:rPr>
          <w:sz w:val="20"/>
          <w:lang w:val="en-US"/>
        </w:rPr>
        <w:t>How</w:t>
      </w:r>
      <w:r>
        <w:rPr>
          <w:spacing w:val="-5"/>
          <w:sz w:val="20"/>
          <w:lang w:val="en-US"/>
        </w:rPr>
        <w:t xml:space="preserve"> </w:t>
      </w:r>
      <w:r>
        <w:rPr>
          <w:sz w:val="20"/>
          <w:lang w:val="en-US"/>
        </w:rPr>
        <w:t>were</w:t>
      </w:r>
      <w:r>
        <w:rPr>
          <w:spacing w:val="-2"/>
          <w:sz w:val="20"/>
          <w:lang w:val="en-US"/>
        </w:rPr>
        <w:t xml:space="preserve"> </w:t>
      </w:r>
      <w:r>
        <w:rPr>
          <w:sz w:val="20"/>
          <w:lang w:val="en-US"/>
        </w:rPr>
        <w:t>the</w:t>
      </w:r>
      <w:r>
        <w:rPr>
          <w:spacing w:val="-2"/>
          <w:sz w:val="20"/>
          <w:lang w:val="en-US"/>
        </w:rPr>
        <w:t xml:space="preserve"> </w:t>
      </w:r>
      <w:r>
        <w:rPr>
          <w:sz w:val="20"/>
          <w:lang w:val="en-US"/>
        </w:rPr>
        <w:t>accommodations? Include</w:t>
      </w:r>
      <w:r>
        <w:rPr>
          <w:spacing w:val="-2"/>
          <w:sz w:val="20"/>
          <w:lang w:val="en-US"/>
        </w:rPr>
        <w:t xml:space="preserve"> </w:t>
      </w:r>
      <w:r>
        <w:rPr>
          <w:sz w:val="20"/>
          <w:lang w:val="en-US"/>
        </w:rPr>
        <w:t>information</w:t>
      </w:r>
      <w:r>
        <w:rPr>
          <w:spacing w:val="-3"/>
          <w:sz w:val="20"/>
          <w:lang w:val="en-US"/>
        </w:rPr>
        <w:t xml:space="preserve"> </w:t>
      </w:r>
      <w:r>
        <w:rPr>
          <w:sz w:val="20"/>
          <w:lang w:val="en-US"/>
        </w:rPr>
        <w:t>that</w:t>
      </w:r>
      <w:r>
        <w:rPr>
          <w:spacing w:val="-3"/>
          <w:sz w:val="20"/>
          <w:lang w:val="en-US"/>
        </w:rPr>
        <w:t xml:space="preserve"> </w:t>
      </w:r>
      <w:r>
        <w:rPr>
          <w:sz w:val="20"/>
          <w:lang w:val="en-US"/>
        </w:rPr>
        <w:t>is worth</w:t>
      </w:r>
      <w:r>
        <w:rPr>
          <w:spacing w:val="-1"/>
          <w:sz w:val="20"/>
          <w:lang w:val="en-US"/>
        </w:rPr>
        <w:t xml:space="preserve"> </w:t>
      </w:r>
      <w:r>
        <w:rPr>
          <w:sz w:val="20"/>
          <w:lang w:val="en-US"/>
        </w:rPr>
        <w:t>mentioning</w:t>
      </w:r>
      <w:r>
        <w:rPr>
          <w:spacing w:val="-3"/>
          <w:sz w:val="20"/>
          <w:lang w:val="en-US"/>
        </w:rPr>
        <w:t xml:space="preserve"> </w:t>
      </w:r>
      <w:r>
        <w:rPr>
          <w:sz w:val="20"/>
          <w:lang w:val="en-US"/>
        </w:rPr>
        <w:t>about your</w:t>
      </w:r>
      <w:r>
        <w:rPr>
          <w:spacing w:val="-2"/>
          <w:sz w:val="20"/>
          <w:lang w:val="en-US"/>
        </w:rPr>
        <w:t xml:space="preserve"> </w:t>
      </w:r>
      <w:r>
        <w:rPr>
          <w:sz w:val="20"/>
          <w:lang w:val="en-US"/>
        </w:rPr>
        <w:t>room</w:t>
      </w:r>
      <w:r>
        <w:rPr>
          <w:spacing w:val="-6"/>
          <w:sz w:val="20"/>
          <w:lang w:val="en-US"/>
        </w:rPr>
        <w:t xml:space="preserve"> </w:t>
      </w:r>
      <w:r>
        <w:rPr>
          <w:sz w:val="20"/>
          <w:lang w:val="en-US"/>
        </w:rPr>
        <w:t>as</w:t>
      </w:r>
      <w:r>
        <w:rPr>
          <w:spacing w:val="-1"/>
          <w:sz w:val="20"/>
          <w:lang w:val="en-US"/>
        </w:rPr>
        <w:t xml:space="preserve"> </w:t>
      </w:r>
      <w:r>
        <w:rPr>
          <w:sz w:val="20"/>
          <w:lang w:val="en-US"/>
        </w:rPr>
        <w:t>well</w:t>
      </w:r>
      <w:r>
        <w:rPr>
          <w:spacing w:val="-3"/>
          <w:sz w:val="20"/>
          <w:lang w:val="en-US"/>
        </w:rPr>
        <w:t xml:space="preserve"> </w:t>
      </w:r>
      <w:r>
        <w:rPr>
          <w:sz w:val="20"/>
          <w:lang w:val="en-US"/>
        </w:rPr>
        <w:t>as</w:t>
      </w:r>
      <w:r>
        <w:rPr>
          <w:spacing w:val="-3"/>
          <w:sz w:val="20"/>
          <w:lang w:val="en-US"/>
        </w:rPr>
        <w:t xml:space="preserve"> </w:t>
      </w:r>
      <w:r>
        <w:rPr>
          <w:sz w:val="20"/>
          <w:lang w:val="en-US"/>
        </w:rPr>
        <w:t>any</w:t>
      </w:r>
      <w:r>
        <w:rPr>
          <w:spacing w:val="-3"/>
          <w:sz w:val="20"/>
          <w:lang w:val="en-US"/>
        </w:rPr>
        <w:t xml:space="preserve"> </w:t>
      </w:r>
      <w:r>
        <w:rPr>
          <w:sz w:val="20"/>
          <w:lang w:val="en-US"/>
        </w:rPr>
        <w:t>other</w:t>
      </w:r>
      <w:r>
        <w:rPr>
          <w:spacing w:val="-47"/>
          <w:sz w:val="20"/>
          <w:lang w:val="en-US"/>
        </w:rPr>
        <w:t xml:space="preserve"> </w:t>
      </w:r>
      <w:r>
        <w:rPr>
          <w:sz w:val="20"/>
          <w:lang w:val="en-US"/>
        </w:rPr>
        <w:t>room(s)</w:t>
      </w:r>
      <w:r>
        <w:rPr>
          <w:spacing w:val="-3"/>
          <w:sz w:val="20"/>
          <w:lang w:val="en-US"/>
        </w:rPr>
        <w:t xml:space="preserve"> </w:t>
      </w:r>
      <w:r>
        <w:rPr>
          <w:sz w:val="20"/>
          <w:lang w:val="en-US"/>
        </w:rPr>
        <w:t>you</w:t>
      </w:r>
      <w:r>
        <w:rPr>
          <w:spacing w:val="-6"/>
          <w:sz w:val="20"/>
          <w:lang w:val="en-US"/>
        </w:rPr>
        <w:t xml:space="preserve"> </w:t>
      </w:r>
      <w:r>
        <w:rPr>
          <w:sz w:val="20"/>
          <w:lang w:val="en-US"/>
        </w:rPr>
        <w:t>visited:</w:t>
      </w:r>
      <w:r>
        <w:rPr>
          <w:spacing w:val="-1"/>
          <w:sz w:val="20"/>
          <w:lang w:val="en-US"/>
        </w:rPr>
        <w:t xml:space="preserve"> </w:t>
      </w:r>
      <w:r>
        <w:rPr>
          <w:w w:val="99"/>
          <w:sz w:val="20"/>
          <w:u w:val="single"/>
          <w:lang w:val="en-US"/>
        </w:rPr>
        <w:t xml:space="preserve"> </w:t>
      </w:r>
      <w:r>
        <w:rPr>
          <w:sz w:val="20"/>
          <w:u w:val="single"/>
          <w:lang w:val="en-US"/>
        </w:rPr>
        <w:tab/>
      </w:r>
    </w:p>
    <w:p w:rsidR="00514F18" w:rsidRDefault="00852AE7">
      <w:pPr>
        <w:tabs>
          <w:tab w:val="left" w:pos="6266"/>
        </w:tabs>
        <w:rPr>
          <w:sz w:val="20"/>
          <w:lang w:val="en-US"/>
        </w:rPr>
      </w:pPr>
      <w:r>
        <w:rPr>
          <w:sz w:val="20"/>
          <w:lang w:val="en-US"/>
        </w:rPr>
        <w:t>Who</w:t>
      </w:r>
      <w:r>
        <w:rPr>
          <w:spacing w:val="-2"/>
          <w:sz w:val="20"/>
          <w:lang w:val="en-US"/>
        </w:rPr>
        <w:t xml:space="preserve"> </w:t>
      </w:r>
      <w:r>
        <w:rPr>
          <w:sz w:val="20"/>
          <w:lang w:val="en-US"/>
        </w:rPr>
        <w:t>is</w:t>
      </w:r>
      <w:r>
        <w:rPr>
          <w:spacing w:val="-4"/>
          <w:sz w:val="20"/>
          <w:lang w:val="en-US"/>
        </w:rPr>
        <w:t xml:space="preserve"> </w:t>
      </w:r>
      <w:r>
        <w:rPr>
          <w:sz w:val="20"/>
          <w:lang w:val="en-US"/>
        </w:rPr>
        <w:t>this</w:t>
      </w:r>
      <w:r>
        <w:rPr>
          <w:spacing w:val="-3"/>
          <w:sz w:val="20"/>
          <w:lang w:val="en-US"/>
        </w:rPr>
        <w:t xml:space="preserve"> </w:t>
      </w:r>
      <w:r>
        <w:rPr>
          <w:sz w:val="20"/>
          <w:lang w:val="en-US"/>
        </w:rPr>
        <w:t>trip most</w:t>
      </w:r>
      <w:r>
        <w:rPr>
          <w:spacing w:val="-3"/>
          <w:sz w:val="20"/>
          <w:lang w:val="en-US"/>
        </w:rPr>
        <w:t xml:space="preserve"> </w:t>
      </w:r>
      <w:r>
        <w:rPr>
          <w:sz w:val="20"/>
          <w:lang w:val="en-US"/>
        </w:rPr>
        <w:t>suitable</w:t>
      </w:r>
      <w:r>
        <w:rPr>
          <w:spacing w:val="-1"/>
          <w:sz w:val="20"/>
          <w:lang w:val="en-US"/>
        </w:rPr>
        <w:t xml:space="preserve"> </w:t>
      </w:r>
      <w:r>
        <w:rPr>
          <w:sz w:val="20"/>
          <w:lang w:val="en-US"/>
        </w:rPr>
        <w:t>for?</w:t>
      </w:r>
      <w:r>
        <w:rPr>
          <w:spacing w:val="-1"/>
          <w:sz w:val="20"/>
          <w:lang w:val="en-US"/>
        </w:rPr>
        <w:t xml:space="preserve"> </w:t>
      </w:r>
      <w:r>
        <w:rPr>
          <w:sz w:val="20"/>
          <w:lang w:val="en-US"/>
        </w:rPr>
        <w:t>Why?</w:t>
      </w:r>
      <w:r>
        <w:rPr>
          <w:spacing w:val="2"/>
          <w:sz w:val="20"/>
          <w:lang w:val="en-US"/>
        </w:rPr>
        <w:t xml:space="preserve"> </w:t>
      </w:r>
      <w:r>
        <w:rPr>
          <w:w w:val="99"/>
          <w:sz w:val="20"/>
          <w:u w:val="single"/>
          <w:lang w:val="en-US"/>
        </w:rPr>
        <w:t xml:space="preserve"> </w:t>
      </w:r>
      <w:r>
        <w:rPr>
          <w:sz w:val="20"/>
          <w:u w:val="single"/>
          <w:lang w:val="en-US"/>
        </w:rPr>
        <w:tab/>
      </w:r>
    </w:p>
    <w:p w:rsidR="00514F18" w:rsidRDefault="00514F18">
      <w:pPr>
        <w:pStyle w:val="ae"/>
        <w:spacing w:before="4"/>
        <w:rPr>
          <w:sz w:val="12"/>
          <w:lang w:val="en-US"/>
        </w:rPr>
      </w:pPr>
    </w:p>
    <w:p w:rsidR="00514F18" w:rsidRDefault="00852AE7">
      <w:pPr>
        <w:spacing w:before="91" w:line="228" w:lineRule="exact"/>
        <w:rPr>
          <w:b/>
          <w:sz w:val="20"/>
          <w:lang w:val="en-US"/>
        </w:rPr>
      </w:pPr>
      <w:r>
        <w:rPr>
          <w:b/>
          <w:sz w:val="20"/>
          <w:lang w:val="en-US"/>
        </w:rPr>
        <w:t>Choose</w:t>
      </w:r>
      <w:r>
        <w:rPr>
          <w:b/>
          <w:spacing w:val="-2"/>
          <w:sz w:val="20"/>
          <w:lang w:val="en-US"/>
        </w:rPr>
        <w:t xml:space="preserve"> </w:t>
      </w:r>
      <w:r>
        <w:rPr>
          <w:b/>
          <w:sz w:val="20"/>
          <w:lang w:val="en-US"/>
        </w:rPr>
        <w:t>a</w:t>
      </w:r>
      <w:r>
        <w:rPr>
          <w:b/>
          <w:spacing w:val="2"/>
          <w:sz w:val="20"/>
          <w:lang w:val="en-US"/>
        </w:rPr>
        <w:t xml:space="preserve"> </w:t>
      </w:r>
      <w:r>
        <w:rPr>
          <w:b/>
          <w:sz w:val="20"/>
          <w:lang w:val="en-US"/>
        </w:rPr>
        <w:t>minimum</w:t>
      </w:r>
      <w:r>
        <w:rPr>
          <w:b/>
          <w:spacing w:val="-5"/>
          <w:sz w:val="20"/>
          <w:lang w:val="en-US"/>
        </w:rPr>
        <w:t xml:space="preserve"> </w:t>
      </w:r>
      <w:r>
        <w:rPr>
          <w:b/>
          <w:sz w:val="20"/>
          <w:lang w:val="en-US"/>
        </w:rPr>
        <w:t>of</w:t>
      </w:r>
      <w:r>
        <w:rPr>
          <w:b/>
          <w:spacing w:val="-1"/>
          <w:sz w:val="20"/>
          <w:lang w:val="en-US"/>
        </w:rPr>
        <w:t xml:space="preserve"> </w:t>
      </w:r>
      <w:r>
        <w:rPr>
          <w:b/>
          <w:sz w:val="20"/>
          <w:lang w:val="en-US"/>
        </w:rPr>
        <w:t>three</w:t>
      </w:r>
      <w:r>
        <w:rPr>
          <w:b/>
          <w:spacing w:val="-2"/>
          <w:sz w:val="20"/>
          <w:lang w:val="en-US"/>
        </w:rPr>
        <w:t xml:space="preserve"> </w:t>
      </w:r>
      <w:r>
        <w:rPr>
          <w:b/>
          <w:sz w:val="20"/>
          <w:lang w:val="en-US"/>
        </w:rPr>
        <w:t>(3)</w:t>
      </w:r>
      <w:r>
        <w:rPr>
          <w:b/>
          <w:spacing w:val="-1"/>
          <w:sz w:val="20"/>
          <w:lang w:val="en-US"/>
        </w:rPr>
        <w:t xml:space="preserve"> </w:t>
      </w:r>
      <w:r>
        <w:rPr>
          <w:b/>
          <w:sz w:val="20"/>
          <w:lang w:val="en-US"/>
        </w:rPr>
        <w:t>questions</w:t>
      </w:r>
      <w:r>
        <w:rPr>
          <w:b/>
          <w:spacing w:val="-2"/>
          <w:sz w:val="20"/>
          <w:lang w:val="en-US"/>
        </w:rPr>
        <w:t xml:space="preserve"> </w:t>
      </w:r>
      <w:r>
        <w:rPr>
          <w:b/>
          <w:sz w:val="20"/>
          <w:lang w:val="en-US"/>
        </w:rPr>
        <w:t>below to</w:t>
      </w:r>
      <w:r>
        <w:rPr>
          <w:b/>
          <w:spacing w:val="-2"/>
          <w:sz w:val="20"/>
          <w:lang w:val="en-US"/>
        </w:rPr>
        <w:t xml:space="preserve"> </w:t>
      </w:r>
      <w:r>
        <w:rPr>
          <w:b/>
          <w:sz w:val="20"/>
          <w:lang w:val="en-US"/>
        </w:rPr>
        <w:t>answer</w:t>
      </w:r>
      <w:r>
        <w:rPr>
          <w:b/>
          <w:spacing w:val="-2"/>
          <w:sz w:val="20"/>
          <w:lang w:val="en-US"/>
        </w:rPr>
        <w:t xml:space="preserve"> </w:t>
      </w:r>
      <w:r>
        <w:rPr>
          <w:b/>
          <w:sz w:val="20"/>
          <w:lang w:val="en-US"/>
        </w:rPr>
        <w:t>about</w:t>
      </w:r>
      <w:r>
        <w:rPr>
          <w:b/>
          <w:spacing w:val="-1"/>
          <w:sz w:val="20"/>
          <w:lang w:val="en-US"/>
        </w:rPr>
        <w:t xml:space="preserve"> </w:t>
      </w:r>
      <w:r>
        <w:rPr>
          <w:b/>
          <w:sz w:val="20"/>
          <w:lang w:val="en-US"/>
        </w:rPr>
        <w:t>your</w:t>
      </w:r>
      <w:r>
        <w:rPr>
          <w:b/>
          <w:spacing w:val="-2"/>
          <w:sz w:val="20"/>
          <w:lang w:val="en-US"/>
        </w:rPr>
        <w:t xml:space="preserve"> </w:t>
      </w:r>
      <w:r>
        <w:rPr>
          <w:b/>
          <w:sz w:val="20"/>
          <w:lang w:val="en-US"/>
        </w:rPr>
        <w:t>experience:</w:t>
      </w:r>
    </w:p>
    <w:p w:rsidR="00514F18" w:rsidRDefault="00852AE7">
      <w:pPr>
        <w:tabs>
          <w:tab w:val="left" w:pos="6410"/>
          <w:tab w:val="left" w:pos="9377"/>
        </w:tabs>
        <w:ind w:right="962"/>
        <w:rPr>
          <w:sz w:val="20"/>
          <w:lang w:val="en-US"/>
        </w:rPr>
      </w:pPr>
      <w:r>
        <w:rPr>
          <w:sz w:val="20"/>
          <w:lang w:val="en-US"/>
        </w:rPr>
        <w:t>Is</w:t>
      </w:r>
      <w:r>
        <w:rPr>
          <w:spacing w:val="-3"/>
          <w:sz w:val="20"/>
          <w:lang w:val="en-US"/>
        </w:rPr>
        <w:t xml:space="preserve"> </w:t>
      </w:r>
      <w:r>
        <w:rPr>
          <w:sz w:val="20"/>
          <w:lang w:val="en-US"/>
        </w:rPr>
        <w:t>there</w:t>
      </w:r>
      <w:r>
        <w:rPr>
          <w:spacing w:val="-1"/>
          <w:sz w:val="20"/>
          <w:lang w:val="en-US"/>
        </w:rPr>
        <w:t xml:space="preserve"> </w:t>
      </w:r>
      <w:r>
        <w:rPr>
          <w:sz w:val="20"/>
          <w:lang w:val="en-US"/>
        </w:rPr>
        <w:t>anything</w:t>
      </w:r>
      <w:r>
        <w:rPr>
          <w:spacing w:val="-3"/>
          <w:sz w:val="20"/>
          <w:lang w:val="en-US"/>
        </w:rPr>
        <w:t xml:space="preserve"> </w:t>
      </w:r>
      <w:r>
        <w:rPr>
          <w:sz w:val="20"/>
          <w:lang w:val="en-US"/>
        </w:rPr>
        <w:t>clients</w:t>
      </w:r>
      <w:r>
        <w:rPr>
          <w:spacing w:val="-2"/>
          <w:sz w:val="20"/>
          <w:lang w:val="en-US"/>
        </w:rPr>
        <w:t xml:space="preserve"> </w:t>
      </w:r>
      <w:r>
        <w:rPr>
          <w:sz w:val="20"/>
          <w:lang w:val="en-US"/>
        </w:rPr>
        <w:t>or</w:t>
      </w:r>
      <w:r>
        <w:rPr>
          <w:spacing w:val="-2"/>
          <w:sz w:val="20"/>
          <w:lang w:val="en-US"/>
        </w:rPr>
        <w:t xml:space="preserve"> </w:t>
      </w:r>
      <w:r>
        <w:rPr>
          <w:sz w:val="20"/>
          <w:lang w:val="en-US"/>
        </w:rPr>
        <w:t>fellow</w:t>
      </w:r>
      <w:r>
        <w:rPr>
          <w:spacing w:val="-6"/>
          <w:sz w:val="20"/>
          <w:lang w:val="en-US"/>
        </w:rPr>
        <w:t xml:space="preserve"> </w:t>
      </w:r>
      <w:r>
        <w:rPr>
          <w:sz w:val="20"/>
          <w:lang w:val="en-US"/>
        </w:rPr>
        <w:t>consultants</w:t>
      </w:r>
      <w:r>
        <w:rPr>
          <w:spacing w:val="-3"/>
          <w:sz w:val="20"/>
          <w:lang w:val="en-US"/>
        </w:rPr>
        <w:t xml:space="preserve"> </w:t>
      </w:r>
      <w:r>
        <w:rPr>
          <w:sz w:val="20"/>
          <w:lang w:val="en-US"/>
        </w:rPr>
        <w:t>should know</w:t>
      </w:r>
      <w:r>
        <w:rPr>
          <w:spacing w:val="-4"/>
          <w:sz w:val="20"/>
          <w:lang w:val="en-US"/>
        </w:rPr>
        <w:t xml:space="preserve"> </w:t>
      </w:r>
      <w:r>
        <w:rPr>
          <w:sz w:val="20"/>
          <w:lang w:val="en-US"/>
        </w:rPr>
        <w:t>or</w:t>
      </w:r>
      <w:r>
        <w:rPr>
          <w:spacing w:val="-1"/>
          <w:sz w:val="20"/>
          <w:lang w:val="en-US"/>
        </w:rPr>
        <w:t xml:space="preserve"> </w:t>
      </w:r>
      <w:r>
        <w:rPr>
          <w:sz w:val="20"/>
          <w:lang w:val="en-US"/>
        </w:rPr>
        <w:t>be</w:t>
      </w:r>
      <w:r>
        <w:rPr>
          <w:spacing w:val="-2"/>
          <w:sz w:val="20"/>
          <w:lang w:val="en-US"/>
        </w:rPr>
        <w:t xml:space="preserve"> </w:t>
      </w:r>
      <w:r>
        <w:rPr>
          <w:sz w:val="20"/>
          <w:lang w:val="en-US"/>
        </w:rPr>
        <w:t>careful</w:t>
      </w:r>
      <w:r>
        <w:rPr>
          <w:spacing w:val="-2"/>
          <w:sz w:val="20"/>
          <w:lang w:val="en-US"/>
        </w:rPr>
        <w:t xml:space="preserve"> </w:t>
      </w:r>
      <w:r>
        <w:rPr>
          <w:sz w:val="20"/>
          <w:lang w:val="en-US"/>
        </w:rPr>
        <w:t>about?</w:t>
      </w:r>
      <w:r>
        <w:rPr>
          <w:sz w:val="20"/>
          <w:u w:val="single"/>
          <w:lang w:val="en-US"/>
        </w:rPr>
        <w:tab/>
      </w:r>
      <w:r>
        <w:rPr>
          <w:sz w:val="20"/>
          <w:lang w:val="en-US"/>
        </w:rPr>
        <w:t>How was the</w:t>
      </w:r>
      <w:r>
        <w:rPr>
          <w:spacing w:val="-47"/>
          <w:sz w:val="20"/>
          <w:lang w:val="en-US"/>
        </w:rPr>
        <w:t xml:space="preserve"> </w:t>
      </w:r>
      <w:r>
        <w:rPr>
          <w:sz w:val="20"/>
          <w:lang w:val="en-US"/>
        </w:rPr>
        <w:t>dining</w:t>
      </w:r>
      <w:r>
        <w:rPr>
          <w:spacing w:val="-5"/>
          <w:sz w:val="20"/>
          <w:lang w:val="en-US"/>
        </w:rPr>
        <w:t xml:space="preserve"> </w:t>
      </w:r>
      <w:r>
        <w:rPr>
          <w:sz w:val="20"/>
          <w:lang w:val="en-US"/>
        </w:rPr>
        <w:t>and</w:t>
      </w:r>
      <w:r>
        <w:rPr>
          <w:spacing w:val="-2"/>
          <w:sz w:val="20"/>
          <w:lang w:val="en-US"/>
        </w:rPr>
        <w:t xml:space="preserve"> </w:t>
      </w:r>
      <w:r>
        <w:rPr>
          <w:sz w:val="20"/>
          <w:lang w:val="en-US"/>
        </w:rPr>
        <w:t>entertainment</w:t>
      </w:r>
      <w:r>
        <w:rPr>
          <w:spacing w:val="-4"/>
          <w:sz w:val="20"/>
          <w:lang w:val="en-US"/>
        </w:rPr>
        <w:t xml:space="preserve"> </w:t>
      </w:r>
      <w:r>
        <w:rPr>
          <w:sz w:val="20"/>
          <w:lang w:val="en-US"/>
        </w:rPr>
        <w:t>on</w:t>
      </w:r>
      <w:r>
        <w:rPr>
          <w:spacing w:val="-5"/>
          <w:sz w:val="20"/>
          <w:lang w:val="en-US"/>
        </w:rPr>
        <w:t xml:space="preserve"> </w:t>
      </w:r>
      <w:r>
        <w:rPr>
          <w:sz w:val="20"/>
          <w:lang w:val="en-US"/>
        </w:rPr>
        <w:t>the</w:t>
      </w:r>
      <w:r>
        <w:rPr>
          <w:spacing w:val="-3"/>
          <w:sz w:val="20"/>
          <w:lang w:val="en-US"/>
        </w:rPr>
        <w:t xml:space="preserve"> </w:t>
      </w:r>
      <w:r>
        <w:rPr>
          <w:sz w:val="20"/>
          <w:lang w:val="en-US"/>
        </w:rPr>
        <w:t>ship/tour?</w:t>
      </w:r>
      <w:r>
        <w:rPr>
          <w:spacing w:val="2"/>
          <w:sz w:val="20"/>
          <w:lang w:val="en-US"/>
        </w:rPr>
        <w:t xml:space="preserve"> </w:t>
      </w:r>
      <w:r>
        <w:rPr>
          <w:w w:val="99"/>
          <w:sz w:val="20"/>
          <w:u w:val="single"/>
          <w:lang w:val="en-US"/>
        </w:rPr>
        <w:t xml:space="preserve"> </w:t>
      </w:r>
      <w:r>
        <w:rPr>
          <w:sz w:val="20"/>
          <w:u w:val="single"/>
          <w:lang w:val="en-US"/>
        </w:rPr>
        <w:tab/>
      </w:r>
    </w:p>
    <w:p w:rsidR="00514F18" w:rsidRDefault="00852AE7">
      <w:pPr>
        <w:tabs>
          <w:tab w:val="left" w:pos="7186"/>
        </w:tabs>
        <w:rPr>
          <w:sz w:val="20"/>
          <w:lang w:val="en-US"/>
        </w:rPr>
      </w:pPr>
      <w:r>
        <w:rPr>
          <w:sz w:val="20"/>
          <w:lang w:val="en-US"/>
        </w:rPr>
        <w:t>What</w:t>
      </w:r>
      <w:r>
        <w:rPr>
          <w:spacing w:val="-2"/>
          <w:sz w:val="20"/>
          <w:lang w:val="en-US"/>
        </w:rPr>
        <w:t xml:space="preserve"> </w:t>
      </w:r>
      <w:r>
        <w:rPr>
          <w:sz w:val="20"/>
          <w:lang w:val="en-US"/>
        </w:rPr>
        <w:t>interesting</w:t>
      </w:r>
      <w:r>
        <w:rPr>
          <w:spacing w:val="-3"/>
          <w:sz w:val="20"/>
          <w:lang w:val="en-US"/>
        </w:rPr>
        <w:t xml:space="preserve"> </w:t>
      </w:r>
      <w:r>
        <w:rPr>
          <w:sz w:val="20"/>
          <w:lang w:val="en-US"/>
        </w:rPr>
        <w:t>activities</w:t>
      </w:r>
      <w:r>
        <w:rPr>
          <w:spacing w:val="-3"/>
          <w:sz w:val="20"/>
          <w:lang w:val="en-US"/>
        </w:rPr>
        <w:t xml:space="preserve"> </w:t>
      </w:r>
      <w:r>
        <w:rPr>
          <w:sz w:val="20"/>
          <w:lang w:val="en-US"/>
        </w:rPr>
        <w:t>did you</w:t>
      </w:r>
      <w:r>
        <w:rPr>
          <w:spacing w:val="1"/>
          <w:sz w:val="20"/>
          <w:lang w:val="en-US"/>
        </w:rPr>
        <w:t xml:space="preserve"> </w:t>
      </w:r>
      <w:r>
        <w:rPr>
          <w:sz w:val="20"/>
          <w:lang w:val="en-US"/>
        </w:rPr>
        <w:t>do</w:t>
      </w:r>
      <w:r>
        <w:rPr>
          <w:spacing w:val="1"/>
          <w:sz w:val="20"/>
          <w:lang w:val="en-US"/>
        </w:rPr>
        <w:t xml:space="preserve"> </w:t>
      </w:r>
      <w:r>
        <w:rPr>
          <w:sz w:val="20"/>
          <w:lang w:val="en-US"/>
        </w:rPr>
        <w:t>while</w:t>
      </w:r>
      <w:r>
        <w:rPr>
          <w:spacing w:val="-2"/>
          <w:sz w:val="20"/>
          <w:lang w:val="en-US"/>
        </w:rPr>
        <w:t xml:space="preserve"> </w:t>
      </w:r>
      <w:r>
        <w:rPr>
          <w:sz w:val="20"/>
          <w:lang w:val="en-US"/>
        </w:rPr>
        <w:t>in</w:t>
      </w:r>
      <w:r>
        <w:rPr>
          <w:spacing w:val="-2"/>
          <w:sz w:val="20"/>
          <w:lang w:val="en-US"/>
        </w:rPr>
        <w:t xml:space="preserve"> </w:t>
      </w:r>
      <w:r>
        <w:rPr>
          <w:sz w:val="20"/>
          <w:lang w:val="en-US"/>
        </w:rPr>
        <w:t xml:space="preserve">port? </w:t>
      </w:r>
      <w:r>
        <w:rPr>
          <w:w w:val="99"/>
          <w:sz w:val="20"/>
          <w:u w:val="single"/>
          <w:lang w:val="en-US"/>
        </w:rPr>
        <w:t xml:space="preserve"> </w:t>
      </w:r>
      <w:r>
        <w:rPr>
          <w:sz w:val="20"/>
          <w:u w:val="single"/>
          <w:lang w:val="en-US"/>
        </w:rPr>
        <w:tab/>
      </w:r>
    </w:p>
    <w:p w:rsidR="00514F18" w:rsidRDefault="00852AE7">
      <w:pPr>
        <w:tabs>
          <w:tab w:val="left" w:pos="9797"/>
        </w:tabs>
        <w:rPr>
          <w:sz w:val="20"/>
          <w:lang w:val="en-US"/>
        </w:rPr>
      </w:pPr>
      <w:r>
        <w:rPr>
          <w:sz w:val="20"/>
          <w:lang w:val="en-US"/>
        </w:rPr>
        <w:t>Are</w:t>
      </w:r>
      <w:r>
        <w:rPr>
          <w:spacing w:val="-3"/>
          <w:sz w:val="20"/>
          <w:lang w:val="en-US"/>
        </w:rPr>
        <w:t xml:space="preserve"> </w:t>
      </w:r>
      <w:r>
        <w:rPr>
          <w:sz w:val="20"/>
          <w:lang w:val="en-US"/>
        </w:rPr>
        <w:t>there</w:t>
      </w:r>
      <w:r>
        <w:rPr>
          <w:spacing w:val="-2"/>
          <w:sz w:val="20"/>
          <w:lang w:val="en-US"/>
        </w:rPr>
        <w:t xml:space="preserve"> </w:t>
      </w:r>
      <w:r>
        <w:rPr>
          <w:sz w:val="20"/>
          <w:lang w:val="en-US"/>
        </w:rPr>
        <w:t>any</w:t>
      </w:r>
      <w:r>
        <w:rPr>
          <w:spacing w:val="-6"/>
          <w:sz w:val="20"/>
          <w:lang w:val="en-US"/>
        </w:rPr>
        <w:t xml:space="preserve"> </w:t>
      </w:r>
      <w:r>
        <w:rPr>
          <w:sz w:val="20"/>
          <w:lang w:val="en-US"/>
        </w:rPr>
        <w:t>pre</w:t>
      </w:r>
      <w:r>
        <w:rPr>
          <w:spacing w:val="-3"/>
          <w:sz w:val="20"/>
          <w:lang w:val="en-US"/>
        </w:rPr>
        <w:t xml:space="preserve"> </w:t>
      </w:r>
      <w:r>
        <w:rPr>
          <w:sz w:val="20"/>
          <w:lang w:val="en-US"/>
        </w:rPr>
        <w:t>and/or</w:t>
      </w:r>
      <w:r>
        <w:rPr>
          <w:spacing w:val="-2"/>
          <w:sz w:val="20"/>
          <w:lang w:val="en-US"/>
        </w:rPr>
        <w:t xml:space="preserve"> </w:t>
      </w:r>
      <w:r>
        <w:rPr>
          <w:sz w:val="20"/>
          <w:lang w:val="en-US"/>
        </w:rPr>
        <w:t>post</w:t>
      </w:r>
      <w:r>
        <w:rPr>
          <w:spacing w:val="-3"/>
          <w:sz w:val="20"/>
          <w:lang w:val="en-US"/>
        </w:rPr>
        <w:t xml:space="preserve"> </w:t>
      </w:r>
      <w:r>
        <w:rPr>
          <w:sz w:val="20"/>
          <w:lang w:val="en-US"/>
        </w:rPr>
        <w:t>packages</w:t>
      </w:r>
      <w:r>
        <w:rPr>
          <w:spacing w:val="-1"/>
          <w:sz w:val="20"/>
          <w:lang w:val="en-US"/>
        </w:rPr>
        <w:t xml:space="preserve"> </w:t>
      </w:r>
      <w:r>
        <w:rPr>
          <w:sz w:val="20"/>
          <w:lang w:val="en-US"/>
        </w:rPr>
        <w:t>you</w:t>
      </w:r>
      <w:r>
        <w:rPr>
          <w:spacing w:val="-1"/>
          <w:sz w:val="20"/>
          <w:lang w:val="en-US"/>
        </w:rPr>
        <w:t xml:space="preserve"> </w:t>
      </w:r>
      <w:r>
        <w:rPr>
          <w:sz w:val="20"/>
          <w:lang w:val="en-US"/>
        </w:rPr>
        <w:t>would</w:t>
      </w:r>
      <w:r>
        <w:rPr>
          <w:spacing w:val="-2"/>
          <w:sz w:val="20"/>
          <w:lang w:val="en-US"/>
        </w:rPr>
        <w:t xml:space="preserve"> </w:t>
      </w:r>
      <w:r>
        <w:rPr>
          <w:sz w:val="20"/>
          <w:lang w:val="en-US"/>
        </w:rPr>
        <w:t>particularly</w:t>
      </w:r>
      <w:r>
        <w:rPr>
          <w:spacing w:val="-6"/>
          <w:sz w:val="20"/>
          <w:lang w:val="en-US"/>
        </w:rPr>
        <w:t xml:space="preserve"> </w:t>
      </w:r>
      <w:r>
        <w:rPr>
          <w:sz w:val="20"/>
          <w:lang w:val="en-US"/>
        </w:rPr>
        <w:t>recommend</w:t>
      </w:r>
      <w:r>
        <w:rPr>
          <w:spacing w:val="1"/>
          <w:sz w:val="20"/>
          <w:lang w:val="en-US"/>
        </w:rPr>
        <w:t xml:space="preserve"> </w:t>
      </w:r>
      <w:r>
        <w:rPr>
          <w:sz w:val="20"/>
          <w:lang w:val="en-US"/>
        </w:rPr>
        <w:t>with</w:t>
      </w:r>
      <w:r>
        <w:rPr>
          <w:spacing w:val="-4"/>
          <w:sz w:val="20"/>
          <w:lang w:val="en-US"/>
        </w:rPr>
        <w:t xml:space="preserve"> </w:t>
      </w:r>
      <w:r>
        <w:rPr>
          <w:sz w:val="20"/>
          <w:lang w:val="en-US"/>
        </w:rPr>
        <w:t>this</w:t>
      </w:r>
      <w:r>
        <w:rPr>
          <w:spacing w:val="-1"/>
          <w:sz w:val="20"/>
          <w:lang w:val="en-US"/>
        </w:rPr>
        <w:t xml:space="preserve"> </w:t>
      </w:r>
      <w:r>
        <w:rPr>
          <w:sz w:val="20"/>
          <w:lang w:val="en-US"/>
        </w:rPr>
        <w:t>sailing/tour?</w:t>
      </w:r>
      <w:r>
        <w:rPr>
          <w:spacing w:val="2"/>
          <w:sz w:val="20"/>
          <w:lang w:val="en-US"/>
        </w:rPr>
        <w:t xml:space="preserve"> </w:t>
      </w:r>
      <w:r>
        <w:rPr>
          <w:w w:val="99"/>
          <w:sz w:val="20"/>
          <w:u w:val="single"/>
          <w:lang w:val="en-US"/>
        </w:rPr>
        <w:t xml:space="preserve"> </w:t>
      </w:r>
      <w:r>
        <w:rPr>
          <w:sz w:val="20"/>
          <w:u w:val="single"/>
          <w:lang w:val="en-US"/>
        </w:rPr>
        <w:tab/>
      </w:r>
    </w:p>
    <w:p w:rsidR="00514F18" w:rsidRDefault="00514F18">
      <w:pPr>
        <w:pStyle w:val="ae"/>
        <w:spacing w:before="4"/>
        <w:rPr>
          <w:sz w:val="12"/>
          <w:lang w:val="en-US"/>
        </w:rPr>
      </w:pPr>
    </w:p>
    <w:p w:rsidR="00514F18" w:rsidRDefault="00852AE7">
      <w:pPr>
        <w:pStyle w:val="aff8"/>
        <w:spacing w:line="360" w:lineRule="auto"/>
        <w:rPr>
          <w:rFonts w:ascii="Times New Roman" w:hAnsi="Times New Roman" w:cs="Times New Roman"/>
          <w:b/>
          <w:bCs/>
          <w:lang w:val="en-US"/>
        </w:rPr>
      </w:pPr>
      <w:r>
        <w:rPr>
          <w:rFonts w:ascii="Times New Roman" w:hAnsi="Times New Roman" w:cs="Times New Roman"/>
          <w:b/>
          <w:sz w:val="20"/>
          <w:lang w:val="en-US"/>
        </w:rPr>
        <w:t>Finally, if there is anything else about your trip that is noteworthy and should be shared with travelers, please tell</w:t>
      </w:r>
      <w:r>
        <w:rPr>
          <w:rFonts w:ascii="Times New Roman" w:hAnsi="Times New Roman" w:cs="Times New Roman"/>
          <w:b/>
          <w:spacing w:val="-47"/>
          <w:sz w:val="20"/>
          <w:lang w:val="en-US"/>
        </w:rPr>
        <w:t xml:space="preserve"> </w:t>
      </w:r>
      <w:r>
        <w:rPr>
          <w:rFonts w:ascii="Times New Roman" w:hAnsi="Times New Roman" w:cs="Times New Roman"/>
          <w:b/>
          <w:sz w:val="20"/>
          <w:lang w:val="en-US"/>
        </w:rPr>
        <w:t>us</w:t>
      </w:r>
      <w:r>
        <w:rPr>
          <w:rFonts w:ascii="Times New Roman" w:hAnsi="Times New Roman" w:cs="Times New Roman"/>
          <w:b/>
          <w:spacing w:val="-2"/>
          <w:sz w:val="20"/>
          <w:lang w:val="en-US"/>
        </w:rPr>
        <w:t xml:space="preserve"> </w:t>
      </w:r>
      <w:r>
        <w:rPr>
          <w:rFonts w:ascii="Times New Roman" w:hAnsi="Times New Roman" w:cs="Times New Roman"/>
          <w:b/>
          <w:sz w:val="20"/>
          <w:lang w:val="en-US"/>
        </w:rPr>
        <w:t xml:space="preserve">about it below. </w:t>
      </w:r>
    </w:p>
    <w:p w:rsidR="00514F18" w:rsidRPr="00003B41" w:rsidRDefault="00514F18">
      <w:pPr>
        <w:pStyle w:val="aff8"/>
        <w:spacing w:line="360" w:lineRule="auto"/>
        <w:jc w:val="center"/>
        <w:rPr>
          <w:rFonts w:ascii="Times New Roman" w:hAnsi="Times New Roman" w:cs="Times New Roman"/>
          <w:b/>
          <w:bCs/>
          <w:lang w:val="en-US"/>
        </w:rPr>
      </w:pPr>
    </w:p>
    <w:p w:rsidR="00514F18" w:rsidRDefault="00852AE7">
      <w:pPr>
        <w:pStyle w:val="aff8"/>
        <w:spacing w:line="360" w:lineRule="auto"/>
        <w:jc w:val="center"/>
        <w:rPr>
          <w:rFonts w:ascii="Times New Roman" w:hAnsi="Times New Roman" w:cs="Times New Roman"/>
          <w:b/>
          <w:bCs/>
        </w:rPr>
      </w:pPr>
      <w:r>
        <w:rPr>
          <w:rFonts w:ascii="Times New Roman" w:hAnsi="Times New Roman" w:cs="Times New Roman"/>
          <w:b/>
          <w:bCs/>
        </w:rPr>
        <w:t>Образцы устной части экзамена</w:t>
      </w:r>
    </w:p>
    <w:p w:rsidR="00514F18" w:rsidRDefault="00514F18">
      <w:pPr>
        <w:pStyle w:val="aff8"/>
        <w:spacing w:line="360" w:lineRule="auto"/>
        <w:jc w:val="center"/>
        <w:rPr>
          <w:rFonts w:ascii="Times New Roman" w:hAnsi="Times New Roman" w:cs="Times New Roman"/>
          <w:b/>
          <w:bCs/>
        </w:rPr>
      </w:pPr>
    </w:p>
    <w:tbl>
      <w:tblPr>
        <w:tblpPr w:leftFromText="180" w:rightFromText="180" w:vertAnchor="text" w:horzAnchor="margin" w:tblpXSpec="center" w:tblpY="136"/>
        <w:tblOverlap w:val="never"/>
        <w:tblW w:w="9911" w:type="dxa"/>
        <w:tblLayout w:type="fixed"/>
        <w:tblLook w:val="04A0" w:firstRow="1" w:lastRow="0" w:firstColumn="1" w:lastColumn="0" w:noHBand="0" w:noVBand="1"/>
      </w:tblPr>
      <w:tblGrid>
        <w:gridCol w:w="9911"/>
      </w:tblGrid>
      <w:tr w:rsidR="001B63AB" w:rsidTr="001B63AB">
        <w:tc>
          <w:tcPr>
            <w:tcW w:w="9911" w:type="dxa"/>
            <w:tcBorders>
              <w:top w:val="single" w:sz="4" w:space="0" w:color="000000"/>
              <w:left w:val="single" w:sz="4" w:space="0" w:color="000000"/>
              <w:bottom w:val="single" w:sz="4" w:space="0" w:color="000000"/>
              <w:right w:val="single" w:sz="4" w:space="0" w:color="000000"/>
            </w:tcBorders>
          </w:tcPr>
          <w:p w:rsidR="001B63AB" w:rsidRDefault="001B63AB" w:rsidP="001B63AB">
            <w:pPr>
              <w:jc w:val="center"/>
              <w:rPr>
                <w:b/>
                <w:bCs/>
                <w:sz w:val="24"/>
                <w:szCs w:val="24"/>
              </w:rPr>
            </w:pPr>
            <w:r>
              <w:rPr>
                <w:b/>
                <w:bCs/>
                <w:sz w:val="24"/>
                <w:szCs w:val="24"/>
              </w:rPr>
              <w:t xml:space="preserve">Федеральное государственное образовательное бюджетное учреждение </w:t>
            </w:r>
          </w:p>
          <w:p w:rsidR="001B63AB" w:rsidRDefault="001B63AB" w:rsidP="001B63AB">
            <w:pPr>
              <w:jc w:val="center"/>
              <w:rPr>
                <w:b/>
                <w:bCs/>
                <w:sz w:val="24"/>
                <w:szCs w:val="24"/>
              </w:rPr>
            </w:pPr>
            <w:r>
              <w:rPr>
                <w:b/>
                <w:bCs/>
                <w:sz w:val="24"/>
                <w:szCs w:val="24"/>
              </w:rPr>
              <w:t>высшего образования</w:t>
            </w:r>
          </w:p>
          <w:p w:rsidR="001B63AB" w:rsidRDefault="001B63AB" w:rsidP="001B63AB">
            <w:pPr>
              <w:jc w:val="center"/>
              <w:rPr>
                <w:sz w:val="24"/>
                <w:szCs w:val="24"/>
              </w:rPr>
            </w:pPr>
          </w:p>
          <w:p w:rsidR="001B63AB" w:rsidRDefault="001B63AB" w:rsidP="001B63AB">
            <w:pPr>
              <w:jc w:val="center"/>
              <w:rPr>
                <w:b/>
                <w:bCs/>
                <w:sz w:val="24"/>
                <w:szCs w:val="24"/>
              </w:rPr>
            </w:pPr>
            <w:r>
              <w:rPr>
                <w:b/>
                <w:bCs/>
                <w:sz w:val="24"/>
                <w:szCs w:val="24"/>
              </w:rPr>
              <w:t xml:space="preserve">«ФИНАНСОВЫЙ УНИВЕРСИТЕТ ПРИ ПРАВИТЕЛЬСТВЕ </w:t>
            </w:r>
          </w:p>
          <w:p w:rsidR="001B63AB" w:rsidRDefault="001B63AB" w:rsidP="001B63AB">
            <w:pPr>
              <w:jc w:val="center"/>
              <w:rPr>
                <w:b/>
                <w:bCs/>
                <w:sz w:val="24"/>
                <w:szCs w:val="24"/>
              </w:rPr>
            </w:pPr>
            <w:r>
              <w:rPr>
                <w:b/>
                <w:bCs/>
                <w:sz w:val="24"/>
                <w:szCs w:val="24"/>
              </w:rPr>
              <w:t xml:space="preserve">РОССИЙСКОЙ ФЕДЕРАЦИИ» </w:t>
            </w:r>
          </w:p>
          <w:p w:rsidR="001B63AB" w:rsidRDefault="001B63AB" w:rsidP="001B63AB">
            <w:pPr>
              <w:jc w:val="center"/>
              <w:rPr>
                <w:b/>
                <w:bCs/>
                <w:sz w:val="24"/>
                <w:szCs w:val="24"/>
              </w:rPr>
            </w:pPr>
            <w:r>
              <w:rPr>
                <w:b/>
                <w:bCs/>
                <w:sz w:val="24"/>
                <w:szCs w:val="24"/>
              </w:rPr>
              <w:t>(Финансовый университет)</w:t>
            </w:r>
          </w:p>
          <w:p w:rsidR="001B63AB" w:rsidRDefault="001B63AB" w:rsidP="001B63AB">
            <w:pPr>
              <w:spacing w:line="360" w:lineRule="auto"/>
              <w:rPr>
                <w:sz w:val="24"/>
                <w:szCs w:val="24"/>
              </w:rPr>
            </w:pPr>
          </w:p>
          <w:p w:rsidR="001B63AB" w:rsidRDefault="00566EB8" w:rsidP="001B63AB">
            <w:pPr>
              <w:rPr>
                <w:sz w:val="24"/>
                <w:szCs w:val="24"/>
              </w:rPr>
            </w:pPr>
            <w:r>
              <w:rPr>
                <w:sz w:val="24"/>
                <w:szCs w:val="24"/>
              </w:rPr>
              <w:t>Кафедра</w:t>
            </w:r>
            <w:r w:rsidR="001B63AB">
              <w:rPr>
                <w:sz w:val="24"/>
                <w:szCs w:val="24"/>
              </w:rPr>
              <w:t xml:space="preserve"> иностранных языков и межкультурной коммуникации Факультета международных экономических отношений </w:t>
            </w:r>
          </w:p>
          <w:p w:rsidR="001B63AB" w:rsidRDefault="001B63AB" w:rsidP="001B63AB">
            <w:pPr>
              <w:rPr>
                <w:sz w:val="24"/>
                <w:szCs w:val="24"/>
              </w:rPr>
            </w:pPr>
            <w:r>
              <w:rPr>
                <w:b/>
                <w:bCs/>
                <w:sz w:val="24"/>
                <w:szCs w:val="24"/>
              </w:rPr>
              <w:t xml:space="preserve">Дисциплина: </w:t>
            </w:r>
            <w:r>
              <w:rPr>
                <w:sz w:val="24"/>
                <w:szCs w:val="24"/>
              </w:rPr>
              <w:t>«</w:t>
            </w:r>
            <w:r>
              <w:rPr>
                <w:b/>
                <w:bCs/>
              </w:rPr>
              <w:t>Иностранный язык в индустрии туризма и гостеприимства</w:t>
            </w:r>
            <w:r>
              <w:rPr>
                <w:sz w:val="24"/>
                <w:szCs w:val="24"/>
              </w:rPr>
              <w:t>»</w:t>
            </w:r>
          </w:p>
          <w:p w:rsidR="001B63AB" w:rsidRDefault="001B63AB" w:rsidP="001B63AB">
            <w:pPr>
              <w:rPr>
                <w:sz w:val="24"/>
                <w:szCs w:val="24"/>
              </w:rPr>
            </w:pPr>
            <w:r>
              <w:rPr>
                <w:b/>
                <w:bCs/>
                <w:sz w:val="24"/>
                <w:szCs w:val="24"/>
              </w:rPr>
              <w:t xml:space="preserve">Факультет </w:t>
            </w:r>
            <w:r>
              <w:rPr>
                <w:sz w:val="24"/>
                <w:szCs w:val="24"/>
              </w:rPr>
              <w:t>экономики и бизнеса</w:t>
            </w:r>
          </w:p>
          <w:p w:rsidR="001B63AB" w:rsidRDefault="001B63AB" w:rsidP="001B63AB">
            <w:pPr>
              <w:rPr>
                <w:sz w:val="24"/>
                <w:szCs w:val="24"/>
              </w:rPr>
            </w:pPr>
            <w:r>
              <w:rPr>
                <w:b/>
                <w:bCs/>
                <w:sz w:val="24"/>
                <w:szCs w:val="24"/>
              </w:rPr>
              <w:t>Форма обучения:</w:t>
            </w:r>
            <w:r>
              <w:rPr>
                <w:sz w:val="24"/>
                <w:szCs w:val="24"/>
              </w:rPr>
              <w:t xml:space="preserve"> очная</w:t>
            </w:r>
          </w:p>
          <w:p w:rsidR="001B63AB" w:rsidRDefault="001B63AB" w:rsidP="001B63AB">
            <w:pPr>
              <w:rPr>
                <w:sz w:val="24"/>
                <w:szCs w:val="24"/>
              </w:rPr>
            </w:pPr>
            <w:r>
              <w:rPr>
                <w:b/>
                <w:bCs/>
                <w:sz w:val="24"/>
                <w:szCs w:val="24"/>
              </w:rPr>
              <w:t xml:space="preserve">Семестр: </w:t>
            </w:r>
            <w:r>
              <w:rPr>
                <w:sz w:val="24"/>
                <w:szCs w:val="24"/>
              </w:rPr>
              <w:t>VI</w:t>
            </w:r>
          </w:p>
          <w:p w:rsidR="001B63AB" w:rsidRDefault="001B63AB" w:rsidP="001B63AB">
            <w:pPr>
              <w:rPr>
                <w:sz w:val="24"/>
                <w:szCs w:val="24"/>
              </w:rPr>
            </w:pPr>
            <w:r>
              <w:rPr>
                <w:b/>
                <w:bCs/>
                <w:sz w:val="24"/>
                <w:szCs w:val="24"/>
              </w:rPr>
              <w:t>Направление:</w:t>
            </w:r>
            <w:r>
              <w:rPr>
                <w:sz w:val="24"/>
                <w:szCs w:val="24"/>
              </w:rPr>
              <w:t xml:space="preserve"> ОП «Гостиничный бизнес», профиль «Гостиничный бизнес»</w:t>
            </w:r>
          </w:p>
          <w:p w:rsidR="001B63AB" w:rsidRDefault="001B63AB" w:rsidP="001B63AB">
            <w:pPr>
              <w:rPr>
                <w:b/>
                <w:bCs/>
                <w:sz w:val="24"/>
                <w:szCs w:val="24"/>
              </w:rPr>
            </w:pPr>
          </w:p>
          <w:p w:rsidR="001B63AB" w:rsidRDefault="001B63AB" w:rsidP="001B63AB">
            <w:pPr>
              <w:rPr>
                <w:b/>
                <w:bCs/>
                <w:sz w:val="24"/>
                <w:szCs w:val="24"/>
              </w:rPr>
            </w:pPr>
          </w:p>
          <w:p w:rsidR="001B63AB" w:rsidRDefault="001B63AB" w:rsidP="001B63AB">
            <w:pPr>
              <w:jc w:val="center"/>
              <w:rPr>
                <w:b/>
                <w:bCs/>
                <w:sz w:val="24"/>
                <w:szCs w:val="24"/>
              </w:rPr>
            </w:pPr>
            <w:r>
              <w:rPr>
                <w:b/>
                <w:bCs/>
                <w:sz w:val="24"/>
                <w:szCs w:val="24"/>
              </w:rPr>
              <w:t xml:space="preserve">ЭКЗАМЕНАЦИОННЫЙ БИЛЕТ № 1 </w:t>
            </w:r>
          </w:p>
          <w:p w:rsidR="001B63AB" w:rsidRDefault="001B63AB" w:rsidP="001B63AB">
            <w:pPr>
              <w:pStyle w:val="aff7"/>
              <w:numPr>
                <w:ilvl w:val="0"/>
                <w:numId w:val="42"/>
              </w:numPr>
              <w:ind w:left="360"/>
              <w:jc w:val="both"/>
              <w:rPr>
                <w:sz w:val="24"/>
                <w:szCs w:val="24"/>
              </w:rPr>
            </w:pPr>
            <w:r>
              <w:rPr>
                <w:sz w:val="24"/>
                <w:szCs w:val="24"/>
              </w:rPr>
              <w:t>Выполните письменную экзаменационную работу (30 баллов).</w:t>
            </w:r>
          </w:p>
          <w:p w:rsidR="001B63AB" w:rsidRDefault="001B63AB" w:rsidP="001B63AB">
            <w:pPr>
              <w:pStyle w:val="aff7"/>
              <w:numPr>
                <w:ilvl w:val="0"/>
                <w:numId w:val="42"/>
              </w:numPr>
              <w:ind w:left="360"/>
              <w:jc w:val="both"/>
              <w:rPr>
                <w:sz w:val="24"/>
                <w:szCs w:val="24"/>
                <w:lang w:val="fr-FR"/>
              </w:rPr>
            </w:pPr>
            <w:r>
              <w:rPr>
                <w:sz w:val="24"/>
                <w:szCs w:val="24"/>
              </w:rPr>
              <w:t xml:space="preserve">Выполните ситуативное задание: </w:t>
            </w:r>
          </w:p>
          <w:p w:rsidR="001B63AB" w:rsidRDefault="001B63AB" w:rsidP="001B63AB">
            <w:pPr>
              <w:pStyle w:val="aff7"/>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(30 </w:t>
            </w:r>
            <w:r>
              <w:rPr>
                <w:sz w:val="24"/>
                <w:szCs w:val="24"/>
              </w:rPr>
              <w:t>баллов</w:t>
            </w:r>
            <w:r>
              <w:rPr>
                <w:sz w:val="24"/>
                <w:szCs w:val="24"/>
                <w:lang w:val="de-DE"/>
              </w:rPr>
              <w:t>)</w:t>
            </w:r>
            <w:r>
              <w:rPr>
                <w:sz w:val="24"/>
                <w:szCs w:val="24"/>
              </w:rPr>
              <w:t>.</w:t>
            </w:r>
          </w:p>
          <w:p w:rsidR="001B63AB" w:rsidRDefault="001B63AB" w:rsidP="001B63AB">
            <w:pPr>
              <w:shd w:val="clear" w:color="auto" w:fill="FFFFFF"/>
              <w:spacing w:after="30" w:line="360" w:lineRule="auto"/>
              <w:jc w:val="both"/>
              <w:outlineLvl w:val="1"/>
              <w:rPr>
                <w:sz w:val="24"/>
                <w:szCs w:val="24"/>
              </w:rPr>
            </w:pPr>
          </w:p>
          <w:tbl>
            <w:tblPr>
              <w:tblW w:w="9659" w:type="dxa"/>
              <w:tblLayout w:type="fixed"/>
              <w:tblLook w:val="04A0" w:firstRow="1" w:lastRow="0" w:firstColumn="1" w:lastColumn="0" w:noHBand="0" w:noVBand="1"/>
            </w:tblPr>
            <w:tblGrid>
              <w:gridCol w:w="4838"/>
              <w:gridCol w:w="4821"/>
            </w:tblGrid>
            <w:tr w:rsidR="001B63AB" w:rsidTr="006F4B68">
              <w:trPr>
                <w:trHeight w:val="871"/>
              </w:trPr>
              <w:tc>
                <w:tcPr>
                  <w:tcW w:w="4838" w:type="dxa"/>
                </w:tcPr>
                <w:p w:rsidR="001B63AB" w:rsidRDefault="001B63AB" w:rsidP="00A76C5E">
                  <w:pPr>
                    <w:framePr w:hSpace="180" w:wrap="around" w:vAnchor="text" w:hAnchor="margin" w:xAlign="center" w:y="136"/>
                    <w:suppressOverlap/>
                    <w:rPr>
                      <w:sz w:val="24"/>
                      <w:szCs w:val="24"/>
                    </w:rPr>
                  </w:pPr>
                  <w:r>
                    <w:rPr>
                      <w:sz w:val="24"/>
                      <w:szCs w:val="24"/>
                    </w:rPr>
                    <w:lastRenderedPageBreak/>
                    <w:t xml:space="preserve">Подготовил(а):         </w:t>
                  </w:r>
                </w:p>
                <w:p w:rsidR="001B63AB" w:rsidRDefault="001B63AB" w:rsidP="00A76C5E">
                  <w:pPr>
                    <w:framePr w:hSpace="180" w:wrap="around" w:vAnchor="text" w:hAnchor="margin" w:xAlign="center" w:y="136"/>
                    <w:suppressOverlap/>
                    <w:rPr>
                      <w:sz w:val="24"/>
                      <w:szCs w:val="24"/>
                    </w:rPr>
                  </w:pPr>
                  <w:r>
                    <w:rPr>
                      <w:sz w:val="24"/>
                      <w:szCs w:val="24"/>
                    </w:rPr>
                    <w:t>старший преподаватель/доцент</w:t>
                  </w:r>
                </w:p>
                <w:p w:rsidR="001B63AB" w:rsidRDefault="001B63AB" w:rsidP="00A76C5E">
                  <w:pPr>
                    <w:framePr w:hSpace="180" w:wrap="around" w:vAnchor="text" w:hAnchor="margin" w:xAlign="center" w:y="136"/>
                    <w:spacing w:after="168"/>
                    <w:suppressOverlap/>
                    <w:rPr>
                      <w:sz w:val="24"/>
                      <w:szCs w:val="24"/>
                    </w:rPr>
                  </w:pPr>
                </w:p>
              </w:tc>
              <w:tc>
                <w:tcPr>
                  <w:tcW w:w="4821" w:type="dxa"/>
                </w:tcPr>
                <w:p w:rsidR="001B63AB" w:rsidRDefault="001B63AB" w:rsidP="00A76C5E">
                  <w:pPr>
                    <w:framePr w:hSpace="180" w:wrap="around" w:vAnchor="text" w:hAnchor="margin" w:xAlign="center" w:y="136"/>
                    <w:spacing w:after="168"/>
                    <w:suppressOverlap/>
                    <w:jc w:val="right"/>
                    <w:rPr>
                      <w:sz w:val="24"/>
                      <w:szCs w:val="24"/>
                    </w:rPr>
                  </w:pPr>
                </w:p>
                <w:p w:rsidR="001B63AB" w:rsidRDefault="001B63AB" w:rsidP="00A76C5E">
                  <w:pPr>
                    <w:framePr w:hSpace="180" w:wrap="around" w:vAnchor="text" w:hAnchor="margin" w:xAlign="center" w:y="136"/>
                    <w:spacing w:after="168"/>
                    <w:suppressOverlap/>
                    <w:jc w:val="right"/>
                    <w:rPr>
                      <w:sz w:val="24"/>
                      <w:szCs w:val="24"/>
                    </w:rPr>
                  </w:pPr>
                  <w:r>
                    <w:rPr>
                      <w:sz w:val="24"/>
                      <w:szCs w:val="24"/>
                    </w:rPr>
                    <w:t>И.И. Иванова</w:t>
                  </w:r>
                </w:p>
              </w:tc>
            </w:tr>
            <w:tr w:rsidR="001B63AB" w:rsidTr="006F4B68">
              <w:trPr>
                <w:trHeight w:val="1701"/>
              </w:trPr>
              <w:tc>
                <w:tcPr>
                  <w:tcW w:w="4838" w:type="dxa"/>
                </w:tcPr>
                <w:p w:rsidR="001B63AB" w:rsidRDefault="001B63AB" w:rsidP="00A76C5E">
                  <w:pPr>
                    <w:framePr w:hSpace="180" w:wrap="around" w:vAnchor="text" w:hAnchor="margin" w:xAlign="center" w:y="136"/>
                    <w:suppressOverlap/>
                    <w:rPr>
                      <w:sz w:val="24"/>
                      <w:szCs w:val="24"/>
                    </w:rPr>
                  </w:pPr>
                  <w:r>
                    <w:rPr>
                      <w:sz w:val="24"/>
                      <w:szCs w:val="24"/>
                    </w:rPr>
                    <w:t>Утверждаю:</w:t>
                  </w:r>
                </w:p>
                <w:p w:rsidR="001B63AB" w:rsidRDefault="001B63AB" w:rsidP="00A76C5E">
                  <w:pPr>
                    <w:framePr w:hSpace="180" w:wrap="around" w:vAnchor="text" w:hAnchor="margin" w:xAlign="center" w:y="136"/>
                    <w:suppressOverlap/>
                    <w:rPr>
                      <w:sz w:val="24"/>
                      <w:szCs w:val="24"/>
                    </w:rPr>
                  </w:pPr>
                  <w:r>
                    <w:rPr>
                      <w:sz w:val="24"/>
                      <w:szCs w:val="24"/>
                    </w:rPr>
                    <w:t xml:space="preserve">Заместитель руководителя </w:t>
                  </w:r>
                </w:p>
                <w:p w:rsidR="001B63AB" w:rsidRDefault="00566EB8" w:rsidP="00A76C5E">
                  <w:pPr>
                    <w:framePr w:hSpace="180" w:wrap="around" w:vAnchor="text" w:hAnchor="margin" w:xAlign="center" w:y="136"/>
                    <w:suppressOverlap/>
                    <w:rPr>
                      <w:sz w:val="24"/>
                      <w:szCs w:val="24"/>
                    </w:rPr>
                  </w:pPr>
                  <w:r>
                    <w:rPr>
                      <w:sz w:val="24"/>
                      <w:szCs w:val="24"/>
                    </w:rPr>
                    <w:t>кафедры</w:t>
                  </w:r>
                  <w:r w:rsidR="001B63AB">
                    <w:rPr>
                      <w:sz w:val="24"/>
                      <w:szCs w:val="24"/>
                    </w:rPr>
                    <w:t xml:space="preserve"> иностранных языков и межкультурной коммуникации по учебной и учебно-методической работе</w:t>
                  </w:r>
                </w:p>
                <w:p w:rsidR="001B63AB" w:rsidRDefault="001B63AB" w:rsidP="00A76C5E">
                  <w:pPr>
                    <w:framePr w:hSpace="180" w:wrap="around" w:vAnchor="text" w:hAnchor="margin" w:xAlign="center" w:y="136"/>
                    <w:suppressOverlap/>
                    <w:rPr>
                      <w:sz w:val="24"/>
                      <w:szCs w:val="24"/>
                    </w:rPr>
                  </w:pPr>
                </w:p>
                <w:p w:rsidR="001B63AB" w:rsidRDefault="001B63AB" w:rsidP="00A76C5E">
                  <w:pPr>
                    <w:framePr w:hSpace="180" w:wrap="around" w:vAnchor="text" w:hAnchor="margin" w:xAlign="center" w:y="136"/>
                    <w:suppressOverlap/>
                    <w:rPr>
                      <w:sz w:val="24"/>
                      <w:szCs w:val="24"/>
                    </w:rPr>
                  </w:pPr>
                </w:p>
              </w:tc>
              <w:tc>
                <w:tcPr>
                  <w:tcW w:w="4821" w:type="dxa"/>
                </w:tcPr>
                <w:p w:rsidR="001B63AB" w:rsidRDefault="001B63AB" w:rsidP="00A76C5E">
                  <w:pPr>
                    <w:framePr w:hSpace="180" w:wrap="around" w:vAnchor="text" w:hAnchor="margin" w:xAlign="center" w:y="136"/>
                    <w:spacing w:after="168"/>
                    <w:suppressOverlap/>
                    <w:rPr>
                      <w:sz w:val="24"/>
                      <w:szCs w:val="24"/>
                    </w:rPr>
                  </w:pPr>
                </w:p>
                <w:p w:rsidR="001B63AB" w:rsidRDefault="001B63AB" w:rsidP="00A76C5E">
                  <w:pPr>
                    <w:framePr w:hSpace="180" w:wrap="around" w:vAnchor="text" w:hAnchor="margin" w:xAlign="center" w:y="136"/>
                    <w:spacing w:after="168"/>
                    <w:suppressOverlap/>
                    <w:rPr>
                      <w:sz w:val="24"/>
                      <w:szCs w:val="24"/>
                    </w:rPr>
                  </w:pPr>
                </w:p>
                <w:p w:rsidR="001B63AB" w:rsidRDefault="001B63AB" w:rsidP="00A76C5E">
                  <w:pPr>
                    <w:framePr w:hSpace="180" w:wrap="around" w:vAnchor="text" w:hAnchor="margin" w:xAlign="center" w:y="136"/>
                    <w:spacing w:after="168"/>
                    <w:suppressOverlap/>
                    <w:jc w:val="right"/>
                    <w:rPr>
                      <w:sz w:val="24"/>
                      <w:szCs w:val="24"/>
                    </w:rPr>
                  </w:pPr>
                  <w:r>
                    <w:rPr>
                      <w:sz w:val="24"/>
                      <w:szCs w:val="24"/>
                    </w:rPr>
                    <w:t>Ф.И.О.</w:t>
                  </w:r>
                </w:p>
                <w:p w:rsidR="001B63AB" w:rsidRDefault="001B63AB" w:rsidP="00A76C5E">
                  <w:pPr>
                    <w:framePr w:hSpace="180" w:wrap="around" w:vAnchor="text" w:hAnchor="margin" w:xAlign="center" w:y="136"/>
                    <w:spacing w:after="168"/>
                    <w:suppressOverlap/>
                    <w:jc w:val="right"/>
                    <w:rPr>
                      <w:sz w:val="24"/>
                      <w:szCs w:val="24"/>
                    </w:rPr>
                  </w:pPr>
                  <w:r>
                    <w:rPr>
                      <w:sz w:val="24"/>
                      <w:szCs w:val="24"/>
                    </w:rPr>
                    <w:t>«___» _________ 20__  г.</w:t>
                  </w:r>
                </w:p>
              </w:tc>
            </w:tr>
          </w:tbl>
          <w:p w:rsidR="001B63AB" w:rsidRDefault="001B63AB" w:rsidP="001B63AB">
            <w:pPr>
              <w:rPr>
                <w:sz w:val="24"/>
                <w:szCs w:val="24"/>
              </w:rPr>
            </w:pPr>
          </w:p>
          <w:p w:rsidR="001B63AB" w:rsidRDefault="001B63AB" w:rsidP="001B63AB">
            <w:pPr>
              <w:jc w:val="center"/>
              <w:rPr>
                <w:sz w:val="24"/>
                <w:szCs w:val="24"/>
              </w:rPr>
            </w:pPr>
            <w:r>
              <w:rPr>
                <w:sz w:val="24"/>
                <w:szCs w:val="24"/>
              </w:rPr>
              <w:t xml:space="preserve">Утверждено на заседании Совета </w:t>
            </w:r>
            <w:r w:rsidR="00566EB8">
              <w:rPr>
                <w:sz w:val="24"/>
                <w:szCs w:val="24"/>
              </w:rPr>
              <w:t>кафедры</w:t>
            </w:r>
            <w:r>
              <w:rPr>
                <w:sz w:val="24"/>
                <w:szCs w:val="24"/>
              </w:rPr>
              <w:t xml:space="preserve"> иностранных языков и межкультурной коммуникации Факультета международных экономических отношений</w:t>
            </w:r>
          </w:p>
          <w:p w:rsidR="001B63AB" w:rsidRDefault="001B63AB" w:rsidP="001B63AB">
            <w:pPr>
              <w:jc w:val="center"/>
              <w:rPr>
                <w:sz w:val="24"/>
                <w:szCs w:val="24"/>
              </w:rPr>
            </w:pPr>
            <w:r>
              <w:rPr>
                <w:sz w:val="24"/>
                <w:szCs w:val="24"/>
              </w:rPr>
              <w:t>Протокол № ____ от __.__.______ г.</w:t>
            </w:r>
          </w:p>
          <w:p w:rsidR="001B63AB" w:rsidRDefault="001B63AB" w:rsidP="001B63AB">
            <w:pPr>
              <w:pStyle w:val="aff8"/>
              <w:widowControl w:val="0"/>
              <w:spacing w:line="360" w:lineRule="auto"/>
              <w:jc w:val="center"/>
              <w:rPr>
                <w:rFonts w:ascii="Times New Roman" w:hAnsi="Times New Roman" w:cs="Times New Roman"/>
                <w:b/>
                <w:bCs/>
                <w:sz w:val="28"/>
                <w:szCs w:val="28"/>
                <w:shd w:val="clear" w:color="auto" w:fill="FFFFFF"/>
              </w:rPr>
            </w:pPr>
          </w:p>
        </w:tc>
      </w:tr>
    </w:tbl>
    <w:p w:rsidR="00514F18" w:rsidRDefault="00514F18">
      <w:pPr>
        <w:rPr>
          <w:b/>
          <w:bCs/>
          <w:sz w:val="26"/>
          <w:szCs w:val="26"/>
          <w:lang w:val="en-US"/>
        </w:rPr>
      </w:pPr>
    </w:p>
    <w:p w:rsidR="00514F18" w:rsidRDefault="00514F18">
      <w:pPr>
        <w:rPr>
          <w:b/>
          <w:bCs/>
          <w:sz w:val="26"/>
          <w:szCs w:val="26"/>
          <w:lang w:val="en-US"/>
        </w:rPr>
      </w:pPr>
    </w:p>
    <w:p w:rsidR="00514F18" w:rsidRDefault="00852AE7">
      <w:pPr>
        <w:rPr>
          <w:b/>
          <w:bCs/>
          <w:sz w:val="26"/>
          <w:szCs w:val="26"/>
          <w:lang w:val="en-US" w:eastAsia="ru-RU"/>
        </w:rPr>
      </w:pPr>
      <w:r>
        <w:rPr>
          <w:b/>
          <w:bCs/>
          <w:sz w:val="26"/>
          <w:szCs w:val="26"/>
          <w:lang w:val="en-US"/>
        </w:rPr>
        <w:t>CARD #1 (5 students)</w:t>
      </w:r>
    </w:p>
    <w:p w:rsidR="00514F18" w:rsidRDefault="00514F18">
      <w:pPr>
        <w:rPr>
          <w:b/>
          <w:bCs/>
          <w:sz w:val="26"/>
          <w:szCs w:val="26"/>
          <w:lang w:val="en-US"/>
        </w:rPr>
      </w:pPr>
    </w:p>
    <w:p w:rsidR="00514F18" w:rsidRDefault="00852AE7">
      <w:pPr>
        <w:rPr>
          <w:sz w:val="26"/>
          <w:szCs w:val="26"/>
          <w:lang w:val="en-US"/>
        </w:rPr>
      </w:pPr>
      <w:r>
        <w:rPr>
          <w:b/>
          <w:bCs/>
          <w:sz w:val="26"/>
          <w:szCs w:val="26"/>
          <w:lang w:val="en-US"/>
        </w:rPr>
        <w:t>Case Background:</w:t>
      </w:r>
      <w:r>
        <w:rPr>
          <w:i/>
          <w:iCs/>
          <w:sz w:val="26"/>
          <w:szCs w:val="26"/>
          <w:lang w:val="en-US"/>
        </w:rPr>
        <w:t xml:space="preserve"> Article 1. </w:t>
      </w:r>
      <w:r>
        <w:rPr>
          <w:sz w:val="26"/>
          <w:szCs w:val="26"/>
          <w:lang w:val="en-US"/>
        </w:rPr>
        <w:t>Tourism’s contribution to mutual understanding and respect between peoples and societies.</w:t>
      </w:r>
    </w:p>
    <w:p w:rsidR="00514F18" w:rsidRDefault="00514F18">
      <w:pPr>
        <w:rPr>
          <w:sz w:val="26"/>
          <w:szCs w:val="26"/>
          <w:lang w:val="en-US"/>
        </w:rPr>
      </w:pP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sz w:val="26"/>
          <w:szCs w:val="26"/>
          <w:shd w:val="clear" w:color="auto" w:fill="FFFFFF"/>
        </w:rPr>
        <w:t>Tourist friendly attitude is the surest way to promote tourism. Promoting tourism is like promoting the larger goal of peace and harmony around the world. Tourism is a driving force for poverty alleviation, job creation and social harmony and role of tourism in creating mutual understanding and Social harmony can be the leading one. If there is any destination in the world, which offers the widest choice to tourists, it is India. Nature tourism, culture tourism, exotic tourism, adventure tourism and spiritual tourism we have everything in India to cater to the diverse preferences of domestic and international tourists. Nothing makes a better and more lasting impression on a tourist than a courteous, friendly and helpful approach. A tourist who goes back with happy memories advertises the cause of tourism in that country far better than anything else we can think of.</w:t>
      </w:r>
    </w:p>
    <w:p w:rsidR="00514F18" w:rsidRDefault="00514F18">
      <w:pPr>
        <w:rPr>
          <w:b/>
          <w:bCs/>
          <w:sz w:val="26"/>
          <w:szCs w:val="26"/>
          <w:lang w:val="en-US"/>
        </w:rPr>
      </w:pPr>
    </w:p>
    <w:p w:rsidR="00514F18" w:rsidRDefault="00852AE7">
      <w:pPr>
        <w:rPr>
          <w:sz w:val="26"/>
          <w:szCs w:val="26"/>
          <w:lang w:val="en-US"/>
        </w:rPr>
      </w:pPr>
      <w:r>
        <w:rPr>
          <w:b/>
          <w:bCs/>
          <w:sz w:val="26"/>
          <w:szCs w:val="26"/>
          <w:lang w:val="en-US"/>
        </w:rPr>
        <w:t xml:space="preserve">Objective: </w:t>
      </w:r>
      <w:r>
        <w:rPr>
          <w:sz w:val="26"/>
          <w:szCs w:val="26"/>
          <w:lang w:val="en-US"/>
        </w:rPr>
        <w:t>Run a panel discussion. Decide what can be suggested to improve the situation at this potential tourist destination.</w:t>
      </w:r>
    </w:p>
    <w:p w:rsidR="00514F18" w:rsidRDefault="00514F18">
      <w:pPr>
        <w:rPr>
          <w:sz w:val="26"/>
          <w:szCs w:val="26"/>
          <w:lang w:val="en-US"/>
        </w:rPr>
      </w:pPr>
    </w:p>
    <w:p w:rsidR="00514F18" w:rsidRDefault="00852AE7">
      <w:pPr>
        <w:rPr>
          <w:sz w:val="26"/>
          <w:szCs w:val="26"/>
          <w:lang w:val="en-US"/>
        </w:rPr>
      </w:pPr>
      <w:r>
        <w:rPr>
          <w:sz w:val="26"/>
          <w:szCs w:val="26"/>
          <w:lang w:val="en-US"/>
        </w:rPr>
        <w:t>Tips for a panel moderator:</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t>1. Keep the Panel Small and Focused:</w:t>
      </w:r>
      <w:r>
        <w:rPr>
          <w:rFonts w:ascii="Times New Roman" w:hAnsi="Times New Roman"/>
          <w:sz w:val="26"/>
          <w:szCs w:val="26"/>
          <w:shd w:val="clear" w:color="auto" w:fill="FFFFFF"/>
        </w:rPr>
        <w:t xml:space="preserve"> The ideal panel number is the “fabulous four”—four experts in the chosen topic who have different experiences and who don’t always agree with each other.</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t>2. Get to Know Your Panel Members:</w:t>
      </w:r>
      <w:r>
        <w:rPr>
          <w:rFonts w:ascii="Times New Roman" w:hAnsi="Times New Roman"/>
          <w:sz w:val="26"/>
          <w:szCs w:val="26"/>
          <w:shd w:val="clear" w:color="auto" w:fill="FFFFFF"/>
        </w:rPr>
        <w:t xml:space="preserve"> Plan out whether each speaker will be given a set amount of time, or if the session will be wholly interactive, meaning a moderator firing questions at the panel.</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t>3. Plan the Questions Ahead of Time:</w:t>
      </w:r>
      <w:r>
        <w:rPr>
          <w:rFonts w:ascii="Times New Roman" w:hAnsi="Times New Roman"/>
          <w:sz w:val="26"/>
          <w:szCs w:val="26"/>
          <w:shd w:val="clear" w:color="auto" w:fill="FFFFFF"/>
        </w:rPr>
        <w:t xml:space="preserve"> No one likes to be surprised by curveball questions.</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t>4. Meet and Greet the Day or Night of the Event:</w:t>
      </w:r>
      <w:r>
        <w:rPr>
          <w:rFonts w:ascii="Times New Roman" w:hAnsi="Times New Roman"/>
          <w:sz w:val="26"/>
          <w:szCs w:val="26"/>
          <w:shd w:val="clear" w:color="auto" w:fill="FFFFFF"/>
        </w:rPr>
        <w:t xml:space="preserve"> Arrange for you and your panel members to meet in the Speakers’ Lounge or the actual session room to introduce themselves and check in.</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t>5. Introduce the Panel Members:</w:t>
      </w:r>
      <w:r>
        <w:rPr>
          <w:rFonts w:ascii="Times New Roman" w:hAnsi="Times New Roman"/>
          <w:sz w:val="26"/>
          <w:szCs w:val="26"/>
          <w:shd w:val="clear" w:color="auto" w:fill="FFFFFF"/>
        </w:rPr>
        <w:t xml:space="preserve"> When it comes to introducing the panel members, you have two options. 1) You can have each panel member introduce him or herself with a short two-minute introduction, or 2) You can introduce the panelists.</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lastRenderedPageBreak/>
        <w:t>6. Prepare Your “Cutoff Phrases” Ahead of Time:</w:t>
      </w:r>
      <w:r>
        <w:rPr>
          <w:rFonts w:ascii="Times New Roman" w:hAnsi="Times New Roman"/>
          <w:sz w:val="26"/>
          <w:szCs w:val="26"/>
          <w:shd w:val="clear" w:color="auto" w:fill="FFFFFF"/>
        </w:rPr>
        <w:t xml:space="preserve"> Be prepared to cut off long-winded panel members or those who ramble off topic (e.g. “You have an interesting point there, but we want to know more about ________.”; “Thank you, Julie. Now let’s hear Bob’s perspective on this topic.”) </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8"/>
          <w:szCs w:val="28"/>
          <w:shd w:val="clear" w:color="auto" w:fill="FFFFFF"/>
        </w:rPr>
      </w:pPr>
      <w:r>
        <w:rPr>
          <w:rFonts w:ascii="Times New Roman" w:hAnsi="Times New Roman"/>
          <w:b/>
          <w:bCs/>
          <w:sz w:val="26"/>
          <w:szCs w:val="26"/>
          <w:shd w:val="clear" w:color="auto" w:fill="FFFFFF"/>
        </w:rPr>
        <w:t>7. Give a Gracious “Thank You” to Each Panel Member</w:t>
      </w:r>
    </w:p>
    <w:p w:rsidR="00514F18" w:rsidRDefault="00514F18">
      <w:pPr>
        <w:rPr>
          <w:lang w:val="en-US" w:eastAsia="zh-CN"/>
        </w:rPr>
      </w:pPr>
    </w:p>
    <w:p w:rsidR="00514F18" w:rsidRDefault="00514F18">
      <w:pPr>
        <w:rPr>
          <w:lang w:val="en-US" w:eastAsia="zh-CN"/>
        </w:rPr>
      </w:pPr>
    </w:p>
    <w:p w:rsidR="00514F18" w:rsidRDefault="00852AE7">
      <w:pPr>
        <w:ind w:left="708"/>
        <w:jc w:val="both"/>
        <w:rPr>
          <w:b/>
          <w:sz w:val="28"/>
          <w:szCs w:val="28"/>
        </w:rPr>
      </w:pPr>
      <w:r>
        <w:rPr>
          <w:b/>
          <w:sz w:val="28"/>
          <w:szCs w:val="28"/>
        </w:rPr>
        <w:t xml:space="preserve">8. </w:t>
      </w:r>
      <w:bookmarkStart w:id="14" w:name="_Toc6853593"/>
      <w:r>
        <w:rPr>
          <w:b/>
          <w:sz w:val="28"/>
          <w:szCs w:val="28"/>
        </w:rPr>
        <w:t>Перечень основной и дополнительной учебной литературы, необходимой для освоения дисциплины</w:t>
      </w:r>
      <w:bookmarkEnd w:id="14"/>
    </w:p>
    <w:p w:rsidR="00514F18" w:rsidRDefault="00514F18">
      <w:pPr>
        <w:ind w:left="284" w:right="685"/>
        <w:jc w:val="center"/>
        <w:rPr>
          <w:b/>
          <w:sz w:val="28"/>
          <w:szCs w:val="28"/>
        </w:rPr>
      </w:pPr>
    </w:p>
    <w:p w:rsidR="00566EB8" w:rsidRDefault="00566EB8" w:rsidP="00566EB8">
      <w:pPr>
        <w:ind w:left="284" w:right="685"/>
        <w:jc w:val="center"/>
        <w:rPr>
          <w:b/>
          <w:sz w:val="28"/>
          <w:szCs w:val="28"/>
        </w:rPr>
      </w:pPr>
    </w:p>
    <w:p w:rsidR="00566EB8" w:rsidRDefault="00566EB8" w:rsidP="00566EB8">
      <w:pPr>
        <w:ind w:left="284" w:right="685"/>
        <w:jc w:val="center"/>
        <w:rPr>
          <w:b/>
          <w:sz w:val="28"/>
          <w:szCs w:val="28"/>
        </w:rPr>
      </w:pPr>
      <w:r>
        <w:rPr>
          <w:b/>
          <w:sz w:val="28"/>
          <w:szCs w:val="28"/>
        </w:rPr>
        <w:t>Нормативно-правовые акты</w:t>
      </w:r>
    </w:p>
    <w:p w:rsidR="00566EB8" w:rsidRPr="00003B41" w:rsidRDefault="00566EB8" w:rsidP="00566EB8">
      <w:pPr>
        <w:ind w:left="708"/>
        <w:rPr>
          <w:sz w:val="28"/>
          <w:szCs w:val="28"/>
          <w:lang w:val="en-US"/>
        </w:rPr>
      </w:pPr>
      <w:r>
        <w:rPr>
          <w:b/>
          <w:sz w:val="28"/>
          <w:szCs w:val="28"/>
        </w:rPr>
        <w:t>​</w:t>
      </w:r>
      <w:r>
        <w:rPr>
          <w:sz w:val="28"/>
          <w:szCs w:val="28"/>
        </w:rPr>
        <w:t>1.  Приказ Министерства образования и науки РФ от 8 июня 2017 г. № 515 «Об утверждении федерального государственного образовательного стандарта высшего образования – бакалавриат по направлению подготовки 43.03.03 Гостиничное дело» (с изменениями и дополнениями).</w:t>
      </w:r>
      <w:r>
        <w:t xml:space="preserve"> </w:t>
      </w:r>
      <w:hyperlink r:id="rId30" w:history="1">
        <w:r>
          <w:rPr>
            <w:rStyle w:val="a5"/>
            <w:color w:val="auto"/>
            <w:sz w:val="28"/>
            <w:szCs w:val="28"/>
            <w:lang w:val="en-US"/>
          </w:rPr>
          <w:t>URL</w:t>
        </w:r>
        <w:r w:rsidRPr="00003B41">
          <w:rPr>
            <w:rStyle w:val="a5"/>
            <w:color w:val="auto"/>
            <w:sz w:val="28"/>
            <w:szCs w:val="28"/>
            <w:lang w:val="en-US"/>
          </w:rPr>
          <w:t xml:space="preserve"> : </w:t>
        </w:r>
        <w:r>
          <w:rPr>
            <w:rStyle w:val="a5"/>
            <w:sz w:val="28"/>
            <w:szCs w:val="28"/>
            <w:lang w:val="en-US"/>
          </w:rPr>
          <w:t>http</w:t>
        </w:r>
        <w:r w:rsidRPr="00003B41">
          <w:rPr>
            <w:rStyle w:val="a5"/>
            <w:sz w:val="28"/>
            <w:szCs w:val="28"/>
            <w:lang w:val="en-US"/>
          </w:rPr>
          <w:t>://</w:t>
        </w:r>
        <w:r>
          <w:rPr>
            <w:rStyle w:val="a5"/>
            <w:sz w:val="28"/>
            <w:szCs w:val="28"/>
            <w:lang w:val="en-US"/>
          </w:rPr>
          <w:t>www</w:t>
        </w:r>
        <w:r w:rsidRPr="00003B41">
          <w:rPr>
            <w:rStyle w:val="a5"/>
            <w:sz w:val="28"/>
            <w:szCs w:val="28"/>
            <w:lang w:val="en-US"/>
          </w:rPr>
          <w:t>.</w:t>
        </w:r>
        <w:r>
          <w:rPr>
            <w:rStyle w:val="a5"/>
            <w:sz w:val="28"/>
            <w:szCs w:val="28"/>
            <w:lang w:val="en-US"/>
          </w:rPr>
          <w:t>fa</w:t>
        </w:r>
        <w:r w:rsidRPr="00003B41">
          <w:rPr>
            <w:rStyle w:val="a5"/>
            <w:sz w:val="28"/>
            <w:szCs w:val="28"/>
            <w:lang w:val="en-US"/>
          </w:rPr>
          <w:t>.</w:t>
        </w:r>
        <w:r>
          <w:rPr>
            <w:rStyle w:val="a5"/>
            <w:sz w:val="28"/>
            <w:szCs w:val="28"/>
            <w:lang w:val="en-US"/>
          </w:rPr>
          <w:t>ru</w:t>
        </w:r>
        <w:r w:rsidRPr="00003B41">
          <w:rPr>
            <w:rStyle w:val="a5"/>
            <w:sz w:val="28"/>
            <w:szCs w:val="28"/>
            <w:lang w:val="en-US"/>
          </w:rPr>
          <w:t>/</w:t>
        </w:r>
        <w:r>
          <w:rPr>
            <w:rStyle w:val="a5"/>
            <w:sz w:val="28"/>
            <w:szCs w:val="28"/>
            <w:lang w:val="en-US"/>
          </w:rPr>
          <w:t>sveden</w:t>
        </w:r>
        <w:r w:rsidRPr="00003B41">
          <w:rPr>
            <w:rStyle w:val="a5"/>
            <w:sz w:val="28"/>
            <w:szCs w:val="28"/>
            <w:lang w:val="en-US"/>
          </w:rPr>
          <w:t>/</w:t>
        </w:r>
        <w:r>
          <w:rPr>
            <w:rStyle w:val="a5"/>
            <w:sz w:val="28"/>
            <w:szCs w:val="28"/>
            <w:lang w:val="en-US"/>
          </w:rPr>
          <w:t>eduStandarts</w:t>
        </w:r>
        <w:r w:rsidRPr="00003B41">
          <w:rPr>
            <w:rStyle w:val="a5"/>
            <w:sz w:val="28"/>
            <w:szCs w:val="28"/>
            <w:lang w:val="en-US"/>
          </w:rPr>
          <w:t>/</w:t>
        </w:r>
        <w:r>
          <w:rPr>
            <w:rStyle w:val="a5"/>
            <w:sz w:val="28"/>
            <w:szCs w:val="28"/>
            <w:lang w:val="en-US"/>
          </w:rPr>
          <w:t>Documents</w:t>
        </w:r>
        <w:r w:rsidRPr="00003B41">
          <w:rPr>
            <w:rStyle w:val="a5"/>
            <w:sz w:val="28"/>
            <w:szCs w:val="28"/>
            <w:lang w:val="en-US"/>
          </w:rPr>
          <w:t>/</w:t>
        </w:r>
        <w:r>
          <w:rPr>
            <w:rStyle w:val="a5"/>
            <w:sz w:val="28"/>
            <w:szCs w:val="28"/>
            <w:lang w:val="en-US"/>
          </w:rPr>
          <w:t>eduFedDoc</w:t>
        </w:r>
        <w:r w:rsidRPr="00003B41">
          <w:rPr>
            <w:rStyle w:val="a5"/>
            <w:sz w:val="28"/>
            <w:szCs w:val="28"/>
            <w:lang w:val="en-US"/>
          </w:rPr>
          <w:t>/</w:t>
        </w:r>
        <w:r>
          <w:rPr>
            <w:rStyle w:val="a5"/>
            <w:sz w:val="28"/>
            <w:szCs w:val="28"/>
            <w:lang w:val="en-US"/>
          </w:rPr>
          <w:t>fgoc</w:t>
        </w:r>
        <w:r w:rsidRPr="00003B41">
          <w:rPr>
            <w:rStyle w:val="a5"/>
            <w:sz w:val="28"/>
            <w:szCs w:val="28"/>
            <w:lang w:val="en-US"/>
          </w:rPr>
          <w:t>_</w:t>
        </w:r>
        <w:r>
          <w:rPr>
            <w:rStyle w:val="a5"/>
            <w:sz w:val="28"/>
            <w:szCs w:val="28"/>
            <w:lang w:val="en-US"/>
          </w:rPr>
          <w:t>bo</w:t>
        </w:r>
        <w:r w:rsidRPr="00003B41">
          <w:rPr>
            <w:rStyle w:val="a5"/>
            <w:sz w:val="28"/>
            <w:szCs w:val="28"/>
            <w:lang w:val="en-US"/>
          </w:rPr>
          <w:t>_</w:t>
        </w:r>
        <w:r>
          <w:rPr>
            <w:rStyle w:val="a5"/>
            <w:sz w:val="28"/>
            <w:szCs w:val="28"/>
            <w:lang w:val="en-US"/>
          </w:rPr>
          <w:t>hotel</w:t>
        </w:r>
        <w:r w:rsidRPr="00003B41">
          <w:rPr>
            <w:rStyle w:val="a5"/>
            <w:sz w:val="28"/>
            <w:szCs w:val="28"/>
            <w:lang w:val="en-US"/>
          </w:rPr>
          <w:t>_</w:t>
        </w:r>
        <w:r>
          <w:rPr>
            <w:rStyle w:val="a5"/>
            <w:sz w:val="28"/>
            <w:szCs w:val="28"/>
            <w:lang w:val="en-US"/>
          </w:rPr>
          <w:t>business</w:t>
        </w:r>
        <w:r w:rsidRPr="00003B41">
          <w:rPr>
            <w:rStyle w:val="a5"/>
            <w:sz w:val="28"/>
            <w:szCs w:val="28"/>
            <w:lang w:val="en-US"/>
          </w:rPr>
          <w:t>.</w:t>
        </w:r>
        <w:r>
          <w:rPr>
            <w:rStyle w:val="a5"/>
            <w:sz w:val="28"/>
            <w:szCs w:val="28"/>
            <w:lang w:val="en-US"/>
          </w:rPr>
          <w:t>pdf</w:t>
        </w:r>
      </w:hyperlink>
    </w:p>
    <w:p w:rsidR="00566EB8" w:rsidRPr="00003B41" w:rsidRDefault="00566EB8" w:rsidP="00566EB8">
      <w:pPr>
        <w:ind w:left="708"/>
        <w:rPr>
          <w:sz w:val="28"/>
          <w:szCs w:val="28"/>
          <w:lang w:val="en-US"/>
        </w:rPr>
      </w:pPr>
    </w:p>
    <w:p w:rsidR="00566EB8" w:rsidRPr="00003B41" w:rsidRDefault="00566EB8" w:rsidP="00566EB8">
      <w:pPr>
        <w:ind w:left="284" w:right="685"/>
        <w:jc w:val="center"/>
        <w:rPr>
          <w:b/>
          <w:sz w:val="28"/>
          <w:szCs w:val="28"/>
          <w:lang w:val="en-US"/>
        </w:rPr>
      </w:pPr>
      <w:r>
        <w:rPr>
          <w:b/>
          <w:sz w:val="28"/>
          <w:szCs w:val="28"/>
        </w:rPr>
        <w:t>Основная</w:t>
      </w:r>
      <w:r w:rsidRPr="00003B41">
        <w:rPr>
          <w:b/>
          <w:sz w:val="28"/>
          <w:szCs w:val="28"/>
          <w:lang w:val="en-US"/>
        </w:rPr>
        <w:t xml:space="preserve"> </w:t>
      </w:r>
      <w:r>
        <w:rPr>
          <w:b/>
          <w:sz w:val="28"/>
          <w:szCs w:val="28"/>
        </w:rPr>
        <w:t>литература</w:t>
      </w:r>
    </w:p>
    <w:p w:rsidR="00566EB8" w:rsidRPr="00126631" w:rsidRDefault="00566EB8" w:rsidP="00566EB8">
      <w:pPr>
        <w:ind w:left="708"/>
        <w:jc w:val="both"/>
        <w:rPr>
          <w:sz w:val="28"/>
          <w:szCs w:val="28"/>
        </w:rPr>
      </w:pPr>
      <w:r w:rsidRPr="00126631">
        <w:rPr>
          <w:sz w:val="28"/>
          <w:szCs w:val="28"/>
          <w:lang w:val="en-US"/>
        </w:rPr>
        <w:t xml:space="preserve">1. </w:t>
      </w:r>
      <w:r w:rsidRPr="00126631">
        <w:rPr>
          <w:sz w:val="28"/>
          <w:szCs w:val="28"/>
        </w:rPr>
        <w:t>Английский</w:t>
      </w:r>
      <w:r w:rsidRPr="00126631">
        <w:rPr>
          <w:sz w:val="28"/>
          <w:szCs w:val="28"/>
          <w:lang w:val="en-US"/>
        </w:rPr>
        <w:t xml:space="preserve"> </w:t>
      </w:r>
      <w:r w:rsidRPr="00126631">
        <w:rPr>
          <w:sz w:val="28"/>
          <w:szCs w:val="28"/>
        </w:rPr>
        <w:t>язык</w:t>
      </w:r>
      <w:r w:rsidRPr="00126631">
        <w:rPr>
          <w:sz w:val="28"/>
          <w:szCs w:val="28"/>
          <w:lang w:val="en-US"/>
        </w:rPr>
        <w:t xml:space="preserve">. </w:t>
      </w:r>
      <w:r w:rsidRPr="00126631">
        <w:rPr>
          <w:sz w:val="28"/>
          <w:szCs w:val="28"/>
        </w:rPr>
        <w:t>Ч</w:t>
      </w:r>
      <w:r w:rsidRPr="00126631">
        <w:rPr>
          <w:sz w:val="28"/>
          <w:szCs w:val="28"/>
          <w:lang w:val="en-US"/>
        </w:rPr>
        <w:t xml:space="preserve"> 3 = English for students majoring in Tourism. </w:t>
      </w:r>
      <w:r w:rsidRPr="00126631">
        <w:rPr>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30.09.2024). – Текст : электронный.  </w:t>
      </w:r>
    </w:p>
    <w:p w:rsidR="00566EB8" w:rsidRPr="00126631" w:rsidRDefault="00566EB8" w:rsidP="00566EB8">
      <w:pPr>
        <w:ind w:left="708"/>
        <w:jc w:val="both"/>
        <w:rPr>
          <w:sz w:val="28"/>
          <w:szCs w:val="28"/>
        </w:rPr>
      </w:pPr>
      <w:r w:rsidRPr="00126631">
        <w:rPr>
          <w:sz w:val="28"/>
          <w:szCs w:val="28"/>
        </w:rPr>
        <w:t>2. Иностранный язык в  индустрии туризма и  гостеприимства (английский язык): Учебник / И.И. Климова, Э.Р. Ганеева, Н.М.  Глушкова [и др.].  — Москва : Прометей, 2024. — 312 с.</w:t>
      </w:r>
      <w:r w:rsidRPr="00126631">
        <w:t xml:space="preserve"> </w:t>
      </w:r>
      <w:r w:rsidRPr="00126631">
        <w:rPr>
          <w:sz w:val="28"/>
          <w:szCs w:val="28"/>
        </w:rPr>
        <w:t>– Текст : непосредственный.</w:t>
      </w:r>
    </w:p>
    <w:p w:rsidR="00566EB8" w:rsidRDefault="00566EB8" w:rsidP="00566EB8">
      <w:pPr>
        <w:jc w:val="both"/>
        <w:rPr>
          <w:sz w:val="28"/>
          <w:szCs w:val="28"/>
        </w:rPr>
      </w:pPr>
    </w:p>
    <w:p w:rsidR="00566EB8" w:rsidRDefault="00566EB8" w:rsidP="00566EB8">
      <w:pPr>
        <w:widowControl/>
        <w:spacing w:line="360" w:lineRule="auto"/>
        <w:jc w:val="center"/>
        <w:rPr>
          <w:lang w:eastAsia="ru-RU"/>
        </w:rPr>
      </w:pPr>
      <w:r>
        <w:rPr>
          <w:b/>
          <w:bCs/>
          <w:sz w:val="28"/>
          <w:szCs w:val="28"/>
          <w:lang w:eastAsia="ru-RU"/>
        </w:rPr>
        <w:t>Дополнительная литература</w:t>
      </w:r>
    </w:p>
    <w:p w:rsidR="00566EB8" w:rsidRDefault="00566EB8" w:rsidP="00566EB8">
      <w:pPr>
        <w:ind w:left="708"/>
        <w:jc w:val="both"/>
        <w:rPr>
          <w:sz w:val="28"/>
          <w:szCs w:val="28"/>
        </w:rPr>
      </w:pPr>
      <w:r>
        <w:rPr>
          <w:sz w:val="28"/>
          <w:szCs w:val="28"/>
        </w:rPr>
        <w:t xml:space="preserve">3. </w:t>
      </w:r>
      <w:r w:rsidRPr="00626B26">
        <w:rPr>
          <w:sz w:val="28"/>
          <w:szCs w:val="28"/>
        </w:rPr>
        <w:t>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Москва: Финуниверситет, 2016. - 144 с.; 9,0 п.л.- Текст : непосредственный. - То же. — Имеется электронная версия: Электронные текстовые данные (1 файл: 16,7 Мб). — Доступ из локальной сети Финуниверситета (чтение). — URL:</w:t>
      </w:r>
      <w:r>
        <w:rPr>
          <w:sz w:val="28"/>
          <w:szCs w:val="28"/>
        </w:rPr>
        <w:t xml:space="preserve"> </w:t>
      </w:r>
      <w:r w:rsidRPr="00626B26">
        <w:rPr>
          <w:sz w:val="28"/>
          <w:szCs w:val="28"/>
        </w:rPr>
        <w:t>http://elib.fa.ru/rbook/levchenko.pdf. (дата создания записи: 28.09.2016). - Текст : электронный.</w:t>
      </w:r>
    </w:p>
    <w:p w:rsidR="00566EB8" w:rsidRDefault="00566EB8" w:rsidP="00566EB8">
      <w:pPr>
        <w:ind w:left="708"/>
        <w:jc w:val="both"/>
        <w:rPr>
          <w:sz w:val="28"/>
          <w:szCs w:val="28"/>
          <w:lang w:val="en-US"/>
        </w:rPr>
      </w:pPr>
      <w:r>
        <w:rPr>
          <w:sz w:val="28"/>
          <w:szCs w:val="28"/>
          <w:lang w:val="en-US"/>
        </w:rPr>
        <w:t>4. Emmerson P. Business Vocabulary Builder. Intermediate to Upper-intermediate: The words &amp; phrases you need to succeed / P. Emmerson. - Oxford: Macmillan Education, 2009. - 176 p. - Текст : непосредственный.</w:t>
      </w:r>
    </w:p>
    <w:p w:rsidR="00566EB8" w:rsidRDefault="00566EB8" w:rsidP="00566EB8">
      <w:pPr>
        <w:ind w:left="708"/>
        <w:jc w:val="both"/>
        <w:rPr>
          <w:color w:val="000000"/>
          <w:sz w:val="28"/>
          <w:szCs w:val="28"/>
          <w:lang w:val="en-US"/>
        </w:rPr>
      </w:pPr>
      <w:r>
        <w:rPr>
          <w:color w:val="000000"/>
          <w:sz w:val="28"/>
          <w:szCs w:val="28"/>
          <w:lang w:val="en-US"/>
        </w:rPr>
        <w:t>5. MacKenzie I. English for Business Studies. A course for Business Studies and Economics students: Student's book / I. MacKenzie. - Cambridge: Cambridge University Press, 2010, 2012, 2013. - 191 p. – Текст : непосредственный.</w:t>
      </w:r>
    </w:p>
    <w:p w:rsidR="00566EB8" w:rsidRDefault="00566EB8" w:rsidP="00566EB8">
      <w:pPr>
        <w:ind w:left="708"/>
        <w:jc w:val="both"/>
        <w:rPr>
          <w:color w:val="000000"/>
          <w:sz w:val="28"/>
          <w:szCs w:val="28"/>
          <w:lang w:val="en-US"/>
        </w:rPr>
      </w:pPr>
      <w:r>
        <w:rPr>
          <w:color w:val="000000"/>
          <w:sz w:val="28"/>
          <w:szCs w:val="28"/>
          <w:lang w:val="en-US"/>
        </w:rPr>
        <w:lastRenderedPageBreak/>
        <w:t>6. MacKenzie I. Professional English in Use. Finance / I. MacKenzie. - Cambridge: Cambridge University Press, 2008, 2009, 2011, 2013. - 140 p. – Текст : непосредственный.</w:t>
      </w:r>
    </w:p>
    <w:p w:rsidR="00566EB8" w:rsidRDefault="00566EB8" w:rsidP="00566EB8">
      <w:pPr>
        <w:ind w:left="708"/>
        <w:jc w:val="both"/>
        <w:rPr>
          <w:sz w:val="28"/>
          <w:szCs w:val="28"/>
          <w:lang w:val="en-US"/>
        </w:rPr>
      </w:pPr>
      <w:r>
        <w:rPr>
          <w:sz w:val="28"/>
          <w:szCs w:val="28"/>
          <w:lang w:val="en-US"/>
        </w:rPr>
        <w:t xml:space="preserve">7. </w:t>
      </w:r>
      <w:r w:rsidRPr="00126631">
        <w:rPr>
          <w:sz w:val="28"/>
          <w:szCs w:val="28"/>
          <w:lang w:val="en-US"/>
        </w:rPr>
        <w:t>Powell M. In Сompany 3.0: Upper Intermediate Student's Book Pack. B2: Premium / M. Powell, J. Allison. - London: Macmillan Pablishers Limited, 2014. - 160 p. – Текст : непосредственный.</w:t>
      </w:r>
    </w:p>
    <w:p w:rsidR="00566EB8" w:rsidRDefault="00566EB8" w:rsidP="00566EB8">
      <w:pPr>
        <w:ind w:left="708"/>
        <w:jc w:val="both"/>
        <w:rPr>
          <w:lang w:val="en-US"/>
        </w:rPr>
      </w:pPr>
      <w:r>
        <w:rPr>
          <w:sz w:val="28"/>
          <w:szCs w:val="28"/>
          <w:lang w:val="en-US"/>
        </w:rPr>
        <w:t>8. Strutt P. English for International Tourism. Intermediate: Student's Book / P. Strutt. - England: Pearson Education Limited, 2010. - 144 p. – Текст : непосредственный.</w:t>
      </w:r>
    </w:p>
    <w:p w:rsidR="00566EB8" w:rsidRDefault="00566EB8" w:rsidP="00566EB8">
      <w:pPr>
        <w:jc w:val="both"/>
        <w:rPr>
          <w:sz w:val="28"/>
          <w:szCs w:val="28"/>
          <w:lang w:val="en-US"/>
        </w:rPr>
      </w:pPr>
    </w:p>
    <w:p w:rsidR="00566EB8" w:rsidRDefault="00566EB8" w:rsidP="00566EB8">
      <w:pPr>
        <w:jc w:val="both"/>
        <w:rPr>
          <w:sz w:val="28"/>
          <w:szCs w:val="28"/>
          <w:lang w:val="en-US"/>
        </w:rPr>
      </w:pPr>
    </w:p>
    <w:p w:rsidR="00566EB8" w:rsidRDefault="00566EB8" w:rsidP="00566EB8">
      <w:pPr>
        <w:ind w:left="708"/>
        <w:jc w:val="both"/>
        <w:rPr>
          <w:b/>
        </w:rPr>
      </w:pPr>
      <w:r>
        <w:rPr>
          <w:b/>
          <w:sz w:val="28"/>
          <w:szCs w:val="28"/>
        </w:rPr>
        <w:t>9. Перечень ресурсов информационно-телекоммуникационной сети «Интернет», необходимых для освоения дисциплины</w:t>
      </w:r>
      <w:r>
        <w:rPr>
          <w:b/>
          <w:sz w:val="28"/>
          <w:szCs w:val="28"/>
        </w:rPr>
        <w:br/>
      </w:r>
    </w:p>
    <w:p w:rsidR="00566EB8" w:rsidRDefault="00566EB8" w:rsidP="00566EB8">
      <w:pPr>
        <w:numPr>
          <w:ilvl w:val="0"/>
          <w:numId w:val="43"/>
        </w:numPr>
        <w:rPr>
          <w:lang w:val="en-US"/>
        </w:rPr>
      </w:pPr>
      <w:r>
        <w:rPr>
          <w:sz w:val="28"/>
          <w:szCs w:val="28"/>
          <w:lang w:val="en-US"/>
        </w:rPr>
        <w:t>URL: http//www.mcmillanincompany3.com</w:t>
      </w:r>
    </w:p>
    <w:p w:rsidR="00566EB8" w:rsidRDefault="00566EB8" w:rsidP="00566EB8">
      <w:pPr>
        <w:numPr>
          <w:ilvl w:val="0"/>
          <w:numId w:val="43"/>
        </w:numPr>
        <w:rPr>
          <w:lang w:val="en-US"/>
        </w:rPr>
      </w:pPr>
      <w:r>
        <w:rPr>
          <w:sz w:val="28"/>
          <w:szCs w:val="28"/>
          <w:lang w:val="en-US"/>
        </w:rPr>
        <w:t>URL: http//www.britannica.com</w:t>
      </w:r>
    </w:p>
    <w:p w:rsidR="00566EB8" w:rsidRDefault="00566EB8" w:rsidP="00566EB8">
      <w:pPr>
        <w:numPr>
          <w:ilvl w:val="0"/>
          <w:numId w:val="43"/>
        </w:numPr>
        <w:rPr>
          <w:lang w:val="en-US"/>
        </w:rPr>
      </w:pPr>
      <w:r>
        <w:rPr>
          <w:sz w:val="28"/>
          <w:szCs w:val="28"/>
          <w:lang w:val="en-US"/>
        </w:rPr>
        <w:t>URL: http//www.encyclopedia.com</w:t>
      </w:r>
    </w:p>
    <w:p w:rsidR="00566EB8" w:rsidRDefault="00566EB8" w:rsidP="00566EB8">
      <w:pPr>
        <w:numPr>
          <w:ilvl w:val="0"/>
          <w:numId w:val="43"/>
        </w:numPr>
        <w:rPr>
          <w:lang w:val="en-US"/>
        </w:rPr>
      </w:pPr>
      <w:r>
        <w:rPr>
          <w:sz w:val="28"/>
          <w:szCs w:val="28"/>
          <w:lang w:val="en-US"/>
        </w:rPr>
        <w:t>URL: http//www.ehow.com</w:t>
      </w:r>
    </w:p>
    <w:p w:rsidR="00566EB8" w:rsidRDefault="00566EB8" w:rsidP="00566EB8">
      <w:pPr>
        <w:numPr>
          <w:ilvl w:val="0"/>
          <w:numId w:val="43"/>
        </w:numPr>
        <w:rPr>
          <w:sz w:val="28"/>
          <w:szCs w:val="28"/>
          <w:lang w:val="en-US"/>
        </w:rPr>
      </w:pPr>
      <w:r>
        <w:rPr>
          <w:sz w:val="28"/>
          <w:szCs w:val="28"/>
          <w:lang w:val="en-US"/>
        </w:rPr>
        <w:t>Электронные ресурсы БИК</w:t>
      </w:r>
    </w:p>
    <w:p w:rsidR="00566EB8" w:rsidRDefault="00566EB8" w:rsidP="00566EB8">
      <w:pPr>
        <w:pStyle w:val="aff7"/>
        <w:numPr>
          <w:ilvl w:val="0"/>
          <w:numId w:val="44"/>
        </w:numPr>
        <w:rPr>
          <w:sz w:val="28"/>
          <w:szCs w:val="28"/>
        </w:rPr>
      </w:pPr>
      <w:r>
        <w:rPr>
          <w:sz w:val="28"/>
          <w:szCs w:val="28"/>
        </w:rPr>
        <w:t>Электронная библиотека Финансового университета (ЭБ) http://elib.fa.ru/</w:t>
      </w:r>
    </w:p>
    <w:p w:rsidR="00566EB8" w:rsidRDefault="00566EB8" w:rsidP="00566EB8">
      <w:pPr>
        <w:pStyle w:val="aff7"/>
        <w:numPr>
          <w:ilvl w:val="0"/>
          <w:numId w:val="44"/>
        </w:numPr>
        <w:rPr>
          <w:sz w:val="28"/>
          <w:szCs w:val="28"/>
        </w:rPr>
      </w:pPr>
      <w:r>
        <w:rPr>
          <w:sz w:val="28"/>
          <w:szCs w:val="28"/>
        </w:rPr>
        <w:t>Электронно-библиотечная система BOOK.RU http://www.book.ru</w:t>
      </w:r>
    </w:p>
    <w:p w:rsidR="00566EB8" w:rsidRDefault="00566EB8" w:rsidP="00566EB8">
      <w:pPr>
        <w:pStyle w:val="aff7"/>
        <w:numPr>
          <w:ilvl w:val="0"/>
          <w:numId w:val="44"/>
        </w:numPr>
        <w:rPr>
          <w:sz w:val="28"/>
          <w:szCs w:val="28"/>
        </w:rPr>
      </w:pPr>
      <w:r>
        <w:rPr>
          <w:sz w:val="28"/>
          <w:szCs w:val="28"/>
        </w:rPr>
        <w:t>Электронно-библиотечная система «Университетская библиотека ОНЛАЙН» http://biblioclub.ru/</w:t>
      </w:r>
    </w:p>
    <w:p w:rsidR="00566EB8" w:rsidRDefault="00566EB8" w:rsidP="00566EB8">
      <w:pPr>
        <w:pStyle w:val="aff7"/>
        <w:numPr>
          <w:ilvl w:val="0"/>
          <w:numId w:val="44"/>
        </w:numPr>
        <w:rPr>
          <w:sz w:val="28"/>
          <w:szCs w:val="28"/>
        </w:rPr>
      </w:pPr>
      <w:r>
        <w:rPr>
          <w:sz w:val="28"/>
          <w:szCs w:val="28"/>
        </w:rPr>
        <w:t>Электронно-библиотечная система Znanium http://www.znanium.</w:t>
      </w:r>
      <w:r>
        <w:rPr>
          <w:sz w:val="28"/>
          <w:szCs w:val="28"/>
          <w:lang w:val="en-US"/>
        </w:rPr>
        <w:t>ru</w:t>
      </w:r>
      <w:r w:rsidRPr="002B1305">
        <w:rPr>
          <w:sz w:val="28"/>
          <w:szCs w:val="28"/>
        </w:rPr>
        <w:t>/</w:t>
      </w:r>
    </w:p>
    <w:p w:rsidR="00566EB8" w:rsidRDefault="00566EB8" w:rsidP="00566EB8">
      <w:pPr>
        <w:pStyle w:val="aff7"/>
        <w:numPr>
          <w:ilvl w:val="0"/>
          <w:numId w:val="44"/>
        </w:numPr>
        <w:rPr>
          <w:sz w:val="28"/>
          <w:szCs w:val="28"/>
        </w:rPr>
      </w:pPr>
      <w:r>
        <w:rPr>
          <w:sz w:val="28"/>
          <w:szCs w:val="28"/>
        </w:rPr>
        <w:t>Электронно-библиотечная система издательства «ЮРАЙТ» https://urait.ru/</w:t>
      </w:r>
    </w:p>
    <w:p w:rsidR="00566EB8" w:rsidRDefault="00566EB8" w:rsidP="00566EB8">
      <w:pPr>
        <w:pStyle w:val="aff7"/>
        <w:numPr>
          <w:ilvl w:val="0"/>
          <w:numId w:val="44"/>
        </w:numPr>
        <w:rPr>
          <w:sz w:val="28"/>
          <w:szCs w:val="28"/>
        </w:rPr>
      </w:pPr>
      <w:r>
        <w:rPr>
          <w:sz w:val="28"/>
          <w:szCs w:val="28"/>
        </w:rPr>
        <w:t>Электронно-библиотечная система издательства Проспект http://ebs.prospekt.org/books</w:t>
      </w:r>
    </w:p>
    <w:p w:rsidR="00566EB8" w:rsidRDefault="00566EB8" w:rsidP="00566EB8">
      <w:pPr>
        <w:pStyle w:val="aff7"/>
        <w:numPr>
          <w:ilvl w:val="0"/>
          <w:numId w:val="44"/>
        </w:numPr>
        <w:rPr>
          <w:sz w:val="28"/>
          <w:szCs w:val="28"/>
        </w:rPr>
      </w:pPr>
      <w:r>
        <w:rPr>
          <w:sz w:val="28"/>
          <w:szCs w:val="28"/>
        </w:rPr>
        <w:t>Электронно-библиотечная система издательства Лань https://e.lanbook.com/</w:t>
      </w:r>
    </w:p>
    <w:p w:rsidR="00566EB8" w:rsidRDefault="00566EB8" w:rsidP="00566EB8">
      <w:pPr>
        <w:pStyle w:val="aff7"/>
        <w:numPr>
          <w:ilvl w:val="0"/>
          <w:numId w:val="44"/>
        </w:numPr>
        <w:rPr>
          <w:sz w:val="28"/>
          <w:szCs w:val="28"/>
        </w:rPr>
      </w:pPr>
      <w:r>
        <w:rPr>
          <w:sz w:val="28"/>
          <w:szCs w:val="28"/>
        </w:rPr>
        <w:t>Деловая онлайн-библиотека Alpina Digital http://lib.alpinadigital.ru/</w:t>
      </w:r>
    </w:p>
    <w:p w:rsidR="00566EB8" w:rsidRDefault="00566EB8" w:rsidP="00566EB8">
      <w:pPr>
        <w:pStyle w:val="aff7"/>
        <w:numPr>
          <w:ilvl w:val="0"/>
          <w:numId w:val="44"/>
        </w:numPr>
        <w:rPr>
          <w:sz w:val="28"/>
          <w:szCs w:val="28"/>
        </w:rPr>
      </w:pPr>
      <w:r>
        <w:rPr>
          <w:sz w:val="28"/>
          <w:szCs w:val="28"/>
        </w:rPr>
        <w:t xml:space="preserve">Научная электронная библиотека eLibrary.ru http://elibrary.ru  </w:t>
      </w:r>
    </w:p>
    <w:p w:rsidR="00566EB8" w:rsidRDefault="00566EB8" w:rsidP="00566EB8">
      <w:pPr>
        <w:pStyle w:val="aff7"/>
        <w:numPr>
          <w:ilvl w:val="0"/>
          <w:numId w:val="44"/>
        </w:numPr>
        <w:rPr>
          <w:sz w:val="28"/>
          <w:szCs w:val="28"/>
        </w:rPr>
      </w:pPr>
      <w:r>
        <w:rPr>
          <w:sz w:val="28"/>
          <w:szCs w:val="28"/>
        </w:rPr>
        <w:t>Национальная электронная библиотека http://нэб.рф/</w:t>
      </w:r>
    </w:p>
    <w:p w:rsidR="00566EB8" w:rsidRDefault="00566EB8" w:rsidP="00566EB8">
      <w:pPr>
        <w:pStyle w:val="aff7"/>
        <w:numPr>
          <w:ilvl w:val="0"/>
          <w:numId w:val="44"/>
        </w:numPr>
        <w:rPr>
          <w:sz w:val="28"/>
          <w:szCs w:val="28"/>
        </w:rPr>
      </w:pPr>
      <w:r>
        <w:rPr>
          <w:sz w:val="28"/>
          <w:szCs w:val="28"/>
        </w:rPr>
        <w:t>Библиотека онлайн Лекций по Бизнесу и Маркетингу издательства Неnrу Stewart Talks https://hstalks.com/business/</w:t>
      </w:r>
    </w:p>
    <w:p w:rsidR="00566EB8" w:rsidRDefault="00566EB8" w:rsidP="00566EB8">
      <w:pPr>
        <w:pStyle w:val="aff7"/>
        <w:numPr>
          <w:ilvl w:val="0"/>
          <w:numId w:val="44"/>
        </w:numPr>
        <w:rPr>
          <w:sz w:val="28"/>
          <w:szCs w:val="28"/>
          <w:lang w:val="en-US"/>
        </w:rPr>
      </w:pPr>
      <w:r>
        <w:rPr>
          <w:sz w:val="28"/>
          <w:szCs w:val="28"/>
          <w:lang w:val="en-US"/>
        </w:rPr>
        <w:t>Henry Stewart Talks: Journals in The Business &amp; Management Collection https://hstalks.com/business/journals/</w:t>
      </w:r>
    </w:p>
    <w:p w:rsidR="00566EB8" w:rsidRDefault="00566EB8" w:rsidP="00566EB8">
      <w:pPr>
        <w:pStyle w:val="aff7"/>
        <w:numPr>
          <w:ilvl w:val="0"/>
          <w:numId w:val="44"/>
        </w:numPr>
        <w:rPr>
          <w:sz w:val="28"/>
          <w:szCs w:val="28"/>
          <w:lang w:val="en-US"/>
        </w:rPr>
      </w:pPr>
      <w:r>
        <w:rPr>
          <w:sz w:val="28"/>
          <w:szCs w:val="28"/>
          <w:lang w:val="en-US"/>
        </w:rPr>
        <w:t>CNKI. Academic Reference https://ar.oversea.cnki.net/</w:t>
      </w:r>
    </w:p>
    <w:p w:rsidR="00566EB8" w:rsidRDefault="00566EB8" w:rsidP="00566EB8">
      <w:pPr>
        <w:pStyle w:val="aff7"/>
        <w:numPr>
          <w:ilvl w:val="0"/>
          <w:numId w:val="44"/>
        </w:numPr>
        <w:rPr>
          <w:sz w:val="28"/>
          <w:szCs w:val="28"/>
          <w:lang w:val="en-US"/>
        </w:rPr>
      </w:pPr>
      <w:r>
        <w:rPr>
          <w:sz w:val="28"/>
          <w:szCs w:val="28"/>
          <w:lang w:val="en-US"/>
        </w:rPr>
        <w:t>CNKI. China Academic Journals Full-text Database https://oversea.cnki.net/kns?dbcode=CFLQ</w:t>
      </w:r>
    </w:p>
    <w:p w:rsidR="00566EB8" w:rsidRDefault="00566EB8" w:rsidP="00566EB8">
      <w:pPr>
        <w:pStyle w:val="aff7"/>
        <w:numPr>
          <w:ilvl w:val="0"/>
          <w:numId w:val="44"/>
        </w:numPr>
        <w:rPr>
          <w:sz w:val="28"/>
          <w:szCs w:val="28"/>
          <w:lang w:val="en-US"/>
        </w:rPr>
      </w:pPr>
      <w:r>
        <w:rPr>
          <w:sz w:val="28"/>
          <w:szCs w:val="28"/>
          <w:lang w:val="en-US"/>
        </w:rPr>
        <w:t>JSTOR Arts &amp; Sciences I Collection http://jstor.org</w:t>
      </w:r>
    </w:p>
    <w:p w:rsidR="00566EB8" w:rsidRDefault="00566EB8" w:rsidP="00566EB8">
      <w:pPr>
        <w:pStyle w:val="aff7"/>
        <w:numPr>
          <w:ilvl w:val="0"/>
          <w:numId w:val="44"/>
        </w:numPr>
        <w:rPr>
          <w:sz w:val="28"/>
          <w:szCs w:val="28"/>
          <w:lang w:val="en-US"/>
        </w:rPr>
      </w:pPr>
      <w:r>
        <w:rPr>
          <w:sz w:val="28"/>
          <w:szCs w:val="28"/>
          <w:lang w:val="en-US"/>
        </w:rPr>
        <w:t>Emerald: Management eJournal Portfolio https://www.emerald.com/insight/</w:t>
      </w:r>
    </w:p>
    <w:p w:rsidR="00566EB8" w:rsidRDefault="00566EB8" w:rsidP="00566EB8">
      <w:pPr>
        <w:pStyle w:val="aff7"/>
        <w:numPr>
          <w:ilvl w:val="0"/>
          <w:numId w:val="44"/>
        </w:numPr>
        <w:rPr>
          <w:sz w:val="28"/>
          <w:szCs w:val="28"/>
        </w:rPr>
      </w:pPr>
      <w:r>
        <w:rPr>
          <w:sz w:val="28"/>
          <w:szCs w:val="28"/>
        </w:rPr>
        <w:t>Коллекция научных журналов Oxford University Press https://academic.oup.com/journals/</w:t>
      </w:r>
    </w:p>
    <w:p w:rsidR="00566EB8" w:rsidRDefault="00566EB8" w:rsidP="00566EB8">
      <w:pPr>
        <w:pStyle w:val="aff7"/>
        <w:numPr>
          <w:ilvl w:val="0"/>
          <w:numId w:val="44"/>
        </w:numPr>
        <w:rPr>
          <w:sz w:val="28"/>
          <w:szCs w:val="28"/>
        </w:rPr>
      </w:pPr>
      <w:r>
        <w:rPr>
          <w:sz w:val="28"/>
          <w:szCs w:val="28"/>
        </w:rPr>
        <w:t>Электронные коллекции книг и журналов издательства Springer: http://link.springer.com/</w:t>
      </w:r>
    </w:p>
    <w:p w:rsidR="00566EB8" w:rsidRDefault="00566EB8" w:rsidP="00566EB8">
      <w:pPr>
        <w:pStyle w:val="aff7"/>
        <w:numPr>
          <w:ilvl w:val="0"/>
          <w:numId w:val="44"/>
        </w:numPr>
        <w:rPr>
          <w:sz w:val="28"/>
          <w:szCs w:val="28"/>
        </w:rPr>
      </w:pPr>
      <w:r>
        <w:rPr>
          <w:sz w:val="28"/>
          <w:szCs w:val="28"/>
        </w:rPr>
        <w:t>База данных научных журналов издательства Wiley https://onlinelibrary.wiley.com/</w:t>
      </w:r>
    </w:p>
    <w:p w:rsidR="00566EB8" w:rsidRDefault="00566EB8" w:rsidP="00566EB8">
      <w:pPr>
        <w:pStyle w:val="aff7"/>
        <w:numPr>
          <w:ilvl w:val="0"/>
          <w:numId w:val="44"/>
        </w:numPr>
        <w:rPr>
          <w:sz w:val="28"/>
          <w:szCs w:val="28"/>
        </w:rPr>
      </w:pPr>
      <w:r>
        <w:rPr>
          <w:sz w:val="28"/>
          <w:szCs w:val="28"/>
        </w:rPr>
        <w:lastRenderedPageBreak/>
        <w:t>Цифровой архив научных журналов: http://arch.neicon.ru/xmlui/</w:t>
      </w:r>
    </w:p>
    <w:p w:rsidR="00514F18" w:rsidRPr="00003B41" w:rsidRDefault="00514F18">
      <w:pPr>
        <w:ind w:left="284" w:right="685"/>
        <w:jc w:val="both"/>
      </w:pPr>
    </w:p>
    <w:p w:rsidR="00514F18" w:rsidRPr="00003B41" w:rsidRDefault="00514F18">
      <w:pPr>
        <w:ind w:left="284" w:right="685"/>
        <w:jc w:val="both"/>
      </w:pPr>
    </w:p>
    <w:p w:rsidR="00514F18" w:rsidRDefault="00852AE7">
      <w:pPr>
        <w:widowControl/>
        <w:tabs>
          <w:tab w:val="left" w:pos="9620"/>
        </w:tabs>
        <w:spacing w:beforeAutospacing="1" w:afterAutospacing="1"/>
        <w:ind w:left="284" w:right="66"/>
        <w:contextualSpacing/>
        <w:jc w:val="both"/>
        <w:rPr>
          <w:sz w:val="28"/>
          <w:szCs w:val="28"/>
        </w:rPr>
      </w:pPr>
      <w:bookmarkStart w:id="15" w:name="_Toc6853595"/>
      <w:r>
        <w:rPr>
          <w:b/>
          <w:sz w:val="28"/>
          <w:szCs w:val="28"/>
        </w:rPr>
        <w:t>10. Методические указания для обучающихся по освоению дисциплины</w:t>
      </w:r>
      <w:bookmarkEnd w:id="15"/>
      <w:r>
        <w:rPr>
          <w:b/>
          <w:sz w:val="28"/>
          <w:szCs w:val="28"/>
        </w:rPr>
        <w:br/>
      </w:r>
      <w:r>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514F18" w:rsidRDefault="00852AE7">
      <w:pPr>
        <w:pStyle w:val="af4"/>
        <w:spacing w:beforeAutospacing="0" w:afterAutospacing="0"/>
        <w:ind w:left="284" w:right="66"/>
        <w:jc w:val="center"/>
        <w:rPr>
          <w:b/>
          <w:bCs/>
          <w:sz w:val="28"/>
          <w:szCs w:val="28"/>
        </w:rPr>
      </w:pPr>
      <w:r>
        <w:rPr>
          <w:b/>
          <w:bCs/>
          <w:sz w:val="28"/>
          <w:szCs w:val="28"/>
        </w:rPr>
        <w:t>Методика организации ролевой игры</w:t>
      </w:r>
    </w:p>
    <w:p w:rsidR="00514F18" w:rsidRDefault="00852AE7">
      <w:pPr>
        <w:pStyle w:val="af4"/>
        <w:spacing w:beforeAutospacing="0" w:afterAutospacing="0"/>
        <w:ind w:left="284" w:right="66"/>
        <w:jc w:val="both"/>
        <w:rPr>
          <w:b/>
          <w:bCs/>
          <w:sz w:val="28"/>
          <w:szCs w:val="28"/>
        </w:rPr>
      </w:pPr>
      <w:r>
        <w:rPr>
          <w:b/>
          <w:bCs/>
          <w:sz w:val="28"/>
          <w:szCs w:val="28"/>
        </w:rPr>
        <w:t>Подготовка игры</w:t>
      </w:r>
    </w:p>
    <w:p w:rsidR="00514F18" w:rsidRDefault="00852AE7">
      <w:pPr>
        <w:pStyle w:val="af4"/>
        <w:spacing w:beforeAutospacing="0" w:afterAutospacing="0"/>
        <w:ind w:left="284" w:right="66"/>
        <w:jc w:val="both"/>
        <w:rPr>
          <w:sz w:val="28"/>
          <w:szCs w:val="28"/>
        </w:rPr>
      </w:pPr>
      <w:r>
        <w:rPr>
          <w:sz w:val="28"/>
          <w:szCs w:val="28"/>
        </w:rPr>
        <w:t xml:space="preserve">1. Преподаватель: </w:t>
      </w:r>
    </w:p>
    <w:p w:rsidR="00514F18" w:rsidRDefault="00852AE7">
      <w:pPr>
        <w:pStyle w:val="af4"/>
        <w:numPr>
          <w:ilvl w:val="0"/>
          <w:numId w:val="45"/>
        </w:numPr>
        <w:spacing w:beforeAutospacing="0" w:afterAutospacing="0"/>
        <w:ind w:left="284" w:right="66" w:firstLine="0"/>
        <w:jc w:val="both"/>
        <w:rPr>
          <w:sz w:val="28"/>
          <w:szCs w:val="28"/>
        </w:rPr>
      </w:pPr>
      <w:r>
        <w:rPr>
          <w:sz w:val="28"/>
          <w:szCs w:val="28"/>
        </w:rPr>
        <w:t>определяет цель игры;</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объясняет ситуацию;</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устанавливает регламент игры;</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определяет условия игры;</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распределяет роли;</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дает задания по подготовке необходимых для игры исходных данных;</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разрабатывает сценарий ролевой игры;</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подводит итоги игры</w:t>
      </w:r>
    </w:p>
    <w:p w:rsidR="00514F18" w:rsidRDefault="00852AE7">
      <w:pPr>
        <w:pStyle w:val="af4"/>
        <w:spacing w:beforeAutospacing="0" w:afterAutospacing="0"/>
        <w:ind w:left="284" w:right="66"/>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rsidR="00514F18" w:rsidRDefault="00852AE7">
      <w:pPr>
        <w:pStyle w:val="af4"/>
        <w:spacing w:beforeAutospacing="0" w:afterAutospacing="0"/>
        <w:ind w:left="284" w:right="66"/>
        <w:jc w:val="both"/>
        <w:rPr>
          <w:i/>
          <w:iCs/>
          <w:sz w:val="28"/>
          <w:szCs w:val="28"/>
        </w:rPr>
      </w:pPr>
      <w:r>
        <w:rPr>
          <w:sz w:val="28"/>
          <w:szCs w:val="28"/>
        </w:rPr>
        <w:t>2.Участники игры (студенты):</w:t>
      </w:r>
    </w:p>
    <w:p w:rsidR="00514F18" w:rsidRDefault="00852AE7">
      <w:pPr>
        <w:pStyle w:val="af4"/>
        <w:numPr>
          <w:ilvl w:val="0"/>
          <w:numId w:val="47"/>
        </w:numPr>
        <w:spacing w:beforeAutospacing="0" w:afterAutospacing="0"/>
        <w:ind w:left="284" w:right="66" w:firstLine="0"/>
        <w:jc w:val="both"/>
        <w:rPr>
          <w:sz w:val="28"/>
          <w:szCs w:val="28"/>
        </w:rPr>
      </w:pPr>
      <w:r>
        <w:rPr>
          <w:sz w:val="28"/>
          <w:szCs w:val="28"/>
        </w:rPr>
        <w:t>проводят самостоятельную подготовку к поведению игры.</w:t>
      </w:r>
    </w:p>
    <w:p w:rsidR="00514F18" w:rsidRDefault="00852AE7">
      <w:pPr>
        <w:pStyle w:val="af4"/>
        <w:spacing w:beforeAutospacing="0" w:afterAutospacing="0"/>
        <w:ind w:left="284" w:right="66"/>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rsidR="00514F18" w:rsidRPr="00003B41" w:rsidRDefault="00514F18">
      <w:pPr>
        <w:ind w:left="284" w:right="66"/>
        <w:jc w:val="both"/>
        <w:rPr>
          <w:b/>
          <w:bCs/>
          <w:sz w:val="28"/>
          <w:szCs w:val="28"/>
        </w:rPr>
      </w:pPr>
    </w:p>
    <w:p w:rsidR="00514F18" w:rsidRDefault="00852AE7">
      <w:pPr>
        <w:ind w:left="284" w:right="66"/>
        <w:jc w:val="center"/>
        <w:rPr>
          <w:b/>
          <w:bCs/>
          <w:sz w:val="28"/>
          <w:szCs w:val="28"/>
        </w:rPr>
      </w:pPr>
      <w:r>
        <w:rPr>
          <w:b/>
          <w:bCs/>
          <w:sz w:val="28"/>
          <w:szCs w:val="28"/>
        </w:rPr>
        <w:t>Методика организации круглого стола</w:t>
      </w:r>
    </w:p>
    <w:p w:rsidR="00514F18" w:rsidRDefault="00852AE7">
      <w:pPr>
        <w:ind w:left="284" w:right="66"/>
        <w:jc w:val="both"/>
        <w:textAlignment w:val="top"/>
        <w:rPr>
          <w:sz w:val="28"/>
          <w:szCs w:val="28"/>
        </w:rPr>
      </w:pPr>
      <w:r>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rsidR="00514F18" w:rsidRDefault="00852AE7">
      <w:pPr>
        <w:pStyle w:val="af4"/>
        <w:spacing w:beforeAutospacing="0" w:afterAutospacing="0"/>
        <w:ind w:left="284" w:right="66"/>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w:t>
      </w:r>
      <w:r>
        <w:rPr>
          <w:sz w:val="28"/>
          <w:szCs w:val="28"/>
        </w:rPr>
        <w:lastRenderedPageBreak/>
        <w:t xml:space="preserve">Характерной чертой «круглого стола» является сочетание тематической дискуссии с групповой консультацией. </w:t>
      </w:r>
    </w:p>
    <w:p w:rsidR="00514F18" w:rsidRDefault="00852AE7">
      <w:pPr>
        <w:pStyle w:val="af4"/>
        <w:spacing w:beforeAutospacing="0" w:afterAutospacing="0"/>
        <w:ind w:left="284" w:right="66"/>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rsidR="00514F18" w:rsidRDefault="00852AE7">
      <w:pPr>
        <w:pStyle w:val="af4"/>
        <w:spacing w:beforeAutospacing="0" w:afterAutospacing="0"/>
        <w:ind w:left="284" w:right="66"/>
        <w:jc w:val="both"/>
        <w:rPr>
          <w:sz w:val="28"/>
          <w:szCs w:val="28"/>
        </w:rPr>
      </w:pPr>
      <w:r>
        <w:rPr>
          <w:sz w:val="28"/>
          <w:szCs w:val="28"/>
        </w:rPr>
        <w:t xml:space="preserve">Задачи: </w:t>
      </w:r>
    </w:p>
    <w:p w:rsidR="00514F18" w:rsidRDefault="00852AE7">
      <w:pPr>
        <w:pStyle w:val="af4"/>
        <w:spacing w:beforeAutospacing="0" w:afterAutospacing="0"/>
        <w:ind w:left="284" w:right="66"/>
        <w:jc w:val="both"/>
        <w:rPr>
          <w:sz w:val="28"/>
          <w:szCs w:val="28"/>
        </w:rPr>
      </w:pPr>
      <w:r>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rsidR="00514F18" w:rsidRDefault="00852AE7">
      <w:pPr>
        <w:pStyle w:val="af4"/>
        <w:spacing w:beforeAutospacing="0" w:afterAutospacing="0"/>
        <w:ind w:left="284" w:right="66"/>
        <w:jc w:val="both"/>
        <w:rPr>
          <w:sz w:val="28"/>
          <w:szCs w:val="28"/>
        </w:rPr>
      </w:pPr>
      <w:r>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rsidR="00514F18" w:rsidRDefault="00852AE7">
      <w:pPr>
        <w:pStyle w:val="af4"/>
        <w:spacing w:beforeAutospacing="0" w:afterAutospacing="0"/>
        <w:ind w:left="284" w:right="66"/>
        <w:jc w:val="both"/>
        <w:rPr>
          <w:sz w:val="28"/>
          <w:szCs w:val="28"/>
        </w:rPr>
      </w:pPr>
      <w:r>
        <w:rPr>
          <w:sz w:val="28"/>
          <w:szCs w:val="28"/>
        </w:rPr>
        <w:t xml:space="preserve">− развитие навыков говорения на профессиональные научные темы. </w:t>
      </w:r>
    </w:p>
    <w:p w:rsidR="00514F18" w:rsidRDefault="00852AE7">
      <w:pPr>
        <w:pStyle w:val="af4"/>
        <w:spacing w:beforeAutospacing="0" w:afterAutospacing="0"/>
        <w:ind w:left="284" w:right="66"/>
        <w:jc w:val="both"/>
        <w:rPr>
          <w:sz w:val="28"/>
          <w:szCs w:val="28"/>
        </w:rPr>
      </w:pPr>
      <w:r>
        <w:rPr>
          <w:sz w:val="28"/>
          <w:szCs w:val="28"/>
        </w:rPr>
        <w:t xml:space="preserve">− формирование коммуникативных умений в области иноязычного восприятия речи на слух. </w:t>
      </w:r>
    </w:p>
    <w:p w:rsidR="00514F18" w:rsidRDefault="00852AE7">
      <w:pPr>
        <w:pStyle w:val="af4"/>
        <w:spacing w:beforeAutospacing="0" w:afterAutospacing="0"/>
        <w:ind w:left="284" w:right="66"/>
        <w:jc w:val="both"/>
        <w:rPr>
          <w:b/>
          <w:bCs/>
          <w:sz w:val="28"/>
          <w:szCs w:val="28"/>
        </w:rPr>
      </w:pPr>
      <w:r>
        <w:rPr>
          <w:b/>
          <w:bCs/>
          <w:sz w:val="28"/>
          <w:szCs w:val="28"/>
        </w:rPr>
        <w:t xml:space="preserve">Методика проведения: </w:t>
      </w:r>
    </w:p>
    <w:p w:rsidR="00514F18" w:rsidRDefault="00852AE7">
      <w:pPr>
        <w:pStyle w:val="af4"/>
        <w:spacing w:beforeAutospacing="0" w:afterAutospacing="0"/>
        <w:ind w:left="284" w:right="66"/>
        <w:jc w:val="both"/>
        <w:rPr>
          <w:sz w:val="28"/>
          <w:szCs w:val="28"/>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rsidR="00514F18" w:rsidRDefault="00852AE7">
      <w:pPr>
        <w:pStyle w:val="af4"/>
        <w:spacing w:beforeAutospacing="0" w:afterAutospacing="0"/>
        <w:ind w:left="284" w:right="66"/>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rsidR="00514F18" w:rsidRDefault="00852AE7">
      <w:pPr>
        <w:pStyle w:val="af4"/>
        <w:spacing w:beforeAutospacing="0" w:afterAutospacing="0"/>
        <w:ind w:left="284" w:right="66"/>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rsidR="00514F18" w:rsidRDefault="00852AE7">
      <w:pPr>
        <w:pStyle w:val="af4"/>
        <w:spacing w:beforeAutospacing="0" w:afterAutospacing="0"/>
        <w:ind w:left="284" w:right="66"/>
        <w:jc w:val="both"/>
        <w:rPr>
          <w:b/>
          <w:bCs/>
          <w:sz w:val="28"/>
          <w:szCs w:val="28"/>
        </w:rPr>
      </w:pPr>
      <w:r>
        <w:rPr>
          <w:b/>
          <w:bCs/>
          <w:sz w:val="28"/>
          <w:szCs w:val="28"/>
        </w:rPr>
        <w:t xml:space="preserve">Критерии оценки участника: </w:t>
      </w:r>
    </w:p>
    <w:p w:rsidR="00514F18" w:rsidRDefault="00852AE7">
      <w:pPr>
        <w:pStyle w:val="af4"/>
        <w:spacing w:beforeAutospacing="0" w:afterAutospacing="0"/>
        <w:ind w:left="284" w:right="66"/>
        <w:jc w:val="both"/>
        <w:rPr>
          <w:sz w:val="28"/>
          <w:szCs w:val="28"/>
        </w:rPr>
      </w:pPr>
      <w:r>
        <w:rPr>
          <w:sz w:val="28"/>
          <w:szCs w:val="28"/>
        </w:rPr>
        <w:t xml:space="preserve">− полнота раскрытия темы; </w:t>
      </w:r>
    </w:p>
    <w:p w:rsidR="00514F18" w:rsidRDefault="00852AE7">
      <w:pPr>
        <w:pStyle w:val="af4"/>
        <w:spacing w:beforeAutospacing="0" w:afterAutospacing="0"/>
        <w:ind w:left="284" w:right="66"/>
        <w:jc w:val="both"/>
        <w:rPr>
          <w:sz w:val="28"/>
          <w:szCs w:val="28"/>
        </w:rPr>
      </w:pPr>
      <w:r>
        <w:rPr>
          <w:sz w:val="28"/>
          <w:szCs w:val="28"/>
        </w:rPr>
        <w:t xml:space="preserve">− правильность использования грамматических и лексических конструкций; </w:t>
      </w:r>
    </w:p>
    <w:p w:rsidR="00514F18" w:rsidRDefault="00852AE7">
      <w:pPr>
        <w:pStyle w:val="af4"/>
        <w:spacing w:beforeAutospacing="0" w:afterAutospacing="0"/>
        <w:ind w:left="284" w:right="66"/>
        <w:jc w:val="both"/>
        <w:rPr>
          <w:sz w:val="28"/>
          <w:szCs w:val="28"/>
        </w:rPr>
      </w:pPr>
      <w:r>
        <w:rPr>
          <w:sz w:val="28"/>
          <w:szCs w:val="28"/>
        </w:rPr>
        <w:t xml:space="preserve">− умение аргументировать свою точку зрения; </w:t>
      </w:r>
    </w:p>
    <w:p w:rsidR="00514F18" w:rsidRDefault="00852AE7">
      <w:pPr>
        <w:pStyle w:val="af4"/>
        <w:spacing w:beforeAutospacing="0" w:afterAutospacing="0"/>
        <w:ind w:left="284" w:right="66"/>
        <w:jc w:val="both"/>
        <w:rPr>
          <w:sz w:val="28"/>
          <w:szCs w:val="28"/>
        </w:rPr>
      </w:pPr>
      <w:r>
        <w:rPr>
          <w:sz w:val="28"/>
          <w:szCs w:val="28"/>
        </w:rPr>
        <w:t xml:space="preserve">− умение задавать вопросы оппонентам и оппонировать; </w:t>
      </w:r>
    </w:p>
    <w:p w:rsidR="00514F18" w:rsidRDefault="00852AE7">
      <w:pPr>
        <w:pStyle w:val="af4"/>
        <w:spacing w:beforeAutospacing="0" w:afterAutospacing="0"/>
        <w:ind w:left="284" w:right="66"/>
        <w:jc w:val="both"/>
        <w:rPr>
          <w:b/>
          <w:bCs/>
          <w:sz w:val="28"/>
          <w:szCs w:val="28"/>
        </w:rPr>
      </w:pPr>
      <w:r>
        <w:rPr>
          <w:b/>
          <w:bCs/>
          <w:sz w:val="28"/>
          <w:szCs w:val="28"/>
        </w:rPr>
        <w:t>Критерии оценки модератора:</w:t>
      </w:r>
    </w:p>
    <w:p w:rsidR="00514F18" w:rsidRDefault="00852AE7">
      <w:pPr>
        <w:pStyle w:val="af4"/>
        <w:spacing w:beforeAutospacing="0" w:afterAutospacing="0"/>
        <w:ind w:left="284" w:right="66"/>
        <w:jc w:val="both"/>
        <w:rPr>
          <w:sz w:val="28"/>
          <w:szCs w:val="28"/>
        </w:rPr>
      </w:pPr>
      <w:r>
        <w:rPr>
          <w:sz w:val="28"/>
          <w:szCs w:val="28"/>
        </w:rPr>
        <w:t xml:space="preserve">− умение управлять дискуссией; </w:t>
      </w:r>
    </w:p>
    <w:p w:rsidR="00514F18" w:rsidRDefault="00852AE7">
      <w:pPr>
        <w:pStyle w:val="af4"/>
        <w:spacing w:beforeAutospacing="0" w:afterAutospacing="0"/>
        <w:ind w:left="284" w:right="66"/>
        <w:jc w:val="both"/>
        <w:rPr>
          <w:sz w:val="28"/>
          <w:szCs w:val="28"/>
        </w:rPr>
      </w:pPr>
      <w:r>
        <w:rPr>
          <w:sz w:val="28"/>
          <w:szCs w:val="28"/>
        </w:rPr>
        <w:t xml:space="preserve">− умение ориентироваться в обсуждаемой проблематике; </w:t>
      </w:r>
    </w:p>
    <w:p w:rsidR="00514F18" w:rsidRDefault="00852AE7">
      <w:pPr>
        <w:pStyle w:val="af4"/>
        <w:spacing w:beforeAutospacing="0" w:afterAutospacing="0"/>
        <w:ind w:left="284" w:right="66"/>
        <w:jc w:val="both"/>
        <w:rPr>
          <w:sz w:val="28"/>
          <w:szCs w:val="28"/>
        </w:rPr>
      </w:pPr>
      <w:r>
        <w:rPr>
          <w:sz w:val="28"/>
          <w:szCs w:val="28"/>
        </w:rPr>
        <w:t xml:space="preserve">− правильность использования грамматических и лексических конструкций; </w:t>
      </w:r>
    </w:p>
    <w:p w:rsidR="00514F18" w:rsidRDefault="00852AE7">
      <w:pPr>
        <w:pStyle w:val="af4"/>
        <w:spacing w:beforeAutospacing="0" w:afterAutospacing="0"/>
        <w:ind w:left="284" w:right="66"/>
        <w:jc w:val="both"/>
        <w:rPr>
          <w:sz w:val="28"/>
          <w:szCs w:val="28"/>
        </w:rPr>
      </w:pPr>
      <w:r>
        <w:rPr>
          <w:sz w:val="28"/>
          <w:szCs w:val="28"/>
        </w:rPr>
        <w:t xml:space="preserve">− умение задавать вопросы участникам; </w:t>
      </w:r>
    </w:p>
    <w:p w:rsidR="00514F18" w:rsidRDefault="00852AE7">
      <w:pPr>
        <w:pStyle w:val="af4"/>
        <w:spacing w:beforeAutospacing="0" w:afterAutospacing="0"/>
        <w:ind w:left="284" w:right="66"/>
        <w:jc w:val="both"/>
        <w:rPr>
          <w:sz w:val="28"/>
          <w:szCs w:val="28"/>
        </w:rPr>
      </w:pPr>
      <w:r>
        <w:rPr>
          <w:sz w:val="28"/>
          <w:szCs w:val="28"/>
        </w:rPr>
        <w:t xml:space="preserve">− умение делать выводы. </w:t>
      </w:r>
    </w:p>
    <w:p w:rsidR="00514F18" w:rsidRDefault="00514F18">
      <w:pPr>
        <w:pStyle w:val="af4"/>
        <w:spacing w:beforeAutospacing="0" w:afterAutospacing="0"/>
        <w:ind w:left="284" w:right="66"/>
        <w:jc w:val="both"/>
        <w:rPr>
          <w:sz w:val="28"/>
          <w:szCs w:val="28"/>
        </w:rPr>
      </w:pPr>
    </w:p>
    <w:p w:rsidR="00514F18" w:rsidRDefault="00514F18">
      <w:pPr>
        <w:spacing w:after="120"/>
        <w:ind w:left="284" w:right="66"/>
        <w:jc w:val="both"/>
        <w:rPr>
          <w:b/>
          <w:bCs/>
          <w:sz w:val="28"/>
          <w:szCs w:val="28"/>
        </w:rPr>
      </w:pPr>
    </w:p>
    <w:p w:rsidR="00514F18" w:rsidRDefault="00852AE7">
      <w:pPr>
        <w:spacing w:after="120"/>
        <w:ind w:left="284" w:right="66"/>
        <w:jc w:val="center"/>
        <w:rPr>
          <w:b/>
          <w:bCs/>
          <w:sz w:val="28"/>
          <w:szCs w:val="28"/>
        </w:rPr>
      </w:pPr>
      <w:r>
        <w:rPr>
          <w:b/>
          <w:bCs/>
          <w:sz w:val="28"/>
          <w:szCs w:val="28"/>
        </w:rPr>
        <w:t>Методика реферирования текста</w:t>
      </w:r>
    </w:p>
    <w:p w:rsidR="00514F18" w:rsidRDefault="00852AE7">
      <w:pPr>
        <w:shd w:val="clear" w:color="auto" w:fill="FFFFFF"/>
        <w:spacing w:after="120"/>
        <w:ind w:left="284" w:right="66"/>
        <w:jc w:val="both"/>
        <w:rPr>
          <w:sz w:val="28"/>
          <w:szCs w:val="28"/>
        </w:rPr>
      </w:pPr>
      <w:r>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rsidR="00514F18" w:rsidRDefault="00852AE7">
      <w:pPr>
        <w:shd w:val="clear" w:color="auto" w:fill="FFFFFF"/>
        <w:spacing w:after="120"/>
        <w:ind w:left="284" w:right="66"/>
        <w:jc w:val="both"/>
        <w:rPr>
          <w:sz w:val="28"/>
          <w:szCs w:val="28"/>
        </w:rPr>
      </w:pPr>
      <w:r>
        <w:rPr>
          <w:sz w:val="28"/>
          <w:szCs w:val="28"/>
        </w:rPr>
        <w:t xml:space="preserve">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w:t>
      </w:r>
      <w:r>
        <w:rPr>
          <w:sz w:val="28"/>
          <w:szCs w:val="28"/>
        </w:rPr>
        <w:lastRenderedPageBreak/>
        <w:t>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rsidR="00514F18" w:rsidRDefault="00852AE7">
      <w:pPr>
        <w:shd w:val="clear" w:color="auto" w:fill="FFFFFF"/>
        <w:spacing w:after="120"/>
        <w:ind w:left="284" w:right="66"/>
        <w:jc w:val="both"/>
        <w:rPr>
          <w:sz w:val="28"/>
          <w:szCs w:val="28"/>
        </w:rPr>
      </w:pPr>
      <w:r>
        <w:rPr>
          <w:sz w:val="28"/>
          <w:szCs w:val="28"/>
        </w:rPr>
        <w:t>Реферирование заключается в выборке из всего массива информации ключевых моментов и их фиксировании.</w:t>
      </w:r>
    </w:p>
    <w:p w:rsidR="00514F18" w:rsidRDefault="00852AE7">
      <w:pPr>
        <w:shd w:val="clear" w:color="auto" w:fill="FFFFFF"/>
        <w:spacing w:after="120"/>
        <w:ind w:left="284" w:right="66"/>
        <w:jc w:val="both"/>
        <w:rPr>
          <w:sz w:val="28"/>
          <w:szCs w:val="28"/>
        </w:rPr>
      </w:pPr>
      <w:r>
        <w:rPr>
          <w:sz w:val="28"/>
          <w:szCs w:val="28"/>
        </w:rPr>
        <w:t>Процесс реферирования текста первичного документа (книги, статьи и т.п.) протекает в </w:t>
      </w:r>
      <w:r>
        <w:rPr>
          <w:sz w:val="28"/>
          <w:szCs w:val="28"/>
          <w:u w:val="single"/>
        </w:rPr>
        <w:t>три этапа</w:t>
      </w:r>
      <w:r>
        <w:rPr>
          <w:sz w:val="28"/>
          <w:szCs w:val="28"/>
        </w:rPr>
        <w:t>.</w:t>
      </w:r>
    </w:p>
    <w:p w:rsidR="00514F18" w:rsidRDefault="00852AE7">
      <w:pPr>
        <w:spacing w:after="120"/>
        <w:ind w:left="284" w:right="66"/>
        <w:jc w:val="both"/>
        <w:rPr>
          <w:sz w:val="28"/>
          <w:szCs w:val="28"/>
        </w:rPr>
      </w:pPr>
      <w:r>
        <w:rPr>
          <w:b/>
          <w:bCs/>
          <w:sz w:val="28"/>
          <w:szCs w:val="28"/>
        </w:rPr>
        <w:t>Работа над текстом</w:t>
      </w:r>
    </w:p>
    <w:p w:rsidR="00514F18" w:rsidRDefault="00852AE7">
      <w:pPr>
        <w:spacing w:after="120"/>
        <w:ind w:left="284" w:right="66"/>
        <w:jc w:val="both"/>
        <w:rPr>
          <w:sz w:val="28"/>
          <w:szCs w:val="28"/>
        </w:rPr>
      </w:pPr>
      <w:r>
        <w:rPr>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rsidR="00514F18" w:rsidRDefault="00852AE7">
      <w:pPr>
        <w:shd w:val="clear" w:color="auto" w:fill="FFFFFF"/>
        <w:spacing w:after="120"/>
        <w:ind w:left="284" w:right="66"/>
        <w:jc w:val="both"/>
        <w:rPr>
          <w:sz w:val="28"/>
          <w:szCs w:val="28"/>
        </w:rPr>
      </w:pPr>
      <w:r>
        <w:rPr>
          <w:sz w:val="28"/>
          <w:szCs w:val="28"/>
        </w:rPr>
        <w:t>При чтении текста с целью последующего устного его реферирования можно использовать следующий алгоритм.</w:t>
      </w:r>
    </w:p>
    <w:p w:rsidR="00514F18" w:rsidRDefault="00852AE7">
      <w:pPr>
        <w:widowControl/>
        <w:numPr>
          <w:ilvl w:val="0"/>
          <w:numId w:val="48"/>
        </w:numPr>
        <w:spacing w:after="120"/>
        <w:ind w:left="284" w:right="66" w:firstLine="0"/>
        <w:jc w:val="both"/>
        <w:rPr>
          <w:sz w:val="28"/>
          <w:szCs w:val="28"/>
        </w:rPr>
      </w:pPr>
      <w:r>
        <w:rPr>
          <w:sz w:val="28"/>
          <w:szCs w:val="28"/>
        </w:rPr>
        <w:t>Прочитайте заголовок текста и сделайте предположение о его содержании.</w:t>
      </w:r>
    </w:p>
    <w:p w:rsidR="00514F18" w:rsidRDefault="00852AE7">
      <w:pPr>
        <w:widowControl/>
        <w:numPr>
          <w:ilvl w:val="0"/>
          <w:numId w:val="49"/>
        </w:numPr>
        <w:spacing w:after="120"/>
        <w:ind w:left="284" w:right="66" w:firstLine="0"/>
        <w:jc w:val="both"/>
        <w:rPr>
          <w:sz w:val="28"/>
          <w:szCs w:val="28"/>
        </w:rPr>
      </w:pPr>
      <w:r>
        <w:rPr>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rsidR="00514F18" w:rsidRDefault="00852AE7">
      <w:pPr>
        <w:widowControl/>
        <w:numPr>
          <w:ilvl w:val="0"/>
          <w:numId w:val="49"/>
        </w:numPr>
        <w:spacing w:after="120"/>
        <w:ind w:left="284" w:right="66" w:firstLine="0"/>
        <w:jc w:val="both"/>
        <w:rPr>
          <w:sz w:val="28"/>
          <w:szCs w:val="28"/>
        </w:rPr>
      </w:pPr>
      <w:r>
        <w:rPr>
          <w:sz w:val="28"/>
          <w:szCs w:val="28"/>
        </w:rPr>
        <w:t>Постарайтесь сформулировать основное содержание текста в 2-3 предложениях.</w:t>
      </w:r>
    </w:p>
    <w:p w:rsidR="00514F18" w:rsidRDefault="00852AE7">
      <w:pPr>
        <w:widowControl/>
        <w:numPr>
          <w:ilvl w:val="0"/>
          <w:numId w:val="49"/>
        </w:numPr>
        <w:spacing w:after="120"/>
        <w:ind w:left="284" w:right="66" w:firstLine="0"/>
        <w:jc w:val="both"/>
        <w:rPr>
          <w:sz w:val="28"/>
          <w:szCs w:val="28"/>
        </w:rPr>
      </w:pPr>
      <w:r>
        <w:rPr>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Pr>
          <w:i/>
          <w:iCs/>
          <w:sz w:val="28"/>
          <w:szCs w:val="28"/>
        </w:rPr>
        <w:t>коннекторы</w:t>
      </w:r>
      <w:r>
        <w:rPr>
          <w:sz w:val="28"/>
          <w:szCs w:val="28"/>
        </w:rPr>
        <w:t> - фразы, союзы, предлоги, выражающие временные, причинно-следственные и прочие связи </w:t>
      </w:r>
      <w:r>
        <w:rPr>
          <w:i/>
          <w:iCs/>
          <w:sz w:val="28"/>
          <w:szCs w:val="28"/>
        </w:rPr>
        <w:t>(First ofall, bеsides, although, so</w:t>
      </w:r>
      <w:r>
        <w:rPr>
          <w:sz w:val="28"/>
          <w:szCs w:val="28"/>
        </w:rPr>
        <w:t> etc., а также местоимения </w:t>
      </w:r>
      <w:r>
        <w:rPr>
          <w:i/>
          <w:iCs/>
          <w:sz w:val="28"/>
          <w:szCs w:val="28"/>
        </w:rPr>
        <w:t>this, that, itetc.,</w:t>
      </w:r>
      <w:r>
        <w:rPr>
          <w:sz w:val="28"/>
          <w:szCs w:val="28"/>
        </w:rPr>
        <w:t> выясняя при чтении, какие существительные они заменяют.</w:t>
      </w:r>
    </w:p>
    <w:p w:rsidR="00514F18" w:rsidRDefault="00852AE7">
      <w:pPr>
        <w:widowControl/>
        <w:numPr>
          <w:ilvl w:val="0"/>
          <w:numId w:val="49"/>
        </w:numPr>
        <w:spacing w:after="120"/>
        <w:ind w:left="284" w:right="66" w:firstLine="0"/>
        <w:jc w:val="both"/>
        <w:rPr>
          <w:sz w:val="28"/>
          <w:szCs w:val="28"/>
        </w:rPr>
      </w:pPr>
      <w:r>
        <w:rPr>
          <w:sz w:val="28"/>
          <w:szCs w:val="28"/>
        </w:rPr>
        <w:t>Если смысл какого-либо предложения неясен из-за сложного синтаксиса, сократите предложение до главных членов.</w:t>
      </w:r>
    </w:p>
    <w:p w:rsidR="00514F18" w:rsidRDefault="00852AE7">
      <w:pPr>
        <w:widowControl/>
        <w:numPr>
          <w:ilvl w:val="0"/>
          <w:numId w:val="49"/>
        </w:numPr>
        <w:spacing w:after="120"/>
        <w:ind w:left="284" w:right="66" w:firstLine="0"/>
        <w:jc w:val="both"/>
        <w:rPr>
          <w:sz w:val="28"/>
          <w:szCs w:val="28"/>
        </w:rPr>
      </w:pPr>
      <w:r>
        <w:rPr>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rsidR="00514F18" w:rsidRDefault="00852AE7">
      <w:pPr>
        <w:widowControl/>
        <w:numPr>
          <w:ilvl w:val="0"/>
          <w:numId w:val="49"/>
        </w:numPr>
        <w:spacing w:after="120"/>
        <w:ind w:left="284" w:right="66" w:firstLine="0"/>
        <w:jc w:val="both"/>
        <w:rPr>
          <w:sz w:val="28"/>
          <w:szCs w:val="28"/>
        </w:rPr>
      </w:pPr>
      <w:r>
        <w:rPr>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rsidR="00514F18" w:rsidRDefault="00852AE7">
      <w:pPr>
        <w:widowControl/>
        <w:numPr>
          <w:ilvl w:val="0"/>
          <w:numId w:val="49"/>
        </w:numPr>
        <w:spacing w:after="120"/>
        <w:ind w:left="284" w:right="66" w:firstLine="0"/>
        <w:jc w:val="both"/>
        <w:rPr>
          <w:sz w:val="28"/>
          <w:szCs w:val="28"/>
        </w:rPr>
      </w:pPr>
      <w:r>
        <w:rPr>
          <w:sz w:val="28"/>
          <w:szCs w:val="28"/>
        </w:rPr>
        <w:t>Проанализируйте заголовок в общем контексте смысла текста и сформулируйте его смысл.</w:t>
      </w:r>
    </w:p>
    <w:p w:rsidR="00514F18" w:rsidRDefault="00852AE7">
      <w:pPr>
        <w:widowControl/>
        <w:numPr>
          <w:ilvl w:val="0"/>
          <w:numId w:val="49"/>
        </w:numPr>
        <w:spacing w:after="120"/>
        <w:ind w:left="284" w:right="66" w:firstLine="0"/>
        <w:jc w:val="both"/>
        <w:rPr>
          <w:sz w:val="28"/>
          <w:szCs w:val="28"/>
        </w:rPr>
      </w:pPr>
      <w:r>
        <w:rPr>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rsidR="00514F18" w:rsidRDefault="00852AE7">
      <w:pPr>
        <w:spacing w:after="120"/>
        <w:ind w:left="284" w:right="66"/>
        <w:jc w:val="center"/>
        <w:rPr>
          <w:sz w:val="28"/>
          <w:szCs w:val="28"/>
        </w:rPr>
      </w:pPr>
      <w:r>
        <w:rPr>
          <w:b/>
          <w:bCs/>
          <w:sz w:val="28"/>
          <w:szCs w:val="28"/>
        </w:rPr>
        <w:t>Составление собственного высказывания</w:t>
      </w:r>
    </w:p>
    <w:p w:rsidR="00514F18" w:rsidRDefault="00852AE7">
      <w:pPr>
        <w:spacing w:after="120"/>
        <w:ind w:left="284" w:right="66"/>
        <w:jc w:val="both"/>
        <w:rPr>
          <w:sz w:val="28"/>
          <w:szCs w:val="28"/>
        </w:rPr>
      </w:pPr>
      <w:r>
        <w:rPr>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w:t>
      </w:r>
      <w:r>
        <w:rPr>
          <w:sz w:val="28"/>
          <w:szCs w:val="28"/>
        </w:rPr>
        <w:lastRenderedPageBreak/>
        <w:t>и проанализировав текст, читающий распределяет весь материал на три группы по степени его важности:</w:t>
      </w:r>
    </w:p>
    <w:p w:rsidR="00514F18" w:rsidRDefault="00852AE7">
      <w:pPr>
        <w:widowControl/>
        <w:numPr>
          <w:ilvl w:val="0"/>
          <w:numId w:val="50"/>
        </w:numPr>
        <w:spacing w:after="120"/>
        <w:ind w:left="284" w:right="66" w:firstLine="0"/>
        <w:jc w:val="both"/>
        <w:rPr>
          <w:sz w:val="28"/>
          <w:szCs w:val="28"/>
        </w:rPr>
      </w:pPr>
      <w:r>
        <w:rPr>
          <w:sz w:val="28"/>
          <w:szCs w:val="28"/>
        </w:rPr>
        <w:t>наиболее важные сообщения, требующие точного и полного отражения в реферировании;</w:t>
      </w:r>
    </w:p>
    <w:p w:rsidR="00514F18" w:rsidRDefault="00852AE7">
      <w:pPr>
        <w:widowControl/>
        <w:numPr>
          <w:ilvl w:val="0"/>
          <w:numId w:val="50"/>
        </w:numPr>
        <w:spacing w:after="120"/>
        <w:ind w:left="284" w:right="66" w:firstLine="0"/>
        <w:jc w:val="both"/>
        <w:rPr>
          <w:sz w:val="28"/>
          <w:szCs w:val="28"/>
        </w:rPr>
      </w:pPr>
      <w:r>
        <w:rPr>
          <w:sz w:val="28"/>
          <w:szCs w:val="28"/>
        </w:rPr>
        <w:t>второстепенная информация, которую следует передать в сокращенном виде;</w:t>
      </w:r>
    </w:p>
    <w:p w:rsidR="00514F18" w:rsidRDefault="00852AE7">
      <w:pPr>
        <w:widowControl/>
        <w:numPr>
          <w:ilvl w:val="0"/>
          <w:numId w:val="50"/>
        </w:numPr>
        <w:spacing w:after="120"/>
        <w:ind w:left="284" w:right="66" w:firstLine="0"/>
        <w:jc w:val="both"/>
        <w:rPr>
          <w:sz w:val="28"/>
          <w:szCs w:val="28"/>
        </w:rPr>
      </w:pPr>
      <w:r>
        <w:rPr>
          <w:sz w:val="28"/>
          <w:szCs w:val="28"/>
        </w:rPr>
        <w:t>малозначительная информации, которую можно опустить.</w:t>
      </w:r>
    </w:p>
    <w:p w:rsidR="00514F18" w:rsidRDefault="00852AE7">
      <w:pPr>
        <w:spacing w:after="120"/>
        <w:ind w:left="284" w:right="66"/>
        <w:jc w:val="both"/>
        <w:rPr>
          <w:sz w:val="28"/>
          <w:szCs w:val="28"/>
        </w:rPr>
      </w:pPr>
      <w:r>
        <w:rPr>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rsidR="00514F18" w:rsidRDefault="00852AE7">
      <w:pPr>
        <w:spacing w:after="120"/>
        <w:ind w:left="284" w:right="66"/>
        <w:jc w:val="both"/>
        <w:rPr>
          <w:sz w:val="28"/>
          <w:szCs w:val="28"/>
        </w:rPr>
      </w:pPr>
      <w:r>
        <w:rPr>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514F18" w:rsidRDefault="00852AE7">
      <w:pPr>
        <w:spacing w:after="120"/>
        <w:ind w:left="284" w:right="66"/>
        <w:jc w:val="both"/>
        <w:rPr>
          <w:sz w:val="28"/>
          <w:szCs w:val="28"/>
        </w:rPr>
      </w:pPr>
      <w:r>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514F18" w:rsidRDefault="00852AE7">
      <w:pPr>
        <w:spacing w:after="120"/>
        <w:ind w:left="284" w:right="66"/>
        <w:jc w:val="both"/>
        <w:rPr>
          <w:sz w:val="28"/>
          <w:szCs w:val="28"/>
        </w:rPr>
      </w:pPr>
      <w:r>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rsidR="00514F18" w:rsidRDefault="00514F18">
      <w:pPr>
        <w:spacing w:after="120"/>
        <w:ind w:left="284" w:right="66"/>
        <w:jc w:val="both"/>
        <w:rPr>
          <w:b/>
          <w:bCs/>
          <w:sz w:val="28"/>
          <w:szCs w:val="28"/>
        </w:rPr>
      </w:pPr>
    </w:p>
    <w:p w:rsidR="00514F18" w:rsidRDefault="00852AE7">
      <w:pPr>
        <w:spacing w:after="120"/>
        <w:ind w:left="284" w:right="66"/>
        <w:jc w:val="center"/>
        <w:rPr>
          <w:b/>
          <w:bCs/>
          <w:sz w:val="28"/>
          <w:szCs w:val="28"/>
        </w:rPr>
      </w:pPr>
      <w:r>
        <w:rPr>
          <w:b/>
          <w:bCs/>
          <w:sz w:val="28"/>
          <w:szCs w:val="28"/>
        </w:rPr>
        <w:t>Словосочетания и фразы для составления обзора (</w:t>
      </w:r>
      <w:r>
        <w:rPr>
          <w:b/>
          <w:bCs/>
          <w:sz w:val="28"/>
          <w:szCs w:val="28"/>
          <w:lang w:val="en-US"/>
        </w:rPr>
        <w:t>review</w:t>
      </w:r>
      <w:r>
        <w:rPr>
          <w:b/>
          <w:bCs/>
          <w:sz w:val="28"/>
          <w:szCs w:val="28"/>
        </w:rPr>
        <w:t>)</w:t>
      </w:r>
    </w:p>
    <w:p w:rsidR="00514F18" w:rsidRDefault="00852AE7">
      <w:pPr>
        <w:ind w:left="284" w:right="66"/>
        <w:jc w:val="both"/>
        <w:rPr>
          <w:sz w:val="28"/>
          <w:szCs w:val="28"/>
        </w:rPr>
      </w:pPr>
      <w:r>
        <w:rPr>
          <w:i/>
          <w:iCs/>
          <w:sz w:val="28"/>
          <w:szCs w:val="28"/>
        </w:rPr>
        <w:t>1.Название, автор, стиль. </w:t>
      </w:r>
    </w:p>
    <w:p w:rsidR="00514F18" w:rsidRPr="00A76C5E" w:rsidRDefault="00852AE7">
      <w:pPr>
        <w:ind w:left="284" w:right="66"/>
        <w:jc w:val="both"/>
        <w:rPr>
          <w:sz w:val="28"/>
          <w:szCs w:val="28"/>
          <w:lang w:val="en-US"/>
        </w:rPr>
      </w:pPr>
      <w:r>
        <w:rPr>
          <w:b/>
          <w:bCs/>
          <w:sz w:val="28"/>
          <w:szCs w:val="28"/>
          <w:lang w:val="en-US"/>
        </w:rPr>
        <w:t>The</w:t>
      </w:r>
      <w:r w:rsidRPr="00A76C5E">
        <w:rPr>
          <w:b/>
          <w:bCs/>
          <w:sz w:val="28"/>
          <w:szCs w:val="28"/>
          <w:lang w:val="en-US"/>
        </w:rPr>
        <w:t xml:space="preserve"> </w:t>
      </w:r>
      <w:r>
        <w:rPr>
          <w:b/>
          <w:bCs/>
          <w:sz w:val="28"/>
          <w:szCs w:val="28"/>
          <w:lang w:val="en-US"/>
        </w:rPr>
        <w:t>article</w:t>
      </w:r>
      <w:r w:rsidRPr="00A76C5E">
        <w:rPr>
          <w:b/>
          <w:bCs/>
          <w:sz w:val="28"/>
          <w:szCs w:val="28"/>
          <w:lang w:val="en-US"/>
        </w:rPr>
        <w:t>/</w:t>
      </w:r>
      <w:r>
        <w:rPr>
          <w:b/>
          <w:bCs/>
          <w:sz w:val="28"/>
          <w:szCs w:val="28"/>
          <w:lang w:val="en-US"/>
        </w:rPr>
        <w:t>text</w:t>
      </w:r>
      <w:r w:rsidRPr="00A76C5E">
        <w:rPr>
          <w:b/>
          <w:bCs/>
          <w:sz w:val="28"/>
          <w:szCs w:val="28"/>
          <w:lang w:val="en-US"/>
        </w:rPr>
        <w:t xml:space="preserve"> </w:t>
      </w:r>
      <w:r>
        <w:rPr>
          <w:b/>
          <w:bCs/>
          <w:sz w:val="28"/>
          <w:szCs w:val="28"/>
          <w:lang w:val="en-US"/>
        </w:rPr>
        <w:t>I</w:t>
      </w:r>
      <w:r w:rsidRPr="00A76C5E">
        <w:rPr>
          <w:b/>
          <w:bCs/>
          <w:sz w:val="28"/>
          <w:szCs w:val="28"/>
          <w:lang w:val="en-US"/>
        </w:rPr>
        <w:t>’</w:t>
      </w:r>
      <w:r>
        <w:rPr>
          <w:b/>
          <w:bCs/>
          <w:sz w:val="28"/>
          <w:szCs w:val="28"/>
          <w:lang w:val="en-US"/>
        </w:rPr>
        <w:t>m</w:t>
      </w:r>
      <w:r w:rsidRPr="00A76C5E">
        <w:rPr>
          <w:b/>
          <w:bCs/>
          <w:sz w:val="28"/>
          <w:szCs w:val="28"/>
          <w:lang w:val="en-US"/>
        </w:rPr>
        <w:t xml:space="preserve"> </w:t>
      </w:r>
      <w:r>
        <w:rPr>
          <w:b/>
          <w:bCs/>
          <w:sz w:val="28"/>
          <w:szCs w:val="28"/>
          <w:lang w:val="en-US"/>
        </w:rPr>
        <w:t>going</w:t>
      </w:r>
      <w:r w:rsidRPr="00A76C5E">
        <w:rPr>
          <w:b/>
          <w:bCs/>
          <w:sz w:val="28"/>
          <w:szCs w:val="28"/>
          <w:lang w:val="en-US"/>
        </w:rPr>
        <w:t xml:space="preserve"> </w:t>
      </w:r>
      <w:r>
        <w:rPr>
          <w:b/>
          <w:bCs/>
          <w:sz w:val="28"/>
          <w:szCs w:val="28"/>
          <w:lang w:val="en-US"/>
        </w:rPr>
        <w:t>to</w:t>
      </w:r>
      <w:r w:rsidRPr="00A76C5E">
        <w:rPr>
          <w:b/>
          <w:bCs/>
          <w:sz w:val="28"/>
          <w:szCs w:val="28"/>
          <w:lang w:val="en-US"/>
        </w:rPr>
        <w:t xml:space="preserve"> </w:t>
      </w:r>
      <w:r>
        <w:rPr>
          <w:b/>
          <w:bCs/>
          <w:sz w:val="28"/>
          <w:szCs w:val="28"/>
          <w:lang w:val="en-US"/>
        </w:rPr>
        <w:t>give</w:t>
      </w:r>
      <w:r w:rsidRPr="00A76C5E">
        <w:rPr>
          <w:b/>
          <w:bCs/>
          <w:sz w:val="28"/>
          <w:szCs w:val="28"/>
          <w:lang w:val="en-US"/>
        </w:rPr>
        <w:t xml:space="preserve"> </w:t>
      </w:r>
      <w:r>
        <w:rPr>
          <w:b/>
          <w:bCs/>
          <w:sz w:val="28"/>
          <w:szCs w:val="28"/>
          <w:lang w:val="en-US"/>
        </w:rPr>
        <w:t>a</w:t>
      </w:r>
      <w:r w:rsidRPr="00A76C5E">
        <w:rPr>
          <w:b/>
          <w:bCs/>
          <w:sz w:val="28"/>
          <w:szCs w:val="28"/>
          <w:lang w:val="en-US"/>
        </w:rPr>
        <w:t xml:space="preserve"> </w:t>
      </w:r>
      <w:r>
        <w:rPr>
          <w:b/>
          <w:bCs/>
          <w:sz w:val="28"/>
          <w:szCs w:val="28"/>
          <w:lang w:val="en-US"/>
        </w:rPr>
        <w:t>review</w:t>
      </w:r>
      <w:r w:rsidRPr="00A76C5E">
        <w:rPr>
          <w:b/>
          <w:bCs/>
          <w:sz w:val="28"/>
          <w:szCs w:val="28"/>
          <w:lang w:val="en-US"/>
        </w:rPr>
        <w:t xml:space="preserve"> </w:t>
      </w:r>
      <w:r>
        <w:rPr>
          <w:b/>
          <w:bCs/>
          <w:sz w:val="28"/>
          <w:szCs w:val="28"/>
          <w:lang w:val="en-US"/>
        </w:rPr>
        <w:t>of</w:t>
      </w:r>
      <w:r w:rsidRPr="00A76C5E">
        <w:rPr>
          <w:b/>
          <w:bCs/>
          <w:sz w:val="28"/>
          <w:szCs w:val="28"/>
          <w:lang w:val="en-US"/>
        </w:rPr>
        <w:t xml:space="preserve"> </w:t>
      </w:r>
      <w:r>
        <w:rPr>
          <w:b/>
          <w:bCs/>
          <w:sz w:val="28"/>
          <w:szCs w:val="28"/>
          <w:lang w:val="en-US"/>
        </w:rPr>
        <w:t>is</w:t>
      </w:r>
      <w:r w:rsidRPr="00A76C5E">
        <w:rPr>
          <w:b/>
          <w:bCs/>
          <w:sz w:val="28"/>
          <w:szCs w:val="28"/>
          <w:lang w:val="en-US"/>
        </w:rPr>
        <w:t xml:space="preserve"> </w:t>
      </w:r>
      <w:r>
        <w:rPr>
          <w:b/>
          <w:bCs/>
          <w:sz w:val="28"/>
          <w:szCs w:val="28"/>
          <w:lang w:val="en-US"/>
        </w:rPr>
        <w:t>taken</w:t>
      </w:r>
      <w:r w:rsidRPr="00A76C5E">
        <w:rPr>
          <w:b/>
          <w:bCs/>
          <w:sz w:val="28"/>
          <w:szCs w:val="28"/>
          <w:lang w:val="en-US"/>
        </w:rPr>
        <w:t xml:space="preserve"> </w:t>
      </w:r>
      <w:r>
        <w:rPr>
          <w:b/>
          <w:bCs/>
          <w:sz w:val="28"/>
          <w:szCs w:val="28"/>
          <w:lang w:val="en-US"/>
        </w:rPr>
        <w:t>from</w:t>
      </w:r>
      <w:r w:rsidRPr="00A76C5E">
        <w:rPr>
          <w:b/>
          <w:bCs/>
          <w:sz w:val="28"/>
          <w:szCs w:val="28"/>
          <w:lang w:val="en-US"/>
        </w:rPr>
        <w:t>…</w:t>
      </w:r>
      <w:r w:rsidRPr="00A76C5E">
        <w:rPr>
          <w:sz w:val="28"/>
          <w:szCs w:val="28"/>
          <w:lang w:val="en-US"/>
        </w:rPr>
        <w:t xml:space="preserve"> — </w:t>
      </w:r>
      <w:r>
        <w:rPr>
          <w:sz w:val="28"/>
          <w:szCs w:val="28"/>
        </w:rPr>
        <w:t>Статья</w:t>
      </w:r>
      <w:r w:rsidRPr="00A76C5E">
        <w:rPr>
          <w:sz w:val="28"/>
          <w:szCs w:val="28"/>
          <w:lang w:val="en-US"/>
        </w:rPr>
        <w:t xml:space="preserve"> (</w:t>
      </w:r>
      <w:r>
        <w:rPr>
          <w:sz w:val="28"/>
          <w:szCs w:val="28"/>
        </w:rPr>
        <w:t>текст</w:t>
      </w:r>
      <w:r w:rsidRPr="00A76C5E">
        <w:rPr>
          <w:sz w:val="28"/>
          <w:szCs w:val="28"/>
          <w:lang w:val="en-US"/>
        </w:rPr>
        <w:t xml:space="preserve">), </w:t>
      </w:r>
      <w:r>
        <w:rPr>
          <w:sz w:val="28"/>
          <w:szCs w:val="28"/>
        </w:rPr>
        <w:t>которую</w:t>
      </w:r>
      <w:r w:rsidRPr="00A76C5E">
        <w:rPr>
          <w:sz w:val="28"/>
          <w:szCs w:val="28"/>
          <w:lang w:val="en-US"/>
        </w:rPr>
        <w:t xml:space="preserve"> </w:t>
      </w:r>
      <w:r>
        <w:rPr>
          <w:sz w:val="28"/>
          <w:szCs w:val="28"/>
        </w:rPr>
        <w:t>я</w:t>
      </w:r>
      <w:r w:rsidRPr="00A76C5E">
        <w:rPr>
          <w:sz w:val="28"/>
          <w:szCs w:val="28"/>
          <w:lang w:val="en-US"/>
        </w:rPr>
        <w:t xml:space="preserve"> </w:t>
      </w:r>
      <w:r>
        <w:rPr>
          <w:sz w:val="28"/>
          <w:szCs w:val="28"/>
        </w:rPr>
        <w:t>сейчас</w:t>
      </w:r>
      <w:r w:rsidRPr="00A76C5E">
        <w:rPr>
          <w:sz w:val="28"/>
          <w:szCs w:val="28"/>
          <w:lang w:val="en-US"/>
        </w:rPr>
        <w:t xml:space="preserve"> </w:t>
      </w:r>
      <w:r>
        <w:rPr>
          <w:sz w:val="28"/>
          <w:szCs w:val="28"/>
        </w:rPr>
        <w:t>хочу</w:t>
      </w:r>
      <w:r w:rsidRPr="00A76C5E">
        <w:rPr>
          <w:sz w:val="28"/>
          <w:szCs w:val="28"/>
          <w:lang w:val="en-US"/>
        </w:rPr>
        <w:t xml:space="preserve"> </w:t>
      </w:r>
      <w:r>
        <w:rPr>
          <w:sz w:val="28"/>
          <w:szCs w:val="28"/>
        </w:rPr>
        <w:t>проанализировать</w:t>
      </w:r>
      <w:r w:rsidRPr="00A76C5E">
        <w:rPr>
          <w:sz w:val="28"/>
          <w:szCs w:val="28"/>
          <w:lang w:val="en-US"/>
        </w:rPr>
        <w:t xml:space="preserve"> </w:t>
      </w:r>
      <w:r>
        <w:rPr>
          <w:sz w:val="28"/>
          <w:szCs w:val="28"/>
        </w:rPr>
        <w:t>из</w:t>
      </w:r>
      <w:r w:rsidRPr="00A76C5E">
        <w:rPr>
          <w:sz w:val="28"/>
          <w:szCs w:val="28"/>
          <w:lang w:val="en-US"/>
        </w:rPr>
        <w:t>…</w:t>
      </w:r>
    </w:p>
    <w:p w:rsidR="00514F18" w:rsidRDefault="00852AE7">
      <w:pPr>
        <w:ind w:left="284" w:right="66"/>
        <w:jc w:val="both"/>
        <w:rPr>
          <w:sz w:val="28"/>
          <w:szCs w:val="28"/>
          <w:lang w:val="en-US"/>
        </w:rPr>
      </w:pPr>
      <w:r>
        <w:rPr>
          <w:b/>
          <w:bCs/>
          <w:sz w:val="28"/>
          <w:szCs w:val="28"/>
          <w:lang w:val="en-US"/>
        </w:rPr>
        <w:t>The headline of the article/text is</w:t>
      </w:r>
      <w:r>
        <w:rPr>
          <w:sz w:val="28"/>
          <w:szCs w:val="28"/>
          <w:lang w:val="en-US"/>
        </w:rPr>
        <w:t xml:space="preserve"> — </w:t>
      </w:r>
      <w:r>
        <w:rPr>
          <w:sz w:val="28"/>
          <w:szCs w:val="28"/>
        </w:rPr>
        <w:t>Заголовок</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rsidR="00514F18" w:rsidRDefault="00852AE7">
      <w:pPr>
        <w:ind w:left="284" w:right="66"/>
        <w:jc w:val="both"/>
        <w:rPr>
          <w:sz w:val="28"/>
          <w:szCs w:val="28"/>
          <w:lang w:val="en-US"/>
        </w:rPr>
      </w:pPr>
      <w:r>
        <w:rPr>
          <w:b/>
          <w:bCs/>
          <w:sz w:val="28"/>
          <w:szCs w:val="28"/>
          <w:lang w:val="en-US"/>
        </w:rPr>
        <w:t>The author of the article/text is…</w:t>
      </w:r>
      <w:r>
        <w:rPr>
          <w:sz w:val="28"/>
          <w:szCs w:val="28"/>
          <w:lang w:val="en-US"/>
        </w:rPr>
        <w:t xml:space="preserve"> — </w:t>
      </w:r>
      <w:r>
        <w:rPr>
          <w:sz w:val="28"/>
          <w:szCs w:val="28"/>
        </w:rPr>
        <w:t>Автор</w:t>
      </w:r>
      <w:r>
        <w:rPr>
          <w:sz w:val="28"/>
          <w:szCs w:val="28"/>
          <w:lang w:val="en-US"/>
        </w:rPr>
        <w:t xml:space="preserve"> </w:t>
      </w:r>
      <w:r>
        <w:rPr>
          <w:sz w:val="28"/>
          <w:szCs w:val="28"/>
        </w:rPr>
        <w:t>статьи</w:t>
      </w:r>
      <w:r>
        <w:rPr>
          <w:sz w:val="28"/>
          <w:szCs w:val="28"/>
          <w:lang w:val="en-US"/>
        </w:rPr>
        <w:t xml:space="preserve"> (</w:t>
      </w:r>
      <w:r>
        <w:rPr>
          <w:sz w:val="28"/>
          <w:szCs w:val="28"/>
        </w:rPr>
        <w:t>текст</w:t>
      </w:r>
      <w:r>
        <w:rPr>
          <w:sz w:val="28"/>
          <w:szCs w:val="28"/>
          <w:lang w:val="en-US"/>
        </w:rPr>
        <w:t>)…</w:t>
      </w:r>
    </w:p>
    <w:p w:rsidR="00514F18" w:rsidRDefault="00852AE7">
      <w:pPr>
        <w:ind w:left="284" w:right="66"/>
        <w:jc w:val="both"/>
        <w:rPr>
          <w:sz w:val="28"/>
          <w:szCs w:val="28"/>
          <w:lang w:val="en-US"/>
        </w:rPr>
      </w:pPr>
      <w:r>
        <w:rPr>
          <w:b/>
          <w:bCs/>
          <w:sz w:val="28"/>
          <w:szCs w:val="28"/>
          <w:lang w:val="en-US"/>
        </w:rPr>
        <w:t>It is written by</w:t>
      </w:r>
      <w:r>
        <w:rPr>
          <w:sz w:val="28"/>
          <w:szCs w:val="28"/>
          <w:lang w:val="en-US"/>
        </w:rPr>
        <w:t xml:space="preserve"> — </w:t>
      </w:r>
      <w:r>
        <w:rPr>
          <w:sz w:val="28"/>
          <w:szCs w:val="28"/>
        </w:rPr>
        <w:t>Он</w:t>
      </w:r>
      <w:r>
        <w:rPr>
          <w:sz w:val="28"/>
          <w:szCs w:val="28"/>
          <w:lang w:val="en-US"/>
        </w:rPr>
        <w:t xml:space="preserve"> (</w:t>
      </w:r>
      <w:r>
        <w:rPr>
          <w:sz w:val="28"/>
          <w:szCs w:val="28"/>
        </w:rPr>
        <w:t>она</w:t>
      </w:r>
      <w:r>
        <w:rPr>
          <w:sz w:val="28"/>
          <w:szCs w:val="28"/>
          <w:lang w:val="en-US"/>
        </w:rPr>
        <w:t xml:space="preserve">) </w:t>
      </w:r>
      <w:r>
        <w:rPr>
          <w:sz w:val="28"/>
          <w:szCs w:val="28"/>
        </w:rPr>
        <w:t>написан</w:t>
      </w:r>
      <w:r>
        <w:rPr>
          <w:sz w:val="28"/>
          <w:szCs w:val="28"/>
          <w:lang w:val="en-US"/>
        </w:rPr>
        <w:t>…</w:t>
      </w:r>
    </w:p>
    <w:p w:rsidR="00514F18" w:rsidRDefault="00852AE7">
      <w:pPr>
        <w:ind w:left="284" w:right="66"/>
        <w:jc w:val="both"/>
        <w:rPr>
          <w:sz w:val="28"/>
          <w:szCs w:val="28"/>
          <w:lang w:val="en-US"/>
        </w:rPr>
      </w:pPr>
      <w:r>
        <w:rPr>
          <w:b/>
          <w:bCs/>
          <w:sz w:val="28"/>
          <w:szCs w:val="28"/>
          <w:lang w:val="en-US"/>
        </w:rPr>
        <w:t>The article/text is …</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w:t>
      </w:r>
    </w:p>
    <w:p w:rsidR="00514F18" w:rsidRDefault="00852AE7">
      <w:pPr>
        <w:ind w:left="284" w:right="66"/>
        <w:jc w:val="both"/>
        <w:rPr>
          <w:sz w:val="28"/>
          <w:szCs w:val="28"/>
          <w:lang w:val="en-US"/>
        </w:rPr>
      </w:pPr>
      <w:r>
        <w:rPr>
          <w:b/>
          <w:bCs/>
          <w:sz w:val="28"/>
          <w:szCs w:val="28"/>
          <w:lang w:val="en-US"/>
        </w:rPr>
        <w:t>The head line foreshadows…</w:t>
      </w:r>
      <w:r>
        <w:rPr>
          <w:sz w:val="28"/>
          <w:szCs w:val="28"/>
          <w:lang w:val="en-US"/>
        </w:rPr>
        <w:t xml:space="preserve"> — </w:t>
      </w:r>
      <w:r>
        <w:rPr>
          <w:sz w:val="28"/>
          <w:szCs w:val="28"/>
        </w:rPr>
        <w:t>Заголовок</w:t>
      </w:r>
      <w:r>
        <w:rPr>
          <w:sz w:val="28"/>
          <w:szCs w:val="28"/>
          <w:lang w:val="en-US"/>
        </w:rPr>
        <w:t xml:space="preserve"> </w:t>
      </w:r>
      <w:r>
        <w:rPr>
          <w:sz w:val="28"/>
          <w:szCs w:val="28"/>
        </w:rPr>
        <w:t>приоткрывает</w:t>
      </w:r>
    </w:p>
    <w:p w:rsidR="00514F18" w:rsidRDefault="00514F18">
      <w:pPr>
        <w:ind w:left="284" w:right="66"/>
        <w:jc w:val="both"/>
        <w:rPr>
          <w:sz w:val="28"/>
          <w:szCs w:val="28"/>
          <w:lang w:val="en-US"/>
        </w:rPr>
      </w:pPr>
    </w:p>
    <w:p w:rsidR="00514F18" w:rsidRDefault="00852AE7">
      <w:pPr>
        <w:ind w:left="284" w:right="66"/>
        <w:jc w:val="both"/>
        <w:rPr>
          <w:i/>
          <w:iCs/>
          <w:sz w:val="28"/>
          <w:szCs w:val="28"/>
          <w:lang w:val="en-US"/>
        </w:rPr>
      </w:pPr>
      <w:r>
        <w:rPr>
          <w:i/>
          <w:iCs/>
          <w:sz w:val="28"/>
          <w:szCs w:val="28"/>
          <w:lang w:val="en-US"/>
        </w:rPr>
        <w:t xml:space="preserve">2. </w:t>
      </w:r>
      <w:r>
        <w:rPr>
          <w:i/>
          <w:iCs/>
          <w:sz w:val="28"/>
          <w:szCs w:val="28"/>
        </w:rPr>
        <w:t>Тема</w:t>
      </w:r>
      <w:r>
        <w:rPr>
          <w:i/>
          <w:iCs/>
          <w:sz w:val="28"/>
          <w:szCs w:val="28"/>
          <w:lang w:val="en-US"/>
        </w:rPr>
        <w:t xml:space="preserve">. </w:t>
      </w:r>
      <w:r>
        <w:rPr>
          <w:i/>
          <w:iCs/>
          <w:sz w:val="28"/>
          <w:szCs w:val="28"/>
        </w:rPr>
        <w:t>Логические</w:t>
      </w:r>
      <w:r>
        <w:rPr>
          <w:i/>
          <w:iCs/>
          <w:sz w:val="28"/>
          <w:szCs w:val="28"/>
          <w:lang w:val="en-US"/>
        </w:rPr>
        <w:t xml:space="preserve"> </w:t>
      </w:r>
      <w:r>
        <w:rPr>
          <w:i/>
          <w:iCs/>
          <w:sz w:val="28"/>
          <w:szCs w:val="28"/>
        </w:rPr>
        <w:t>части</w:t>
      </w:r>
      <w:r>
        <w:rPr>
          <w:i/>
          <w:iCs/>
          <w:sz w:val="28"/>
          <w:szCs w:val="28"/>
          <w:lang w:val="en-US"/>
        </w:rPr>
        <w:t>.</w:t>
      </w:r>
    </w:p>
    <w:p w:rsidR="00514F18" w:rsidRDefault="00852AE7">
      <w:pPr>
        <w:ind w:left="284" w:right="66"/>
        <w:jc w:val="both"/>
        <w:rPr>
          <w:sz w:val="28"/>
          <w:szCs w:val="28"/>
          <w:lang w:val="en-US"/>
        </w:rPr>
      </w:pPr>
      <w:r>
        <w:rPr>
          <w:b/>
          <w:bCs/>
          <w:sz w:val="28"/>
          <w:szCs w:val="28"/>
          <w:lang w:val="en-US"/>
        </w:rPr>
        <w:t>The topic of the article/text is…</w:t>
      </w:r>
      <w:r>
        <w:rPr>
          <w:sz w:val="28"/>
          <w:szCs w:val="28"/>
          <w:lang w:val="en-US"/>
        </w:rPr>
        <w:t xml:space="preserve"> — </w:t>
      </w:r>
      <w:r>
        <w:rPr>
          <w:sz w:val="28"/>
          <w:szCs w:val="28"/>
        </w:rPr>
        <w:t>Тема</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rsidR="00514F18" w:rsidRDefault="00852AE7">
      <w:pPr>
        <w:ind w:left="284" w:right="66"/>
        <w:jc w:val="both"/>
        <w:rPr>
          <w:sz w:val="28"/>
          <w:szCs w:val="28"/>
          <w:lang w:val="en-US"/>
        </w:rPr>
      </w:pPr>
      <w:r>
        <w:rPr>
          <w:b/>
          <w:bCs/>
          <w:sz w:val="28"/>
          <w:szCs w:val="28"/>
          <w:lang w:val="en-US"/>
        </w:rPr>
        <w:t xml:space="preserve">The key issue of the article/text is… — </w:t>
      </w:r>
      <w:r>
        <w:rPr>
          <w:sz w:val="28"/>
          <w:szCs w:val="28"/>
        </w:rPr>
        <w:t>Ключевым</w:t>
      </w:r>
      <w:r>
        <w:rPr>
          <w:sz w:val="28"/>
          <w:szCs w:val="28"/>
          <w:lang w:val="en-US"/>
        </w:rPr>
        <w:t xml:space="preserve"> </w:t>
      </w:r>
      <w:r>
        <w:rPr>
          <w:sz w:val="28"/>
          <w:szCs w:val="28"/>
        </w:rPr>
        <w:t>вопросом</w:t>
      </w:r>
      <w:r>
        <w:rPr>
          <w:sz w:val="28"/>
          <w:szCs w:val="28"/>
          <w:lang w:val="en-US"/>
        </w:rPr>
        <w:t xml:space="preserve"> </w:t>
      </w:r>
      <w:r>
        <w:rPr>
          <w:sz w:val="28"/>
          <w:szCs w:val="28"/>
        </w:rPr>
        <w:t>в</w:t>
      </w:r>
      <w:r>
        <w:rPr>
          <w:sz w:val="28"/>
          <w:szCs w:val="28"/>
          <w:lang w:val="en-US"/>
        </w:rPr>
        <w:t xml:space="preserve"> </w:t>
      </w:r>
      <w:r>
        <w:rPr>
          <w:sz w:val="28"/>
          <w:szCs w:val="28"/>
        </w:rPr>
        <w:t>статье</w:t>
      </w:r>
      <w:r>
        <w:rPr>
          <w:sz w:val="28"/>
          <w:szCs w:val="28"/>
          <w:lang w:val="en-US"/>
        </w:rPr>
        <w:t xml:space="preserve"> (</w:t>
      </w:r>
      <w:r>
        <w:rPr>
          <w:sz w:val="28"/>
          <w:szCs w:val="28"/>
        </w:rPr>
        <w:t>в</w:t>
      </w:r>
      <w:r>
        <w:rPr>
          <w:sz w:val="28"/>
          <w:szCs w:val="28"/>
          <w:lang w:val="en-US"/>
        </w:rPr>
        <w:t xml:space="preserve"> </w:t>
      </w:r>
      <w:r>
        <w:rPr>
          <w:sz w:val="28"/>
          <w:szCs w:val="28"/>
        </w:rPr>
        <w:t>тексте</w:t>
      </w:r>
      <w:r>
        <w:rPr>
          <w:sz w:val="28"/>
          <w:szCs w:val="28"/>
          <w:lang w:val="en-US"/>
        </w:rPr>
        <w:t xml:space="preserve">) </w:t>
      </w:r>
      <w:r>
        <w:rPr>
          <w:sz w:val="28"/>
          <w:szCs w:val="28"/>
        </w:rPr>
        <w:t>является</w:t>
      </w:r>
      <w:r>
        <w:rPr>
          <w:sz w:val="28"/>
          <w:szCs w:val="28"/>
          <w:lang w:val="en-US"/>
        </w:rPr>
        <w:t>…</w:t>
      </w:r>
    </w:p>
    <w:p w:rsidR="00514F18" w:rsidRDefault="00852AE7">
      <w:pPr>
        <w:ind w:left="284" w:right="66"/>
        <w:jc w:val="both"/>
        <w:rPr>
          <w:sz w:val="28"/>
          <w:szCs w:val="28"/>
          <w:lang w:val="en-US"/>
        </w:rPr>
      </w:pPr>
      <w:r>
        <w:rPr>
          <w:b/>
          <w:bCs/>
          <w:sz w:val="28"/>
          <w:szCs w:val="28"/>
          <w:lang w:val="en-US"/>
        </w:rPr>
        <w:t>The article/text is devoted to the problem… -</w:t>
      </w:r>
      <w:r>
        <w:rPr>
          <w:sz w:val="28"/>
          <w:szCs w:val="28"/>
          <w:lang w:val="en-US"/>
        </w:rPr>
        <w:t>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посвящена</w:t>
      </w:r>
      <w:r>
        <w:rPr>
          <w:sz w:val="28"/>
          <w:szCs w:val="28"/>
          <w:lang w:val="en-US"/>
        </w:rPr>
        <w:t xml:space="preserve"> </w:t>
      </w:r>
      <w:r>
        <w:rPr>
          <w:sz w:val="28"/>
          <w:szCs w:val="28"/>
        </w:rPr>
        <w:t>проблеме</w:t>
      </w:r>
      <w:r>
        <w:rPr>
          <w:sz w:val="28"/>
          <w:szCs w:val="28"/>
          <w:lang w:val="en-US"/>
        </w:rPr>
        <w:t>…</w:t>
      </w:r>
    </w:p>
    <w:p w:rsidR="00514F18" w:rsidRDefault="00852AE7">
      <w:pPr>
        <w:ind w:left="284" w:right="66"/>
        <w:jc w:val="both"/>
        <w:rPr>
          <w:sz w:val="28"/>
          <w:szCs w:val="28"/>
          <w:lang w:val="en-US"/>
        </w:rPr>
      </w:pPr>
      <w:r>
        <w:rPr>
          <w:b/>
          <w:bCs/>
          <w:sz w:val="28"/>
          <w:szCs w:val="28"/>
          <w:lang w:val="en-US"/>
        </w:rPr>
        <w:t>The author touches upon the problem of…</w:t>
      </w:r>
      <w:r>
        <w:rPr>
          <w:sz w:val="28"/>
          <w:szCs w:val="28"/>
          <w:lang w:val="en-US"/>
        </w:rPr>
        <w:t xml:space="preserve"> — </w:t>
      </w:r>
      <w:r>
        <w:rPr>
          <w:sz w:val="28"/>
          <w:szCs w:val="28"/>
        </w:rPr>
        <w:t>Автор</w:t>
      </w:r>
      <w:r>
        <w:rPr>
          <w:sz w:val="28"/>
          <w:szCs w:val="28"/>
          <w:lang w:val="en-US"/>
        </w:rPr>
        <w:t xml:space="preserve"> </w:t>
      </w:r>
      <w:r>
        <w:rPr>
          <w:sz w:val="28"/>
          <w:szCs w:val="28"/>
        </w:rPr>
        <w:t>затрагивает</w:t>
      </w:r>
      <w:r>
        <w:rPr>
          <w:sz w:val="28"/>
          <w:szCs w:val="28"/>
          <w:lang w:val="en-US"/>
        </w:rPr>
        <w:t xml:space="preserve"> </w:t>
      </w:r>
      <w:r>
        <w:rPr>
          <w:sz w:val="28"/>
          <w:szCs w:val="28"/>
        </w:rPr>
        <w:t>проблему</w:t>
      </w:r>
      <w:r>
        <w:rPr>
          <w:sz w:val="28"/>
          <w:szCs w:val="28"/>
          <w:lang w:val="en-US"/>
        </w:rPr>
        <w:t>….</w:t>
      </w:r>
    </w:p>
    <w:p w:rsidR="00514F18" w:rsidRDefault="00852AE7">
      <w:pPr>
        <w:ind w:left="284" w:right="66"/>
        <w:jc w:val="both"/>
        <w:rPr>
          <w:sz w:val="28"/>
          <w:szCs w:val="28"/>
        </w:rPr>
      </w:pPr>
      <w:r>
        <w:rPr>
          <w:b/>
          <w:bCs/>
          <w:sz w:val="28"/>
          <w:szCs w:val="28"/>
        </w:rPr>
        <w:t>I’d like to make some remarks concerning</w:t>
      </w:r>
      <w:r>
        <w:rPr>
          <w:sz w:val="28"/>
          <w:szCs w:val="28"/>
        </w:rPr>
        <w:t>… — Я бы хотел сделать несколько замечаний по поводу…</w:t>
      </w:r>
    </w:p>
    <w:p w:rsidR="00514F18" w:rsidRDefault="00852AE7">
      <w:pPr>
        <w:ind w:left="284" w:right="66"/>
        <w:jc w:val="both"/>
        <w:rPr>
          <w:sz w:val="28"/>
          <w:szCs w:val="28"/>
          <w:lang w:val="en-US"/>
        </w:rPr>
      </w:pPr>
      <w:r>
        <w:rPr>
          <w:b/>
          <w:bCs/>
          <w:sz w:val="28"/>
          <w:szCs w:val="28"/>
          <w:lang w:val="en-US"/>
        </w:rPr>
        <w:t>I’d like to mention briefly that…</w:t>
      </w:r>
      <w:r>
        <w:rPr>
          <w:sz w:val="28"/>
          <w:szCs w:val="28"/>
          <w:lang w:val="en-US"/>
        </w:rPr>
        <w:t xml:space="preserve"> — </w:t>
      </w:r>
      <w:r>
        <w:rPr>
          <w:sz w:val="28"/>
          <w:szCs w:val="28"/>
        </w:rPr>
        <w:t>Хотелось</w:t>
      </w:r>
      <w:r>
        <w:rPr>
          <w:sz w:val="28"/>
          <w:szCs w:val="28"/>
          <w:lang w:val="en-US"/>
        </w:rPr>
        <w:t xml:space="preserve"> </w:t>
      </w:r>
      <w:r>
        <w:rPr>
          <w:sz w:val="28"/>
          <w:szCs w:val="28"/>
        </w:rPr>
        <w:t>бы</w:t>
      </w:r>
      <w:r>
        <w:rPr>
          <w:sz w:val="28"/>
          <w:szCs w:val="28"/>
          <w:lang w:val="en-US"/>
        </w:rPr>
        <w:t xml:space="preserve"> </w:t>
      </w:r>
      <w:r>
        <w:rPr>
          <w:sz w:val="28"/>
          <w:szCs w:val="28"/>
        </w:rPr>
        <w:t>кратко</w:t>
      </w:r>
      <w:r>
        <w:rPr>
          <w:sz w:val="28"/>
          <w:szCs w:val="28"/>
          <w:lang w:val="en-US"/>
        </w:rPr>
        <w:t xml:space="preserve"> </w:t>
      </w:r>
      <w:r>
        <w:rPr>
          <w:sz w:val="28"/>
          <w:szCs w:val="28"/>
        </w:rPr>
        <w:t>отметить</w:t>
      </w:r>
      <w:r>
        <w:rPr>
          <w:sz w:val="28"/>
          <w:szCs w:val="28"/>
          <w:lang w:val="en-US"/>
        </w:rPr>
        <w:t>…</w:t>
      </w:r>
    </w:p>
    <w:p w:rsidR="00514F18" w:rsidRDefault="00852AE7">
      <w:pPr>
        <w:ind w:left="284" w:right="66"/>
        <w:jc w:val="both"/>
        <w:rPr>
          <w:sz w:val="28"/>
          <w:szCs w:val="28"/>
          <w:lang w:val="en-US"/>
        </w:rPr>
      </w:pPr>
      <w:r>
        <w:rPr>
          <w:b/>
          <w:bCs/>
          <w:sz w:val="28"/>
          <w:szCs w:val="28"/>
          <w:lang w:val="en-US"/>
        </w:rPr>
        <w:t>I’d like to comment on the problem of…</w:t>
      </w:r>
      <w:r>
        <w:rPr>
          <w:sz w:val="28"/>
          <w:szCs w:val="28"/>
          <w:lang w:val="en-US"/>
        </w:rPr>
        <w:t xml:space="preserve"> — </w:t>
      </w:r>
      <w:r>
        <w:rPr>
          <w:sz w:val="28"/>
          <w:szCs w:val="28"/>
        </w:rPr>
        <w:t>Я</w:t>
      </w:r>
      <w:r>
        <w:rPr>
          <w:sz w:val="28"/>
          <w:szCs w:val="28"/>
          <w:lang w:val="en-US"/>
        </w:rPr>
        <w:t xml:space="preserve"> </w:t>
      </w:r>
      <w:r>
        <w:rPr>
          <w:sz w:val="28"/>
          <w:szCs w:val="28"/>
        </w:rPr>
        <w:t>бы</w:t>
      </w:r>
      <w:r>
        <w:rPr>
          <w:sz w:val="28"/>
          <w:szCs w:val="28"/>
          <w:lang w:val="en-US"/>
        </w:rPr>
        <w:t xml:space="preserve"> </w:t>
      </w:r>
      <w:r>
        <w:rPr>
          <w:sz w:val="28"/>
          <w:szCs w:val="28"/>
        </w:rPr>
        <w:t>хотел</w:t>
      </w:r>
      <w:r>
        <w:rPr>
          <w:sz w:val="28"/>
          <w:szCs w:val="28"/>
          <w:lang w:val="en-US"/>
        </w:rPr>
        <w:t> </w:t>
      </w:r>
      <w:r>
        <w:rPr>
          <w:sz w:val="28"/>
          <w:szCs w:val="28"/>
        </w:rPr>
        <w:t>прокомментировать</w:t>
      </w:r>
      <w:r>
        <w:rPr>
          <w:sz w:val="28"/>
          <w:szCs w:val="28"/>
          <w:lang w:val="en-US"/>
        </w:rPr>
        <w:t> </w:t>
      </w:r>
      <w:r>
        <w:rPr>
          <w:sz w:val="28"/>
          <w:szCs w:val="28"/>
        </w:rPr>
        <w:t>проблему</w:t>
      </w:r>
      <w:r>
        <w:rPr>
          <w:sz w:val="28"/>
          <w:szCs w:val="28"/>
          <w:lang w:val="en-US"/>
        </w:rPr>
        <w:t>…</w:t>
      </w:r>
    </w:p>
    <w:p w:rsidR="00514F18" w:rsidRDefault="00852AE7">
      <w:pPr>
        <w:ind w:left="284" w:right="66"/>
        <w:jc w:val="both"/>
        <w:rPr>
          <w:sz w:val="28"/>
          <w:szCs w:val="28"/>
          <w:lang w:val="en-US"/>
        </w:rPr>
      </w:pPr>
      <w:r>
        <w:rPr>
          <w:b/>
          <w:bCs/>
          <w:sz w:val="28"/>
          <w:szCs w:val="28"/>
          <w:lang w:val="en-US"/>
        </w:rPr>
        <w:t>The article/text may be divided in to several logically connected parts, which are</w:t>
      </w:r>
      <w:r>
        <w:rPr>
          <w:sz w:val="28"/>
          <w:szCs w:val="28"/>
          <w:lang w:val="en-US"/>
        </w:rPr>
        <w:t xml:space="preserve">… — </w:t>
      </w:r>
      <w:r>
        <w:rPr>
          <w:sz w:val="28"/>
          <w:szCs w:val="28"/>
        </w:rPr>
        <w:lastRenderedPageBreak/>
        <w:t>Статья</w:t>
      </w:r>
      <w:r>
        <w:rPr>
          <w:sz w:val="28"/>
          <w:szCs w:val="28"/>
          <w:lang w:val="en-US"/>
        </w:rPr>
        <w:t xml:space="preserve"> (</w:t>
      </w:r>
      <w:r>
        <w:rPr>
          <w:sz w:val="28"/>
          <w:szCs w:val="28"/>
        </w:rPr>
        <w:t>текст</w:t>
      </w:r>
      <w:r>
        <w:rPr>
          <w:sz w:val="28"/>
          <w:szCs w:val="28"/>
          <w:lang w:val="en-US"/>
        </w:rPr>
        <w:t xml:space="preserve">) </w:t>
      </w:r>
      <w:r>
        <w:rPr>
          <w:sz w:val="28"/>
          <w:szCs w:val="28"/>
        </w:rPr>
        <w:t>может</w:t>
      </w:r>
      <w:r>
        <w:rPr>
          <w:sz w:val="28"/>
          <w:szCs w:val="28"/>
          <w:lang w:val="en-US"/>
        </w:rPr>
        <w:t xml:space="preserve"> </w:t>
      </w:r>
      <w:r>
        <w:rPr>
          <w:sz w:val="28"/>
          <w:szCs w:val="28"/>
        </w:rPr>
        <w:t>быть</w:t>
      </w:r>
      <w:r>
        <w:rPr>
          <w:sz w:val="28"/>
          <w:szCs w:val="28"/>
          <w:lang w:val="en-US"/>
        </w:rPr>
        <w:t xml:space="preserve"> </w:t>
      </w:r>
      <w:r>
        <w:rPr>
          <w:sz w:val="28"/>
          <w:szCs w:val="28"/>
        </w:rPr>
        <w:t>разделена</w:t>
      </w:r>
      <w:r>
        <w:rPr>
          <w:sz w:val="28"/>
          <w:szCs w:val="28"/>
          <w:lang w:val="en-US"/>
        </w:rPr>
        <w:t xml:space="preserve"> </w:t>
      </w:r>
      <w:r>
        <w:rPr>
          <w:sz w:val="28"/>
          <w:szCs w:val="28"/>
        </w:rPr>
        <w:t>на</w:t>
      </w:r>
      <w:r>
        <w:rPr>
          <w:sz w:val="28"/>
          <w:szCs w:val="28"/>
          <w:lang w:val="en-US"/>
        </w:rPr>
        <w:t xml:space="preserve"> </w:t>
      </w:r>
      <w:r>
        <w:rPr>
          <w:sz w:val="28"/>
          <w:szCs w:val="28"/>
        </w:rPr>
        <w:t>несколько</w:t>
      </w:r>
      <w:r>
        <w:rPr>
          <w:sz w:val="28"/>
          <w:szCs w:val="28"/>
          <w:lang w:val="en-US"/>
        </w:rPr>
        <w:t xml:space="preserve"> </w:t>
      </w:r>
      <w:r>
        <w:rPr>
          <w:sz w:val="28"/>
          <w:szCs w:val="28"/>
        </w:rPr>
        <w:t>логически</w:t>
      </w:r>
      <w:r>
        <w:rPr>
          <w:sz w:val="28"/>
          <w:szCs w:val="28"/>
          <w:lang w:val="en-US"/>
        </w:rPr>
        <w:t xml:space="preserve"> </w:t>
      </w:r>
      <w:r>
        <w:rPr>
          <w:sz w:val="28"/>
          <w:szCs w:val="28"/>
        </w:rPr>
        <w:t>взаимосвязанных</w:t>
      </w:r>
      <w:r>
        <w:rPr>
          <w:sz w:val="28"/>
          <w:szCs w:val="28"/>
          <w:lang w:val="en-US"/>
        </w:rPr>
        <w:t xml:space="preserve"> </w:t>
      </w:r>
      <w:r>
        <w:rPr>
          <w:sz w:val="28"/>
          <w:szCs w:val="28"/>
        </w:rPr>
        <w:t>частей</w:t>
      </w:r>
      <w:r>
        <w:rPr>
          <w:sz w:val="28"/>
          <w:szCs w:val="28"/>
          <w:lang w:val="en-US"/>
        </w:rPr>
        <w:t xml:space="preserve">, </w:t>
      </w:r>
      <w:r>
        <w:rPr>
          <w:sz w:val="28"/>
          <w:szCs w:val="28"/>
        </w:rPr>
        <w:t>таких</w:t>
      </w:r>
      <w:r>
        <w:rPr>
          <w:sz w:val="28"/>
          <w:szCs w:val="28"/>
          <w:lang w:val="en-US"/>
        </w:rPr>
        <w:t xml:space="preserve"> </w:t>
      </w:r>
      <w:r>
        <w:rPr>
          <w:sz w:val="28"/>
          <w:szCs w:val="28"/>
        </w:rPr>
        <w:t>как</w:t>
      </w:r>
      <w:r>
        <w:rPr>
          <w:sz w:val="28"/>
          <w:szCs w:val="28"/>
          <w:lang w:val="en-US"/>
        </w:rPr>
        <w:t>…</w:t>
      </w:r>
    </w:p>
    <w:p w:rsidR="00514F18" w:rsidRDefault="00852AE7">
      <w:pPr>
        <w:ind w:left="284" w:right="66"/>
        <w:jc w:val="both"/>
        <w:rPr>
          <w:sz w:val="28"/>
          <w:szCs w:val="28"/>
          <w:lang w:val="en-US"/>
        </w:rPr>
      </w:pPr>
      <w:r>
        <w:rPr>
          <w:sz w:val="28"/>
          <w:szCs w:val="28"/>
          <w:lang w:val="en-US"/>
        </w:rPr>
        <w:t xml:space="preserve"> </w:t>
      </w:r>
    </w:p>
    <w:p w:rsidR="00514F18" w:rsidRDefault="00852AE7">
      <w:pPr>
        <w:ind w:left="284" w:right="66"/>
        <w:jc w:val="both"/>
        <w:rPr>
          <w:b/>
          <w:bCs/>
          <w:i/>
          <w:iCs/>
          <w:sz w:val="28"/>
          <w:szCs w:val="28"/>
          <w:lang w:val="en-US"/>
        </w:rPr>
      </w:pPr>
      <w:r>
        <w:rPr>
          <w:b/>
          <w:bCs/>
          <w:i/>
          <w:iCs/>
          <w:sz w:val="28"/>
          <w:szCs w:val="28"/>
          <w:lang w:val="en-US"/>
        </w:rPr>
        <w:t xml:space="preserve">3. </w:t>
      </w:r>
      <w:r>
        <w:rPr>
          <w:i/>
          <w:iCs/>
          <w:sz w:val="28"/>
          <w:szCs w:val="28"/>
        </w:rPr>
        <w:t>Краткое</w:t>
      </w:r>
      <w:r>
        <w:rPr>
          <w:i/>
          <w:iCs/>
          <w:sz w:val="28"/>
          <w:szCs w:val="28"/>
          <w:lang w:val="en-US"/>
        </w:rPr>
        <w:t xml:space="preserve"> </w:t>
      </w:r>
      <w:r>
        <w:rPr>
          <w:i/>
          <w:iCs/>
          <w:sz w:val="28"/>
          <w:szCs w:val="28"/>
        </w:rPr>
        <w:t>содержание</w:t>
      </w:r>
      <w:r>
        <w:rPr>
          <w:i/>
          <w:iCs/>
          <w:sz w:val="28"/>
          <w:szCs w:val="28"/>
          <w:lang w:val="en-US"/>
        </w:rPr>
        <w:t>.</w:t>
      </w:r>
    </w:p>
    <w:p w:rsidR="00514F18" w:rsidRDefault="00852AE7">
      <w:pPr>
        <w:ind w:left="284" w:right="66"/>
        <w:jc w:val="both"/>
        <w:rPr>
          <w:sz w:val="28"/>
          <w:szCs w:val="28"/>
          <w:lang w:val="en-US"/>
        </w:rPr>
      </w:pPr>
      <w:r>
        <w:rPr>
          <w:b/>
          <w:bCs/>
          <w:sz w:val="28"/>
          <w:szCs w:val="28"/>
          <w:lang w:val="en-US"/>
        </w:rPr>
        <w:t>At the beginning of the story the author — </w:t>
      </w:r>
      <w:r>
        <w:rPr>
          <w:sz w:val="28"/>
          <w:szCs w:val="28"/>
        </w:rPr>
        <w:t>В</w:t>
      </w:r>
      <w:r>
        <w:rPr>
          <w:sz w:val="28"/>
          <w:szCs w:val="28"/>
          <w:lang w:val="en-US"/>
        </w:rPr>
        <w:t xml:space="preserve"> </w:t>
      </w:r>
      <w:r>
        <w:rPr>
          <w:sz w:val="28"/>
          <w:szCs w:val="28"/>
        </w:rPr>
        <w:t>начале</w:t>
      </w:r>
      <w:r>
        <w:rPr>
          <w:sz w:val="28"/>
          <w:szCs w:val="28"/>
          <w:lang w:val="en-US"/>
        </w:rPr>
        <w:t xml:space="preserve"> </w:t>
      </w:r>
      <w:r>
        <w:rPr>
          <w:sz w:val="28"/>
          <w:szCs w:val="28"/>
        </w:rPr>
        <w:t>истории</w:t>
      </w:r>
      <w:r>
        <w:rPr>
          <w:sz w:val="28"/>
          <w:szCs w:val="28"/>
          <w:lang w:val="en-US"/>
        </w:rPr>
        <w:t xml:space="preserve"> </w:t>
      </w:r>
      <w:r>
        <w:rPr>
          <w:sz w:val="28"/>
          <w:szCs w:val="28"/>
        </w:rPr>
        <w:t>автор</w:t>
      </w:r>
    </w:p>
    <w:p w:rsidR="00514F18" w:rsidRDefault="00852AE7">
      <w:pPr>
        <w:widowControl/>
        <w:numPr>
          <w:ilvl w:val="0"/>
          <w:numId w:val="51"/>
        </w:numPr>
        <w:ind w:left="284" w:right="66" w:firstLine="0"/>
        <w:jc w:val="both"/>
        <w:rPr>
          <w:sz w:val="28"/>
          <w:szCs w:val="28"/>
          <w:lang w:val="en-US"/>
        </w:rPr>
      </w:pPr>
      <w:r>
        <w:rPr>
          <w:sz w:val="28"/>
          <w:szCs w:val="28"/>
          <w:lang w:val="en-US"/>
        </w:rPr>
        <w:t>describes —  </w:t>
      </w:r>
      <w:r>
        <w:rPr>
          <w:sz w:val="28"/>
          <w:szCs w:val="28"/>
        </w:rPr>
        <w:t>описывает</w:t>
      </w:r>
    </w:p>
    <w:p w:rsidR="00514F18" w:rsidRDefault="00852AE7">
      <w:pPr>
        <w:widowControl/>
        <w:numPr>
          <w:ilvl w:val="0"/>
          <w:numId w:val="51"/>
        </w:numPr>
        <w:ind w:left="284" w:right="66" w:firstLine="0"/>
        <w:jc w:val="both"/>
        <w:rPr>
          <w:sz w:val="28"/>
          <w:szCs w:val="28"/>
          <w:lang w:val="en-US"/>
        </w:rPr>
      </w:pPr>
      <w:r>
        <w:rPr>
          <w:sz w:val="28"/>
          <w:szCs w:val="28"/>
          <w:lang w:val="en-US"/>
        </w:rPr>
        <w:t>depicts — </w:t>
      </w:r>
      <w:r>
        <w:rPr>
          <w:sz w:val="28"/>
          <w:szCs w:val="28"/>
        </w:rPr>
        <w:t>изображает</w:t>
      </w:r>
    </w:p>
    <w:p w:rsidR="00514F18" w:rsidRDefault="00852AE7">
      <w:pPr>
        <w:widowControl/>
        <w:numPr>
          <w:ilvl w:val="0"/>
          <w:numId w:val="51"/>
        </w:numPr>
        <w:ind w:left="284" w:right="66" w:firstLine="0"/>
        <w:jc w:val="both"/>
        <w:rPr>
          <w:sz w:val="28"/>
          <w:szCs w:val="28"/>
          <w:lang w:val="en-US"/>
        </w:rPr>
      </w:pPr>
      <w:r>
        <w:rPr>
          <w:sz w:val="28"/>
          <w:szCs w:val="28"/>
          <w:lang w:val="en-US"/>
        </w:rPr>
        <w:t>touches upon — </w:t>
      </w:r>
      <w:r>
        <w:rPr>
          <w:sz w:val="28"/>
          <w:szCs w:val="28"/>
        </w:rPr>
        <w:t>затрагивает</w:t>
      </w:r>
    </w:p>
    <w:p w:rsidR="00514F18" w:rsidRDefault="00852AE7">
      <w:pPr>
        <w:widowControl/>
        <w:numPr>
          <w:ilvl w:val="0"/>
          <w:numId w:val="51"/>
        </w:numPr>
        <w:ind w:left="284" w:right="66" w:firstLine="0"/>
        <w:jc w:val="both"/>
        <w:rPr>
          <w:sz w:val="28"/>
          <w:szCs w:val="28"/>
          <w:lang w:val="en-US"/>
        </w:rPr>
      </w:pPr>
      <w:r>
        <w:rPr>
          <w:sz w:val="28"/>
          <w:szCs w:val="28"/>
          <w:lang w:val="en-US"/>
        </w:rPr>
        <w:t>explains — </w:t>
      </w:r>
      <w:r>
        <w:rPr>
          <w:sz w:val="28"/>
          <w:szCs w:val="28"/>
        </w:rPr>
        <w:t>объясняет</w:t>
      </w:r>
    </w:p>
    <w:p w:rsidR="00514F18" w:rsidRDefault="00852AE7">
      <w:pPr>
        <w:widowControl/>
        <w:numPr>
          <w:ilvl w:val="0"/>
          <w:numId w:val="51"/>
        </w:numPr>
        <w:ind w:left="284" w:right="66" w:firstLine="0"/>
        <w:jc w:val="both"/>
        <w:rPr>
          <w:sz w:val="28"/>
          <w:szCs w:val="28"/>
          <w:lang w:val="en-US"/>
        </w:rPr>
      </w:pPr>
      <w:r>
        <w:rPr>
          <w:sz w:val="28"/>
          <w:szCs w:val="28"/>
          <w:lang w:val="en-US"/>
        </w:rPr>
        <w:t>introduces — </w:t>
      </w:r>
      <w:r>
        <w:rPr>
          <w:sz w:val="28"/>
          <w:szCs w:val="28"/>
        </w:rPr>
        <w:t>знакомит</w:t>
      </w:r>
    </w:p>
    <w:p w:rsidR="00514F18" w:rsidRDefault="00852AE7">
      <w:pPr>
        <w:widowControl/>
        <w:numPr>
          <w:ilvl w:val="0"/>
          <w:numId w:val="51"/>
        </w:numPr>
        <w:ind w:left="284" w:right="66" w:firstLine="0"/>
        <w:jc w:val="both"/>
        <w:rPr>
          <w:sz w:val="28"/>
          <w:szCs w:val="28"/>
          <w:lang w:val="en-US"/>
        </w:rPr>
      </w:pPr>
      <w:r>
        <w:rPr>
          <w:sz w:val="28"/>
          <w:szCs w:val="28"/>
          <w:lang w:val="en-US"/>
        </w:rPr>
        <w:t>mentions — </w:t>
      </w:r>
      <w:r>
        <w:rPr>
          <w:sz w:val="28"/>
          <w:szCs w:val="28"/>
        </w:rPr>
        <w:t>упоминает</w:t>
      </w:r>
    </w:p>
    <w:p w:rsidR="00514F18" w:rsidRDefault="00852AE7">
      <w:pPr>
        <w:widowControl/>
        <w:numPr>
          <w:ilvl w:val="0"/>
          <w:numId w:val="51"/>
        </w:numPr>
        <w:ind w:left="284" w:right="66" w:firstLine="0"/>
        <w:jc w:val="both"/>
        <w:rPr>
          <w:sz w:val="28"/>
          <w:szCs w:val="28"/>
        </w:rPr>
      </w:pPr>
      <w:r>
        <w:rPr>
          <w:sz w:val="28"/>
          <w:szCs w:val="28"/>
          <w:lang w:val="en-US"/>
        </w:rPr>
        <w:t>recalls</w:t>
      </w:r>
      <w:r>
        <w:rPr>
          <w:sz w:val="28"/>
          <w:szCs w:val="28"/>
        </w:rPr>
        <w:t xml:space="preserve"> -вспоминает</w:t>
      </w:r>
    </w:p>
    <w:p w:rsidR="00514F18" w:rsidRDefault="00852AE7">
      <w:pPr>
        <w:widowControl/>
        <w:numPr>
          <w:ilvl w:val="0"/>
          <w:numId w:val="51"/>
        </w:numPr>
        <w:ind w:left="284" w:right="66" w:firstLine="0"/>
        <w:jc w:val="both"/>
        <w:rPr>
          <w:sz w:val="28"/>
          <w:szCs w:val="28"/>
        </w:rPr>
      </w:pPr>
      <w:r>
        <w:rPr>
          <w:sz w:val="28"/>
          <w:szCs w:val="28"/>
        </w:rPr>
        <w:t>makes a few critical remarks on — делает несколько критических замечаний о</w:t>
      </w:r>
    </w:p>
    <w:p w:rsidR="00514F18" w:rsidRDefault="00514F18">
      <w:pPr>
        <w:widowControl/>
        <w:ind w:left="284" w:right="66"/>
        <w:jc w:val="both"/>
        <w:rPr>
          <w:sz w:val="28"/>
          <w:szCs w:val="28"/>
        </w:rPr>
      </w:pPr>
    </w:p>
    <w:p w:rsidR="00514F18" w:rsidRDefault="00852AE7">
      <w:pPr>
        <w:ind w:left="284" w:right="66"/>
        <w:jc w:val="both"/>
        <w:rPr>
          <w:sz w:val="28"/>
          <w:szCs w:val="28"/>
          <w:lang w:val="en-US"/>
        </w:rPr>
      </w:pPr>
      <w:r>
        <w:rPr>
          <w:b/>
          <w:bCs/>
          <w:sz w:val="28"/>
          <w:szCs w:val="28"/>
          <w:lang w:val="en-US"/>
        </w:rPr>
        <w:t xml:space="preserve">The article begins (opens) with a (the) </w:t>
      </w:r>
    </w:p>
    <w:p w:rsidR="00514F18" w:rsidRDefault="00852AE7">
      <w:pPr>
        <w:widowControl/>
        <w:numPr>
          <w:ilvl w:val="0"/>
          <w:numId w:val="52"/>
        </w:numPr>
        <w:ind w:left="284" w:right="66" w:firstLine="0"/>
        <w:jc w:val="both"/>
        <w:rPr>
          <w:sz w:val="28"/>
          <w:szCs w:val="28"/>
          <w:lang w:val="en-US"/>
        </w:rPr>
      </w:pPr>
      <w:r>
        <w:rPr>
          <w:b/>
          <w:bCs/>
          <w:sz w:val="28"/>
          <w:szCs w:val="28"/>
          <w:lang w:val="en-US"/>
        </w:rPr>
        <w:t xml:space="preserve">description of — </w:t>
      </w:r>
      <w:r>
        <w:rPr>
          <w:sz w:val="28"/>
          <w:szCs w:val="28"/>
        </w:rPr>
        <w:t>описанием</w:t>
      </w:r>
    </w:p>
    <w:p w:rsidR="00514F18" w:rsidRDefault="00852AE7">
      <w:pPr>
        <w:widowControl/>
        <w:numPr>
          <w:ilvl w:val="0"/>
          <w:numId w:val="52"/>
        </w:numPr>
        <w:ind w:left="284" w:right="66" w:firstLine="0"/>
        <w:jc w:val="both"/>
        <w:rPr>
          <w:sz w:val="28"/>
          <w:szCs w:val="28"/>
          <w:lang w:val="en-US"/>
        </w:rPr>
      </w:pPr>
      <w:r>
        <w:rPr>
          <w:sz w:val="28"/>
          <w:szCs w:val="28"/>
          <w:lang w:val="en-US"/>
        </w:rPr>
        <w:t>statement — </w:t>
      </w:r>
      <w:r>
        <w:rPr>
          <w:sz w:val="28"/>
          <w:szCs w:val="28"/>
        </w:rPr>
        <w:t>заявлением</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introduction of — </w:t>
      </w:r>
      <w:r>
        <w:rPr>
          <w:sz w:val="28"/>
          <w:szCs w:val="28"/>
        </w:rPr>
        <w:t>представлением</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the mention of — </w:t>
      </w:r>
      <w:r>
        <w:rPr>
          <w:sz w:val="28"/>
          <w:szCs w:val="28"/>
        </w:rPr>
        <w:t>упоминанием</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the analysis of a summary of — </w:t>
      </w:r>
      <w:r>
        <w:rPr>
          <w:sz w:val="28"/>
          <w:szCs w:val="28"/>
        </w:rPr>
        <w:t>кратким</w:t>
      </w:r>
      <w:r>
        <w:rPr>
          <w:sz w:val="28"/>
          <w:szCs w:val="28"/>
          <w:lang w:val="en-US"/>
        </w:rPr>
        <w:t xml:space="preserve"> </w:t>
      </w:r>
      <w:r>
        <w:rPr>
          <w:sz w:val="28"/>
          <w:szCs w:val="28"/>
        </w:rPr>
        <w:t>анализом</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the characterization of — </w:t>
      </w:r>
      <w:r>
        <w:rPr>
          <w:sz w:val="28"/>
          <w:szCs w:val="28"/>
        </w:rPr>
        <w:t>характеристикой</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(author’s) opinion of — </w:t>
      </w:r>
      <w:r>
        <w:rPr>
          <w:sz w:val="28"/>
          <w:szCs w:val="28"/>
        </w:rPr>
        <w:t>мнение</w:t>
      </w:r>
      <w:r>
        <w:rPr>
          <w:sz w:val="28"/>
          <w:szCs w:val="28"/>
          <w:lang w:val="en-US"/>
        </w:rPr>
        <w:t xml:space="preserve"> </w:t>
      </w:r>
      <w:r>
        <w:rPr>
          <w:sz w:val="28"/>
          <w:szCs w:val="28"/>
        </w:rPr>
        <w:t>автора</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author’s recollections of — </w:t>
      </w:r>
      <w:r>
        <w:rPr>
          <w:sz w:val="28"/>
          <w:szCs w:val="28"/>
        </w:rPr>
        <w:t>воспоминание автора</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the enumeration of — </w:t>
      </w:r>
      <w:r>
        <w:rPr>
          <w:sz w:val="28"/>
          <w:szCs w:val="28"/>
        </w:rPr>
        <w:t>перечнем</w:t>
      </w:r>
    </w:p>
    <w:p w:rsidR="00514F18" w:rsidRDefault="00514F18">
      <w:pPr>
        <w:ind w:left="284" w:right="66"/>
        <w:jc w:val="both"/>
        <w:rPr>
          <w:b/>
          <w:bCs/>
          <w:sz w:val="28"/>
          <w:szCs w:val="28"/>
        </w:rPr>
      </w:pPr>
    </w:p>
    <w:p w:rsidR="00514F18" w:rsidRDefault="00852AE7">
      <w:pPr>
        <w:ind w:left="284" w:right="66"/>
        <w:jc w:val="both"/>
        <w:rPr>
          <w:sz w:val="28"/>
          <w:szCs w:val="28"/>
          <w:lang w:val="en-US"/>
        </w:rPr>
      </w:pPr>
      <w:r>
        <w:rPr>
          <w:b/>
          <w:bCs/>
          <w:sz w:val="28"/>
          <w:szCs w:val="28"/>
          <w:lang w:val="en-US"/>
        </w:rPr>
        <w:t>In conclusion the author</w:t>
      </w:r>
    </w:p>
    <w:p w:rsidR="00514F18" w:rsidRDefault="00852AE7">
      <w:pPr>
        <w:widowControl/>
        <w:numPr>
          <w:ilvl w:val="0"/>
          <w:numId w:val="53"/>
        </w:numPr>
        <w:ind w:left="284" w:right="66" w:firstLine="0"/>
        <w:jc w:val="both"/>
        <w:rPr>
          <w:sz w:val="28"/>
          <w:szCs w:val="28"/>
        </w:rPr>
      </w:pPr>
      <w:r>
        <w:rPr>
          <w:sz w:val="28"/>
          <w:szCs w:val="28"/>
        </w:rPr>
        <w:t>dwells on — останавливается на</w:t>
      </w:r>
    </w:p>
    <w:p w:rsidR="00514F18" w:rsidRDefault="00852AE7">
      <w:pPr>
        <w:widowControl/>
        <w:numPr>
          <w:ilvl w:val="0"/>
          <w:numId w:val="53"/>
        </w:numPr>
        <w:ind w:left="284" w:right="66" w:firstLine="0"/>
        <w:jc w:val="both"/>
        <w:rPr>
          <w:sz w:val="28"/>
          <w:szCs w:val="28"/>
        </w:rPr>
      </w:pPr>
      <w:r>
        <w:rPr>
          <w:sz w:val="28"/>
          <w:szCs w:val="28"/>
        </w:rPr>
        <w:t>points out — указывает на то</w:t>
      </w:r>
    </w:p>
    <w:p w:rsidR="00514F18" w:rsidRDefault="00852AE7">
      <w:pPr>
        <w:widowControl/>
        <w:numPr>
          <w:ilvl w:val="0"/>
          <w:numId w:val="53"/>
        </w:numPr>
        <w:ind w:left="284" w:right="66" w:firstLine="0"/>
        <w:jc w:val="both"/>
        <w:rPr>
          <w:sz w:val="28"/>
          <w:szCs w:val="28"/>
        </w:rPr>
      </w:pPr>
      <w:r>
        <w:rPr>
          <w:sz w:val="28"/>
          <w:szCs w:val="28"/>
        </w:rPr>
        <w:t>generalizes — обобщает</w:t>
      </w:r>
    </w:p>
    <w:p w:rsidR="00514F18" w:rsidRDefault="00852AE7">
      <w:pPr>
        <w:widowControl/>
        <w:numPr>
          <w:ilvl w:val="0"/>
          <w:numId w:val="53"/>
        </w:numPr>
        <w:ind w:left="284" w:right="66" w:firstLine="0"/>
        <w:jc w:val="both"/>
        <w:rPr>
          <w:sz w:val="28"/>
          <w:szCs w:val="28"/>
        </w:rPr>
      </w:pPr>
      <w:r>
        <w:rPr>
          <w:sz w:val="28"/>
          <w:szCs w:val="28"/>
        </w:rPr>
        <w:t>reveals — показывает</w:t>
      </w:r>
    </w:p>
    <w:p w:rsidR="00514F18" w:rsidRDefault="00852AE7">
      <w:pPr>
        <w:widowControl/>
        <w:numPr>
          <w:ilvl w:val="0"/>
          <w:numId w:val="53"/>
        </w:numPr>
        <w:ind w:left="284" w:right="66" w:firstLine="0"/>
        <w:jc w:val="both"/>
        <w:rPr>
          <w:sz w:val="28"/>
          <w:szCs w:val="28"/>
        </w:rPr>
      </w:pPr>
      <w:r>
        <w:rPr>
          <w:sz w:val="28"/>
          <w:szCs w:val="28"/>
        </w:rPr>
        <w:t>exposes — показывает</w:t>
      </w:r>
    </w:p>
    <w:p w:rsidR="00514F18" w:rsidRDefault="00852AE7">
      <w:pPr>
        <w:widowControl/>
        <w:numPr>
          <w:ilvl w:val="0"/>
          <w:numId w:val="53"/>
        </w:numPr>
        <w:ind w:left="284" w:right="66" w:firstLine="0"/>
        <w:jc w:val="both"/>
        <w:rPr>
          <w:sz w:val="28"/>
          <w:szCs w:val="28"/>
          <w:lang w:val="en-US"/>
        </w:rPr>
      </w:pPr>
      <w:r>
        <w:rPr>
          <w:sz w:val="28"/>
          <w:szCs w:val="28"/>
          <w:lang w:val="en-US"/>
        </w:rPr>
        <w:t>accuses/blames –</w:t>
      </w:r>
      <w:r>
        <w:rPr>
          <w:sz w:val="28"/>
          <w:szCs w:val="28"/>
        </w:rPr>
        <w:t xml:space="preserve"> обвиняет</w:t>
      </w:r>
    </w:p>
    <w:p w:rsidR="00514F18" w:rsidRDefault="00852AE7">
      <w:pPr>
        <w:widowControl/>
        <w:numPr>
          <w:ilvl w:val="0"/>
          <w:numId w:val="53"/>
        </w:numPr>
        <w:ind w:left="284" w:right="66" w:firstLine="0"/>
        <w:jc w:val="both"/>
        <w:rPr>
          <w:sz w:val="28"/>
          <w:szCs w:val="28"/>
          <w:lang w:val="en-US"/>
        </w:rPr>
      </w:pPr>
      <w:r>
        <w:rPr>
          <w:sz w:val="28"/>
          <w:szCs w:val="28"/>
          <w:lang w:val="en-US"/>
        </w:rPr>
        <w:t xml:space="preserve">gives a summary of – </w:t>
      </w:r>
      <w:r>
        <w:rPr>
          <w:sz w:val="28"/>
          <w:szCs w:val="28"/>
        </w:rPr>
        <w:t>дает</w:t>
      </w:r>
      <w:r>
        <w:rPr>
          <w:sz w:val="28"/>
          <w:szCs w:val="28"/>
          <w:lang w:val="en-US"/>
        </w:rPr>
        <w:t xml:space="preserve"> </w:t>
      </w:r>
      <w:r>
        <w:rPr>
          <w:sz w:val="28"/>
          <w:szCs w:val="28"/>
        </w:rPr>
        <w:t>обзор</w:t>
      </w:r>
    </w:p>
    <w:p w:rsidR="00514F18" w:rsidRDefault="00514F18">
      <w:pPr>
        <w:ind w:left="284" w:right="66"/>
        <w:jc w:val="both"/>
        <w:rPr>
          <w:sz w:val="28"/>
          <w:szCs w:val="28"/>
          <w:lang w:val="en-US"/>
        </w:rPr>
      </w:pPr>
    </w:p>
    <w:p w:rsidR="00514F18" w:rsidRDefault="00852AE7">
      <w:pPr>
        <w:ind w:left="284" w:right="66"/>
        <w:jc w:val="both"/>
        <w:rPr>
          <w:i/>
          <w:iCs/>
          <w:sz w:val="28"/>
          <w:szCs w:val="28"/>
        </w:rPr>
      </w:pPr>
      <w:r>
        <w:rPr>
          <w:b/>
          <w:bCs/>
          <w:i/>
          <w:iCs/>
          <w:sz w:val="28"/>
          <w:szCs w:val="28"/>
        </w:rPr>
        <w:t>4</w:t>
      </w:r>
      <w:r>
        <w:rPr>
          <w:i/>
          <w:iCs/>
          <w:sz w:val="28"/>
          <w:szCs w:val="28"/>
        </w:rPr>
        <w:t>. Отношение автора к отдельным моментам.</w:t>
      </w:r>
    </w:p>
    <w:p w:rsidR="00514F18" w:rsidRDefault="00852AE7">
      <w:pPr>
        <w:ind w:left="284" w:right="66"/>
        <w:jc w:val="both"/>
        <w:rPr>
          <w:sz w:val="28"/>
          <w:szCs w:val="28"/>
          <w:lang w:val="en-US"/>
        </w:rPr>
      </w:pPr>
      <w:r>
        <w:rPr>
          <w:b/>
          <w:bCs/>
          <w:sz w:val="28"/>
          <w:szCs w:val="28"/>
          <w:lang w:val="en-US"/>
        </w:rPr>
        <w:t>The author gives full coverage to…</w:t>
      </w:r>
      <w:r>
        <w:rPr>
          <w:sz w:val="28"/>
          <w:szCs w:val="28"/>
          <w:lang w:val="en-US"/>
        </w:rPr>
        <w:t xml:space="preserve"> — </w:t>
      </w:r>
      <w:r>
        <w:rPr>
          <w:sz w:val="28"/>
          <w:szCs w:val="28"/>
        </w:rPr>
        <w:t>Автор</w:t>
      </w:r>
      <w:r>
        <w:rPr>
          <w:sz w:val="28"/>
          <w:szCs w:val="28"/>
          <w:lang w:val="en-US"/>
        </w:rPr>
        <w:t xml:space="preserve"> </w:t>
      </w:r>
      <w:r>
        <w:rPr>
          <w:sz w:val="28"/>
          <w:szCs w:val="28"/>
        </w:rPr>
        <w:t>дает</w:t>
      </w:r>
      <w:r>
        <w:rPr>
          <w:sz w:val="28"/>
          <w:szCs w:val="28"/>
          <w:lang w:val="en-US"/>
        </w:rPr>
        <w:t xml:space="preserve"> , </w:t>
      </w:r>
      <w:r>
        <w:rPr>
          <w:sz w:val="28"/>
          <w:szCs w:val="28"/>
        </w:rPr>
        <w:t>полностью</w:t>
      </w:r>
      <w:r>
        <w:rPr>
          <w:sz w:val="28"/>
          <w:szCs w:val="28"/>
          <w:lang w:val="en-US"/>
        </w:rPr>
        <w:t xml:space="preserve"> </w:t>
      </w:r>
      <w:r>
        <w:rPr>
          <w:sz w:val="28"/>
          <w:szCs w:val="28"/>
        </w:rPr>
        <w:t>охватывает</w:t>
      </w:r>
      <w:r>
        <w:rPr>
          <w:sz w:val="28"/>
          <w:szCs w:val="28"/>
          <w:lang w:val="en-US"/>
        </w:rPr>
        <w:t>…</w:t>
      </w:r>
    </w:p>
    <w:p w:rsidR="00514F18" w:rsidRDefault="00852AE7">
      <w:pPr>
        <w:ind w:left="284" w:right="66"/>
        <w:jc w:val="both"/>
        <w:rPr>
          <w:sz w:val="28"/>
          <w:szCs w:val="28"/>
          <w:lang w:val="en-US"/>
        </w:rPr>
      </w:pPr>
      <w:r>
        <w:rPr>
          <w:b/>
          <w:bCs/>
          <w:sz w:val="28"/>
          <w:szCs w:val="28"/>
          <w:lang w:val="en-US"/>
        </w:rPr>
        <w:t>The author outlines…</w:t>
      </w:r>
      <w:r>
        <w:rPr>
          <w:sz w:val="28"/>
          <w:szCs w:val="28"/>
          <w:lang w:val="en-US"/>
        </w:rPr>
        <w:t xml:space="preserve"> — </w:t>
      </w:r>
      <w:r>
        <w:rPr>
          <w:sz w:val="28"/>
          <w:szCs w:val="28"/>
        </w:rPr>
        <w:t>Автор</w:t>
      </w:r>
      <w:r>
        <w:rPr>
          <w:sz w:val="28"/>
          <w:szCs w:val="28"/>
          <w:lang w:val="en-US"/>
        </w:rPr>
        <w:t xml:space="preserve"> </w:t>
      </w:r>
      <w:r>
        <w:rPr>
          <w:sz w:val="28"/>
          <w:szCs w:val="28"/>
        </w:rPr>
        <w:t>описывает</w:t>
      </w:r>
    </w:p>
    <w:p w:rsidR="00514F18" w:rsidRDefault="00852AE7">
      <w:pPr>
        <w:ind w:left="284" w:right="66"/>
        <w:jc w:val="both"/>
        <w:rPr>
          <w:sz w:val="28"/>
          <w:szCs w:val="28"/>
          <w:lang w:val="en-US"/>
        </w:rPr>
      </w:pPr>
      <w:r>
        <w:rPr>
          <w:b/>
          <w:bCs/>
          <w:sz w:val="28"/>
          <w:szCs w:val="28"/>
          <w:lang w:val="en-US"/>
        </w:rPr>
        <w:t>The article/text contains the following facts…/ describes in details…</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содержит</w:t>
      </w:r>
      <w:r>
        <w:rPr>
          <w:sz w:val="28"/>
          <w:szCs w:val="28"/>
          <w:lang w:val="en-US"/>
        </w:rPr>
        <w:t xml:space="preserve"> </w:t>
      </w:r>
      <w:r>
        <w:rPr>
          <w:sz w:val="28"/>
          <w:szCs w:val="28"/>
        </w:rPr>
        <w:t>следующие</w:t>
      </w:r>
      <w:r>
        <w:rPr>
          <w:sz w:val="28"/>
          <w:szCs w:val="28"/>
          <w:lang w:val="en-US"/>
        </w:rPr>
        <w:t xml:space="preserve"> </w:t>
      </w:r>
      <w:r>
        <w:rPr>
          <w:sz w:val="28"/>
          <w:szCs w:val="28"/>
        </w:rPr>
        <w:t>факты</w:t>
      </w:r>
      <w:r>
        <w:rPr>
          <w:sz w:val="28"/>
          <w:szCs w:val="28"/>
          <w:lang w:val="en-US"/>
        </w:rPr>
        <w:t xml:space="preserve"> …. / </w:t>
      </w:r>
      <w:r>
        <w:rPr>
          <w:sz w:val="28"/>
          <w:szCs w:val="28"/>
        </w:rPr>
        <w:t>подробно</w:t>
      </w:r>
      <w:r>
        <w:rPr>
          <w:sz w:val="28"/>
          <w:szCs w:val="28"/>
          <w:lang w:val="en-US"/>
        </w:rPr>
        <w:t xml:space="preserve"> </w:t>
      </w:r>
      <w:r>
        <w:rPr>
          <w:sz w:val="28"/>
          <w:szCs w:val="28"/>
        </w:rPr>
        <w:t>описывает</w:t>
      </w:r>
    </w:p>
    <w:p w:rsidR="00514F18" w:rsidRDefault="00852AE7">
      <w:pPr>
        <w:ind w:left="284" w:right="66"/>
        <w:jc w:val="both"/>
        <w:rPr>
          <w:sz w:val="28"/>
          <w:szCs w:val="28"/>
        </w:rPr>
      </w:pPr>
      <w:r>
        <w:rPr>
          <w:b/>
          <w:bCs/>
          <w:sz w:val="28"/>
          <w:szCs w:val="28"/>
          <w:lang w:val="en-US"/>
        </w:rPr>
        <w:t>The author starts with the statement of the problem and then logically passes over to its possible solutions.  </w:t>
      </w:r>
      <w:r>
        <w:rPr>
          <w:sz w:val="28"/>
          <w:szCs w:val="28"/>
        </w:rPr>
        <w:t>- Автор начинает с постановки задачи, а затем логически переходит к ее возможным решениям.</w:t>
      </w:r>
    </w:p>
    <w:p w:rsidR="00514F18" w:rsidRDefault="00852AE7">
      <w:pPr>
        <w:ind w:left="284" w:right="66"/>
        <w:jc w:val="both"/>
        <w:rPr>
          <w:sz w:val="28"/>
          <w:szCs w:val="28"/>
          <w:lang w:val="en-US"/>
        </w:rPr>
      </w:pPr>
      <w:r>
        <w:rPr>
          <w:b/>
          <w:bCs/>
          <w:sz w:val="28"/>
          <w:szCs w:val="28"/>
          <w:lang w:val="en-US"/>
        </w:rPr>
        <w:t>The author asserts that…</w:t>
      </w:r>
      <w:r>
        <w:rPr>
          <w:sz w:val="28"/>
          <w:szCs w:val="28"/>
          <w:lang w:val="en-US"/>
        </w:rPr>
        <w:t xml:space="preserve"> — </w:t>
      </w:r>
      <w:r>
        <w:rPr>
          <w:sz w:val="28"/>
          <w:szCs w:val="28"/>
        </w:rPr>
        <w:t>Автор</w:t>
      </w:r>
      <w:r>
        <w:rPr>
          <w:sz w:val="28"/>
          <w:szCs w:val="28"/>
          <w:lang w:val="en-US"/>
        </w:rPr>
        <w:t xml:space="preserve"> </w:t>
      </w:r>
      <w:r>
        <w:rPr>
          <w:sz w:val="28"/>
          <w:szCs w:val="28"/>
        </w:rPr>
        <w:t>утверждает</w:t>
      </w:r>
      <w:r>
        <w:rPr>
          <w:sz w:val="28"/>
          <w:szCs w:val="28"/>
          <w:lang w:val="en-US"/>
        </w:rPr>
        <w:t xml:space="preserve">, </w:t>
      </w:r>
      <w:r>
        <w:rPr>
          <w:sz w:val="28"/>
          <w:szCs w:val="28"/>
        </w:rPr>
        <w:t>что</w:t>
      </w:r>
      <w:r>
        <w:rPr>
          <w:sz w:val="28"/>
          <w:szCs w:val="28"/>
          <w:lang w:val="en-US"/>
        </w:rPr>
        <w:t xml:space="preserve"> …</w:t>
      </w:r>
    </w:p>
    <w:p w:rsidR="00514F18" w:rsidRDefault="00852AE7">
      <w:pPr>
        <w:ind w:left="284" w:right="66"/>
        <w:jc w:val="both"/>
        <w:rPr>
          <w:sz w:val="28"/>
          <w:szCs w:val="28"/>
          <w:lang w:val="en-US"/>
        </w:rPr>
      </w:pPr>
      <w:r>
        <w:rPr>
          <w:b/>
          <w:bCs/>
          <w:sz w:val="28"/>
          <w:szCs w:val="28"/>
          <w:lang w:val="en-US"/>
        </w:rPr>
        <w:t>The author resorts to … to underline…</w:t>
      </w:r>
      <w:r>
        <w:rPr>
          <w:sz w:val="28"/>
          <w:szCs w:val="28"/>
          <w:lang w:val="en-US"/>
        </w:rPr>
        <w:t xml:space="preserve"> — </w:t>
      </w:r>
      <w:r>
        <w:rPr>
          <w:sz w:val="28"/>
          <w:szCs w:val="28"/>
        </w:rPr>
        <w:t>Автор</w:t>
      </w:r>
      <w:r>
        <w:rPr>
          <w:sz w:val="28"/>
          <w:szCs w:val="28"/>
          <w:lang w:val="en-US"/>
        </w:rPr>
        <w:t xml:space="preserve"> </w:t>
      </w:r>
      <w:r>
        <w:rPr>
          <w:sz w:val="28"/>
          <w:szCs w:val="28"/>
        </w:rPr>
        <w:t>прибегает</w:t>
      </w:r>
      <w:r>
        <w:rPr>
          <w:sz w:val="28"/>
          <w:szCs w:val="28"/>
          <w:lang w:val="en-US"/>
        </w:rPr>
        <w:t xml:space="preserve"> </w:t>
      </w:r>
      <w:r>
        <w:rPr>
          <w:sz w:val="28"/>
          <w:szCs w:val="28"/>
        </w:rPr>
        <w:t>к</w:t>
      </w:r>
      <w:r>
        <w:rPr>
          <w:sz w:val="28"/>
          <w:szCs w:val="28"/>
          <w:lang w:val="en-US"/>
        </w:rPr>
        <w:t xml:space="preserve"> …, </w:t>
      </w:r>
      <w:r>
        <w:rPr>
          <w:sz w:val="28"/>
          <w:szCs w:val="28"/>
        </w:rPr>
        <w:t>чтобы</w:t>
      </w:r>
      <w:r>
        <w:rPr>
          <w:sz w:val="28"/>
          <w:szCs w:val="28"/>
          <w:lang w:val="en-US"/>
        </w:rPr>
        <w:t xml:space="preserve"> </w:t>
      </w:r>
      <w:r>
        <w:rPr>
          <w:sz w:val="28"/>
          <w:szCs w:val="28"/>
        </w:rPr>
        <w:t>подчеркнуть</w:t>
      </w:r>
      <w:r>
        <w:rPr>
          <w:sz w:val="28"/>
          <w:szCs w:val="28"/>
          <w:lang w:val="en-US"/>
        </w:rPr>
        <w:t xml:space="preserve"> </w:t>
      </w:r>
      <w:r>
        <w:rPr>
          <w:sz w:val="28"/>
          <w:szCs w:val="28"/>
          <w:lang w:val="en-US"/>
        </w:rPr>
        <w:lastRenderedPageBreak/>
        <w:t>…</w:t>
      </w:r>
    </w:p>
    <w:p w:rsidR="00514F18" w:rsidRDefault="00852AE7">
      <w:pPr>
        <w:ind w:left="284" w:right="66"/>
        <w:jc w:val="both"/>
        <w:rPr>
          <w:sz w:val="28"/>
          <w:szCs w:val="28"/>
        </w:rPr>
      </w:pPr>
      <w:r>
        <w:rPr>
          <w:b/>
          <w:bCs/>
          <w:sz w:val="28"/>
          <w:szCs w:val="28"/>
          <w:lang w:val="en-US"/>
        </w:rPr>
        <w:t>Let</w:t>
      </w:r>
      <w:r>
        <w:rPr>
          <w:b/>
          <w:bCs/>
          <w:sz w:val="28"/>
          <w:szCs w:val="28"/>
        </w:rPr>
        <w:t xml:space="preserve"> </w:t>
      </w:r>
      <w:r>
        <w:rPr>
          <w:b/>
          <w:bCs/>
          <w:sz w:val="28"/>
          <w:szCs w:val="28"/>
          <w:lang w:val="en-US"/>
        </w:rPr>
        <w:t>me</w:t>
      </w:r>
      <w:r>
        <w:rPr>
          <w:b/>
          <w:bCs/>
          <w:sz w:val="28"/>
          <w:szCs w:val="28"/>
        </w:rPr>
        <w:t xml:space="preserve"> </w:t>
      </w:r>
      <w:r>
        <w:rPr>
          <w:b/>
          <w:bCs/>
          <w:sz w:val="28"/>
          <w:szCs w:val="28"/>
          <w:lang w:val="en-US"/>
        </w:rPr>
        <w:t>give</w:t>
      </w:r>
      <w:r>
        <w:rPr>
          <w:b/>
          <w:bCs/>
          <w:sz w:val="28"/>
          <w:szCs w:val="28"/>
        </w:rPr>
        <w:t xml:space="preserve"> </w:t>
      </w:r>
      <w:r>
        <w:rPr>
          <w:b/>
          <w:bCs/>
          <w:sz w:val="28"/>
          <w:szCs w:val="28"/>
          <w:lang w:val="en-US"/>
        </w:rPr>
        <w:t>an</w:t>
      </w:r>
      <w:r>
        <w:rPr>
          <w:b/>
          <w:bCs/>
          <w:sz w:val="28"/>
          <w:szCs w:val="28"/>
        </w:rPr>
        <w:t xml:space="preserve"> </w:t>
      </w:r>
      <w:r>
        <w:rPr>
          <w:b/>
          <w:bCs/>
          <w:sz w:val="28"/>
          <w:szCs w:val="28"/>
          <w:lang w:val="en-US"/>
        </w:rPr>
        <w:t>example</w:t>
      </w:r>
      <w:r>
        <w:rPr>
          <w:b/>
          <w:bCs/>
          <w:sz w:val="28"/>
          <w:szCs w:val="28"/>
        </w:rPr>
        <w:t>…</w:t>
      </w:r>
      <w:r>
        <w:rPr>
          <w:sz w:val="28"/>
          <w:szCs w:val="28"/>
        </w:rPr>
        <w:t xml:space="preserve"> —</w:t>
      </w:r>
      <w:r>
        <w:rPr>
          <w:sz w:val="28"/>
          <w:szCs w:val="28"/>
          <w:lang w:val="en-US"/>
        </w:rPr>
        <w:t> </w:t>
      </w:r>
      <w:r>
        <w:rPr>
          <w:sz w:val="28"/>
          <w:szCs w:val="28"/>
        </w:rPr>
        <w:t>Позвольте мне привести пример …</w:t>
      </w:r>
    </w:p>
    <w:p w:rsidR="00514F18" w:rsidRDefault="00514F18">
      <w:pPr>
        <w:ind w:left="284" w:right="66"/>
        <w:jc w:val="both"/>
        <w:rPr>
          <w:sz w:val="28"/>
          <w:szCs w:val="28"/>
        </w:rPr>
      </w:pPr>
    </w:p>
    <w:p w:rsidR="00514F18" w:rsidRDefault="00852AE7">
      <w:pPr>
        <w:ind w:left="284" w:right="66"/>
        <w:jc w:val="both"/>
        <w:rPr>
          <w:i/>
          <w:iCs/>
          <w:sz w:val="28"/>
          <w:szCs w:val="28"/>
        </w:rPr>
      </w:pPr>
      <w:r>
        <w:rPr>
          <w:i/>
          <w:iCs/>
          <w:sz w:val="28"/>
          <w:szCs w:val="28"/>
        </w:rPr>
        <w:t>5. Вывод автора.</w:t>
      </w:r>
    </w:p>
    <w:p w:rsidR="00514F18" w:rsidRDefault="00852AE7">
      <w:pPr>
        <w:ind w:left="284" w:right="66"/>
        <w:jc w:val="both"/>
        <w:rPr>
          <w:sz w:val="28"/>
          <w:szCs w:val="28"/>
          <w:lang w:val="en-US"/>
        </w:rPr>
      </w:pPr>
      <w:r>
        <w:rPr>
          <w:b/>
          <w:bCs/>
          <w:sz w:val="28"/>
          <w:szCs w:val="28"/>
          <w:lang w:val="en-US"/>
        </w:rPr>
        <w:t>In conclusion the author says / makes it clear that…/ gives a warning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 </w:t>
      </w:r>
      <w:r>
        <w:rPr>
          <w:sz w:val="28"/>
          <w:szCs w:val="28"/>
        </w:rPr>
        <w:t>проясняет</w:t>
      </w:r>
      <w:r>
        <w:rPr>
          <w:sz w:val="28"/>
          <w:szCs w:val="28"/>
          <w:lang w:val="en-US"/>
        </w:rPr>
        <w:t xml:space="preserve">, </w:t>
      </w:r>
      <w:r>
        <w:rPr>
          <w:sz w:val="28"/>
          <w:szCs w:val="28"/>
        </w:rPr>
        <w:t>что</w:t>
      </w:r>
      <w:r>
        <w:rPr>
          <w:sz w:val="28"/>
          <w:szCs w:val="28"/>
          <w:lang w:val="en-US"/>
        </w:rPr>
        <w:t xml:space="preserve"> … / </w:t>
      </w:r>
      <w:r>
        <w:rPr>
          <w:sz w:val="28"/>
          <w:szCs w:val="28"/>
        </w:rPr>
        <w:t>дает</w:t>
      </w:r>
      <w:r>
        <w:rPr>
          <w:sz w:val="28"/>
          <w:szCs w:val="28"/>
          <w:lang w:val="en-US"/>
        </w:rPr>
        <w:t xml:space="preserve"> </w:t>
      </w:r>
      <w:r>
        <w:rPr>
          <w:sz w:val="28"/>
          <w:szCs w:val="28"/>
        </w:rPr>
        <w:t>предупреждение</w:t>
      </w:r>
      <w:r>
        <w:rPr>
          <w:sz w:val="28"/>
          <w:szCs w:val="28"/>
          <w:lang w:val="en-US"/>
        </w:rPr>
        <w:t xml:space="preserve">, </w:t>
      </w:r>
      <w:r>
        <w:rPr>
          <w:sz w:val="28"/>
          <w:szCs w:val="28"/>
        </w:rPr>
        <w:t>что</w:t>
      </w:r>
      <w:r>
        <w:rPr>
          <w:sz w:val="28"/>
          <w:szCs w:val="28"/>
          <w:lang w:val="en-US"/>
        </w:rPr>
        <w:t xml:space="preserve"> …</w:t>
      </w:r>
    </w:p>
    <w:p w:rsidR="00514F18" w:rsidRDefault="00852AE7">
      <w:pPr>
        <w:ind w:left="284" w:right="66"/>
        <w:jc w:val="both"/>
        <w:rPr>
          <w:sz w:val="28"/>
          <w:szCs w:val="28"/>
          <w:lang w:val="en-US"/>
        </w:rPr>
      </w:pPr>
      <w:r>
        <w:rPr>
          <w:b/>
          <w:bCs/>
          <w:sz w:val="28"/>
          <w:szCs w:val="28"/>
          <w:lang w:val="en-US"/>
        </w:rPr>
        <w:t>At the end of the story the author sums it all up by saying …</w:t>
      </w:r>
      <w:r>
        <w:rPr>
          <w:sz w:val="28"/>
          <w:szCs w:val="28"/>
          <w:lang w:val="en-US"/>
        </w:rPr>
        <w:t xml:space="preserve"> — </w:t>
      </w:r>
      <w:r>
        <w:rPr>
          <w:sz w:val="28"/>
          <w:szCs w:val="28"/>
        </w:rPr>
        <w:t>В</w:t>
      </w:r>
      <w:r>
        <w:rPr>
          <w:sz w:val="28"/>
          <w:szCs w:val="28"/>
          <w:lang w:val="en-US"/>
        </w:rPr>
        <w:t xml:space="preserve"> </w:t>
      </w:r>
      <w:r>
        <w:rPr>
          <w:sz w:val="28"/>
          <w:szCs w:val="28"/>
        </w:rPr>
        <w:t>конце</w:t>
      </w:r>
      <w:r>
        <w:rPr>
          <w:sz w:val="28"/>
          <w:szCs w:val="28"/>
          <w:lang w:val="en-US"/>
        </w:rPr>
        <w:t xml:space="preserve"> </w:t>
      </w:r>
      <w:r>
        <w:rPr>
          <w:sz w:val="28"/>
          <w:szCs w:val="28"/>
        </w:rPr>
        <w:t>рассказа</w:t>
      </w:r>
      <w:r>
        <w:rPr>
          <w:sz w:val="28"/>
          <w:szCs w:val="28"/>
          <w:lang w:val="en-US"/>
        </w:rPr>
        <w:t xml:space="preserve"> </w:t>
      </w:r>
      <w:r>
        <w:rPr>
          <w:sz w:val="28"/>
          <w:szCs w:val="28"/>
        </w:rPr>
        <w:t>автор</w:t>
      </w:r>
      <w:r>
        <w:rPr>
          <w:sz w:val="28"/>
          <w:szCs w:val="28"/>
          <w:lang w:val="en-US"/>
        </w:rPr>
        <w:t xml:space="preserve"> </w:t>
      </w:r>
      <w:r>
        <w:rPr>
          <w:sz w:val="28"/>
          <w:szCs w:val="28"/>
        </w:rPr>
        <w:t>подводит</w:t>
      </w:r>
      <w:r>
        <w:rPr>
          <w:sz w:val="28"/>
          <w:szCs w:val="28"/>
          <w:lang w:val="en-US"/>
        </w:rPr>
        <w:t xml:space="preserve"> </w:t>
      </w:r>
      <w:r>
        <w:rPr>
          <w:sz w:val="28"/>
          <w:szCs w:val="28"/>
        </w:rPr>
        <w:t>итог</w:t>
      </w:r>
      <w:r>
        <w:rPr>
          <w:sz w:val="28"/>
          <w:szCs w:val="28"/>
          <w:lang w:val="en-US"/>
        </w:rPr>
        <w:t xml:space="preserve"> </w:t>
      </w:r>
      <w:r>
        <w:rPr>
          <w:sz w:val="28"/>
          <w:szCs w:val="28"/>
        </w:rPr>
        <w:t>всего</w:t>
      </w:r>
      <w:r>
        <w:rPr>
          <w:sz w:val="28"/>
          <w:szCs w:val="28"/>
          <w:lang w:val="en-US"/>
        </w:rPr>
        <w:t xml:space="preserve"> </w:t>
      </w:r>
      <w:r>
        <w:rPr>
          <w:sz w:val="28"/>
          <w:szCs w:val="28"/>
        </w:rPr>
        <w:t>этого</w:t>
      </w:r>
      <w:r>
        <w:rPr>
          <w:sz w:val="28"/>
          <w:szCs w:val="28"/>
          <w:lang w:val="en-US"/>
        </w:rPr>
        <w:t xml:space="preserve">, </w:t>
      </w:r>
      <w:r>
        <w:rPr>
          <w:sz w:val="28"/>
          <w:szCs w:val="28"/>
        </w:rPr>
        <w:t>говоря</w:t>
      </w:r>
      <w:r>
        <w:rPr>
          <w:sz w:val="28"/>
          <w:szCs w:val="28"/>
          <w:lang w:val="en-US"/>
        </w:rPr>
        <w:t xml:space="preserve"> …</w:t>
      </w:r>
    </w:p>
    <w:p w:rsidR="00514F18" w:rsidRDefault="00852AE7">
      <w:pPr>
        <w:ind w:left="284" w:right="66"/>
        <w:jc w:val="both"/>
        <w:rPr>
          <w:sz w:val="28"/>
          <w:szCs w:val="28"/>
          <w:lang w:val="en-US"/>
        </w:rPr>
      </w:pPr>
      <w:r>
        <w:rPr>
          <w:b/>
          <w:bCs/>
          <w:sz w:val="28"/>
          <w:szCs w:val="28"/>
          <w:lang w:val="en-US"/>
        </w:rPr>
        <w:t>The author concludes by saying that.../ draws a conclusion that / comes to the conclusion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w:t>
      </w:r>
      <w:r>
        <w:rPr>
          <w:sz w:val="28"/>
          <w:szCs w:val="28"/>
        </w:rPr>
        <w:t>что</w:t>
      </w:r>
      <w:r>
        <w:rPr>
          <w:sz w:val="28"/>
          <w:szCs w:val="28"/>
          <w:lang w:val="en-US"/>
        </w:rPr>
        <w:t xml:space="preserve">... / </w:t>
      </w:r>
      <w:r>
        <w:rPr>
          <w:sz w:val="28"/>
          <w:szCs w:val="28"/>
        </w:rPr>
        <w:t>делает</w:t>
      </w:r>
      <w:r>
        <w:rPr>
          <w:sz w:val="28"/>
          <w:szCs w:val="28"/>
          <w:lang w:val="en-US"/>
        </w:rPr>
        <w:t xml:space="preserve"> </w:t>
      </w:r>
      <w:r>
        <w:rPr>
          <w:sz w:val="28"/>
          <w:szCs w:val="28"/>
        </w:rPr>
        <w:t>вывод</w:t>
      </w:r>
      <w:r>
        <w:rPr>
          <w:sz w:val="28"/>
          <w:szCs w:val="28"/>
          <w:lang w:val="en-US"/>
        </w:rPr>
        <w:t xml:space="preserve">, </w:t>
      </w:r>
      <w:r>
        <w:rPr>
          <w:sz w:val="28"/>
          <w:szCs w:val="28"/>
        </w:rPr>
        <w:t>что</w:t>
      </w:r>
      <w:r>
        <w:rPr>
          <w:sz w:val="28"/>
          <w:szCs w:val="28"/>
          <w:lang w:val="en-US"/>
        </w:rPr>
        <w:t xml:space="preserve"> / </w:t>
      </w:r>
      <w:r>
        <w:rPr>
          <w:sz w:val="28"/>
          <w:szCs w:val="28"/>
        </w:rPr>
        <w:t>приходит</w:t>
      </w:r>
      <w:r>
        <w:rPr>
          <w:sz w:val="28"/>
          <w:szCs w:val="28"/>
          <w:lang w:val="en-US"/>
        </w:rPr>
        <w:t xml:space="preserve"> </w:t>
      </w:r>
      <w:r>
        <w:rPr>
          <w:sz w:val="28"/>
          <w:szCs w:val="28"/>
        </w:rPr>
        <w:t>к</w:t>
      </w:r>
      <w:r>
        <w:rPr>
          <w:sz w:val="28"/>
          <w:szCs w:val="28"/>
          <w:lang w:val="en-US"/>
        </w:rPr>
        <w:t xml:space="preserve"> </w:t>
      </w:r>
      <w:r>
        <w:rPr>
          <w:sz w:val="28"/>
          <w:szCs w:val="28"/>
        </w:rPr>
        <w:t>выводу</w:t>
      </w:r>
      <w:r>
        <w:rPr>
          <w:sz w:val="28"/>
          <w:szCs w:val="28"/>
          <w:lang w:val="en-US"/>
        </w:rPr>
        <w:t xml:space="preserve">, </w:t>
      </w:r>
      <w:r>
        <w:rPr>
          <w:sz w:val="28"/>
          <w:szCs w:val="28"/>
        </w:rPr>
        <w:t>что</w:t>
      </w:r>
      <w:r>
        <w:rPr>
          <w:sz w:val="28"/>
          <w:szCs w:val="28"/>
          <w:lang w:val="en-US"/>
        </w:rPr>
        <w:t>…</w:t>
      </w:r>
    </w:p>
    <w:p w:rsidR="00514F18" w:rsidRDefault="00514F18">
      <w:pPr>
        <w:ind w:left="284" w:right="66"/>
        <w:jc w:val="both"/>
        <w:rPr>
          <w:sz w:val="28"/>
          <w:szCs w:val="28"/>
          <w:lang w:val="en-US"/>
        </w:rPr>
      </w:pPr>
    </w:p>
    <w:p w:rsidR="00514F18" w:rsidRDefault="00852AE7">
      <w:pPr>
        <w:ind w:left="284" w:right="66"/>
        <w:jc w:val="both"/>
        <w:rPr>
          <w:i/>
          <w:iCs/>
          <w:sz w:val="28"/>
          <w:szCs w:val="28"/>
        </w:rPr>
      </w:pPr>
      <w:r>
        <w:rPr>
          <w:i/>
          <w:iCs/>
          <w:sz w:val="28"/>
          <w:szCs w:val="28"/>
        </w:rPr>
        <w:t>6. Выразительные средства.</w:t>
      </w:r>
    </w:p>
    <w:p w:rsidR="00514F18" w:rsidRDefault="00852AE7">
      <w:pPr>
        <w:ind w:left="284" w:right="66"/>
        <w:jc w:val="both"/>
        <w:rPr>
          <w:sz w:val="28"/>
          <w:szCs w:val="28"/>
        </w:rPr>
      </w:pPr>
      <w:r>
        <w:rPr>
          <w:b/>
          <w:bCs/>
          <w:sz w:val="28"/>
          <w:szCs w:val="28"/>
        </w:rPr>
        <w:t> To emphasize … the author uses… -</w:t>
      </w:r>
      <w:r>
        <w:rPr>
          <w:sz w:val="28"/>
          <w:szCs w:val="28"/>
        </w:rPr>
        <w:t xml:space="preserve"> Чтобы акцентировать внимание … автор использует</w:t>
      </w:r>
    </w:p>
    <w:p w:rsidR="00514F18" w:rsidRDefault="00852AE7">
      <w:pPr>
        <w:ind w:left="284" w:right="66"/>
        <w:jc w:val="both"/>
        <w:rPr>
          <w:sz w:val="28"/>
          <w:szCs w:val="28"/>
          <w:lang w:val="en-US"/>
        </w:rPr>
      </w:pPr>
      <w:r>
        <w:rPr>
          <w:b/>
          <w:bCs/>
          <w:sz w:val="28"/>
          <w:szCs w:val="28"/>
          <w:lang w:val="en-US"/>
        </w:rPr>
        <w:t>To underline … the author uses…</w:t>
      </w:r>
      <w:r>
        <w:rPr>
          <w:sz w:val="28"/>
          <w:szCs w:val="28"/>
        </w:rPr>
        <w:t>Чтобы</w:t>
      </w:r>
      <w:r>
        <w:rPr>
          <w:sz w:val="28"/>
          <w:szCs w:val="28"/>
          <w:lang w:val="en-US"/>
        </w:rPr>
        <w:t xml:space="preserve"> </w:t>
      </w:r>
      <w:r>
        <w:rPr>
          <w:sz w:val="28"/>
          <w:szCs w:val="28"/>
        </w:rPr>
        <w:t>подчеркнуть</w:t>
      </w:r>
      <w:r>
        <w:rPr>
          <w:sz w:val="28"/>
          <w:szCs w:val="28"/>
          <w:lang w:val="en-US"/>
        </w:rPr>
        <w:t xml:space="preserve"> … </w:t>
      </w:r>
      <w:r>
        <w:rPr>
          <w:sz w:val="28"/>
          <w:szCs w:val="28"/>
        </w:rPr>
        <w:t>автор</w:t>
      </w:r>
      <w:r>
        <w:rPr>
          <w:sz w:val="28"/>
          <w:szCs w:val="28"/>
          <w:lang w:val="en-US"/>
        </w:rPr>
        <w:t xml:space="preserve"> </w:t>
      </w:r>
      <w:r>
        <w:rPr>
          <w:sz w:val="28"/>
          <w:szCs w:val="28"/>
        </w:rPr>
        <w:t>использует</w:t>
      </w:r>
    </w:p>
    <w:p w:rsidR="00514F18" w:rsidRDefault="00852AE7">
      <w:pPr>
        <w:ind w:left="284" w:right="66"/>
        <w:jc w:val="both"/>
        <w:rPr>
          <w:sz w:val="28"/>
          <w:szCs w:val="28"/>
          <w:lang w:val="en-US"/>
        </w:rPr>
      </w:pPr>
      <w:r>
        <w:rPr>
          <w:b/>
          <w:bCs/>
          <w:sz w:val="28"/>
          <w:szCs w:val="28"/>
          <w:lang w:val="en-US"/>
        </w:rPr>
        <w:t>To stress…</w:t>
      </w:r>
      <w:r>
        <w:rPr>
          <w:sz w:val="28"/>
          <w:szCs w:val="28"/>
          <w:lang w:val="en-US"/>
        </w:rPr>
        <w:t xml:space="preserve"> — </w:t>
      </w:r>
      <w:r>
        <w:rPr>
          <w:sz w:val="28"/>
          <w:szCs w:val="28"/>
        </w:rPr>
        <w:t>Усиливая</w:t>
      </w:r>
      <w:r>
        <w:rPr>
          <w:sz w:val="28"/>
          <w:szCs w:val="28"/>
          <w:lang w:val="en-US"/>
        </w:rPr>
        <w:t>…</w:t>
      </w:r>
    </w:p>
    <w:p w:rsidR="00514F18" w:rsidRDefault="00514F18">
      <w:pPr>
        <w:ind w:left="284" w:right="66"/>
        <w:jc w:val="both"/>
        <w:rPr>
          <w:sz w:val="28"/>
          <w:szCs w:val="28"/>
          <w:lang w:val="en-US"/>
        </w:rPr>
      </w:pPr>
    </w:p>
    <w:p w:rsidR="00514F18" w:rsidRDefault="00852AE7">
      <w:pPr>
        <w:ind w:left="284" w:right="66"/>
        <w:jc w:val="both"/>
        <w:rPr>
          <w:i/>
          <w:iCs/>
          <w:sz w:val="28"/>
          <w:szCs w:val="28"/>
          <w:lang w:val="en-US"/>
        </w:rPr>
      </w:pPr>
      <w:r>
        <w:rPr>
          <w:i/>
          <w:iCs/>
          <w:sz w:val="28"/>
          <w:szCs w:val="28"/>
          <w:lang w:val="en-US"/>
        </w:rPr>
        <w:t xml:space="preserve">7. </w:t>
      </w:r>
      <w:r>
        <w:rPr>
          <w:i/>
          <w:iCs/>
          <w:sz w:val="28"/>
          <w:szCs w:val="28"/>
        </w:rPr>
        <w:t>Вывод</w:t>
      </w:r>
      <w:r>
        <w:rPr>
          <w:i/>
          <w:iCs/>
          <w:sz w:val="28"/>
          <w:szCs w:val="28"/>
          <w:lang w:val="en-US"/>
        </w:rPr>
        <w:t>. </w:t>
      </w:r>
    </w:p>
    <w:p w:rsidR="00514F18" w:rsidRDefault="00852AE7">
      <w:pPr>
        <w:ind w:left="284" w:right="66"/>
        <w:jc w:val="both"/>
        <w:rPr>
          <w:sz w:val="28"/>
          <w:szCs w:val="28"/>
          <w:lang w:val="en-US"/>
        </w:rPr>
      </w:pPr>
      <w:r>
        <w:rPr>
          <w:b/>
          <w:bCs/>
          <w:sz w:val="28"/>
          <w:szCs w:val="28"/>
          <w:lang w:val="en-US"/>
        </w:rPr>
        <w:t>Taking into consideration the fact that</w:t>
      </w:r>
      <w:r>
        <w:rPr>
          <w:sz w:val="28"/>
          <w:szCs w:val="28"/>
          <w:lang w:val="en-US"/>
        </w:rPr>
        <w:t xml:space="preserve"> — </w:t>
      </w:r>
      <w:r>
        <w:rPr>
          <w:sz w:val="28"/>
          <w:szCs w:val="28"/>
        </w:rPr>
        <w:t>Принимая</w:t>
      </w:r>
      <w:r>
        <w:rPr>
          <w:sz w:val="28"/>
          <w:szCs w:val="28"/>
          <w:lang w:val="en-US"/>
        </w:rPr>
        <w:t xml:space="preserve"> </w:t>
      </w:r>
      <w:r>
        <w:rPr>
          <w:sz w:val="28"/>
          <w:szCs w:val="28"/>
        </w:rPr>
        <w:t>во</w:t>
      </w:r>
      <w:r>
        <w:rPr>
          <w:sz w:val="28"/>
          <w:szCs w:val="28"/>
          <w:lang w:val="en-US"/>
        </w:rPr>
        <w:t xml:space="preserve"> </w:t>
      </w:r>
      <w:r>
        <w:rPr>
          <w:sz w:val="28"/>
          <w:szCs w:val="28"/>
        </w:rPr>
        <w:t>внимание</w:t>
      </w:r>
      <w:r>
        <w:rPr>
          <w:sz w:val="28"/>
          <w:szCs w:val="28"/>
          <w:lang w:val="en-US"/>
        </w:rPr>
        <w:t xml:space="preserve"> </w:t>
      </w:r>
      <w:r>
        <w:rPr>
          <w:sz w:val="28"/>
          <w:szCs w:val="28"/>
        </w:rPr>
        <w:t>тот</w:t>
      </w:r>
      <w:r>
        <w:rPr>
          <w:sz w:val="28"/>
          <w:szCs w:val="28"/>
          <w:lang w:val="en-US"/>
        </w:rPr>
        <w:t xml:space="preserve"> </w:t>
      </w:r>
      <w:r>
        <w:rPr>
          <w:sz w:val="28"/>
          <w:szCs w:val="28"/>
        </w:rPr>
        <w:t>факт</w:t>
      </w:r>
      <w:r>
        <w:rPr>
          <w:sz w:val="28"/>
          <w:szCs w:val="28"/>
          <w:lang w:val="en-US"/>
        </w:rPr>
        <w:t xml:space="preserve">, </w:t>
      </w:r>
      <w:r>
        <w:rPr>
          <w:sz w:val="28"/>
          <w:szCs w:val="28"/>
        </w:rPr>
        <w:t>что</w:t>
      </w:r>
    </w:p>
    <w:p w:rsidR="00514F18" w:rsidRDefault="00852AE7">
      <w:pPr>
        <w:ind w:left="284" w:right="66"/>
        <w:jc w:val="both"/>
        <w:rPr>
          <w:sz w:val="28"/>
          <w:szCs w:val="28"/>
          <w:lang w:val="en-US"/>
        </w:rPr>
      </w:pPr>
      <w:r>
        <w:rPr>
          <w:b/>
          <w:bCs/>
          <w:sz w:val="28"/>
          <w:szCs w:val="28"/>
          <w:lang w:val="en-US"/>
        </w:rPr>
        <w:t>The message of the article/text is that /The main idea of the article is</w:t>
      </w:r>
      <w:r>
        <w:rPr>
          <w:sz w:val="28"/>
          <w:szCs w:val="28"/>
          <w:lang w:val="en-US"/>
        </w:rPr>
        <w:t xml:space="preserve"> — </w:t>
      </w:r>
      <w:r>
        <w:rPr>
          <w:sz w:val="28"/>
          <w:szCs w:val="28"/>
        </w:rPr>
        <w:t>Основная</w:t>
      </w:r>
      <w:r>
        <w:rPr>
          <w:sz w:val="28"/>
          <w:szCs w:val="28"/>
          <w:lang w:val="en-US"/>
        </w:rPr>
        <w:t xml:space="preserve"> </w:t>
      </w:r>
      <w:r>
        <w:rPr>
          <w:sz w:val="28"/>
          <w:szCs w:val="28"/>
        </w:rPr>
        <w:t>идея</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rsidR="00514F18" w:rsidRDefault="00852AE7">
      <w:pPr>
        <w:ind w:left="284" w:right="66"/>
        <w:jc w:val="both"/>
        <w:rPr>
          <w:sz w:val="28"/>
          <w:szCs w:val="28"/>
          <w:lang w:val="en-US"/>
        </w:rPr>
      </w:pPr>
      <w:r>
        <w:rPr>
          <w:b/>
          <w:bCs/>
          <w:sz w:val="28"/>
          <w:szCs w:val="28"/>
          <w:lang w:val="en-US"/>
        </w:rPr>
        <w:t>In addition… / Furthermore…</w:t>
      </w:r>
      <w:r>
        <w:rPr>
          <w:sz w:val="28"/>
          <w:szCs w:val="28"/>
          <w:lang w:val="en-US"/>
        </w:rPr>
        <w:t xml:space="preserve"> — </w:t>
      </w:r>
      <w:r>
        <w:rPr>
          <w:sz w:val="28"/>
          <w:szCs w:val="28"/>
        </w:rPr>
        <w:t>Кроме</w:t>
      </w:r>
      <w:r>
        <w:rPr>
          <w:sz w:val="28"/>
          <w:szCs w:val="28"/>
          <w:lang w:val="en-US"/>
        </w:rPr>
        <w:t xml:space="preserve"> </w:t>
      </w:r>
      <w:r>
        <w:rPr>
          <w:sz w:val="28"/>
          <w:szCs w:val="28"/>
        </w:rPr>
        <w:t>того</w:t>
      </w:r>
    </w:p>
    <w:p w:rsidR="00514F18" w:rsidRDefault="00852AE7">
      <w:pPr>
        <w:ind w:left="284" w:right="66"/>
        <w:jc w:val="both"/>
        <w:rPr>
          <w:sz w:val="28"/>
          <w:szCs w:val="28"/>
          <w:lang w:val="en-US"/>
        </w:rPr>
      </w:pPr>
      <w:r>
        <w:rPr>
          <w:b/>
          <w:bCs/>
          <w:sz w:val="28"/>
          <w:szCs w:val="28"/>
          <w:lang w:val="en-US"/>
        </w:rPr>
        <w:t>On the one hand…, on the other hand</w:t>
      </w:r>
      <w:r>
        <w:rPr>
          <w:sz w:val="28"/>
          <w:szCs w:val="28"/>
          <w:lang w:val="en-US"/>
        </w:rPr>
        <w:t>… — </w:t>
      </w:r>
      <w:r>
        <w:rPr>
          <w:sz w:val="28"/>
          <w:szCs w:val="28"/>
        </w:rPr>
        <w:t>С</w:t>
      </w:r>
      <w:r>
        <w:rPr>
          <w:sz w:val="28"/>
          <w:szCs w:val="28"/>
          <w:lang w:val="en-US"/>
        </w:rPr>
        <w:t xml:space="preserve"> </w:t>
      </w:r>
      <w:r>
        <w:rPr>
          <w:sz w:val="28"/>
          <w:szCs w:val="28"/>
        </w:rPr>
        <w:t>одной</w:t>
      </w:r>
      <w:r>
        <w:rPr>
          <w:sz w:val="28"/>
          <w:szCs w:val="28"/>
          <w:lang w:val="en-US"/>
        </w:rPr>
        <w:t xml:space="preserve"> </w:t>
      </w:r>
      <w:r>
        <w:rPr>
          <w:sz w:val="28"/>
          <w:szCs w:val="28"/>
        </w:rPr>
        <w:t>стороны</w:t>
      </w:r>
      <w:r>
        <w:rPr>
          <w:sz w:val="28"/>
          <w:szCs w:val="28"/>
          <w:lang w:val="en-US"/>
        </w:rPr>
        <w:t xml:space="preserve"> …, </w:t>
      </w:r>
      <w:r>
        <w:rPr>
          <w:sz w:val="28"/>
          <w:szCs w:val="28"/>
        </w:rPr>
        <w:t>с</w:t>
      </w:r>
      <w:r>
        <w:rPr>
          <w:sz w:val="28"/>
          <w:szCs w:val="28"/>
          <w:lang w:val="en-US"/>
        </w:rPr>
        <w:t xml:space="preserve"> </w:t>
      </w:r>
      <w:r>
        <w:rPr>
          <w:sz w:val="28"/>
          <w:szCs w:val="28"/>
        </w:rPr>
        <w:t>другой</w:t>
      </w:r>
      <w:r>
        <w:rPr>
          <w:sz w:val="28"/>
          <w:szCs w:val="28"/>
          <w:lang w:val="en-US"/>
        </w:rPr>
        <w:t xml:space="preserve"> </w:t>
      </w:r>
      <w:r>
        <w:rPr>
          <w:sz w:val="28"/>
          <w:szCs w:val="28"/>
        </w:rPr>
        <w:t>стороны</w:t>
      </w:r>
      <w:r>
        <w:rPr>
          <w:sz w:val="28"/>
          <w:szCs w:val="28"/>
          <w:lang w:val="en-US"/>
        </w:rPr>
        <w:t xml:space="preserve"> …</w:t>
      </w:r>
    </w:p>
    <w:p w:rsidR="00514F18" w:rsidRDefault="00852AE7">
      <w:pPr>
        <w:ind w:left="284" w:right="66"/>
        <w:jc w:val="both"/>
        <w:rPr>
          <w:sz w:val="28"/>
          <w:szCs w:val="28"/>
        </w:rPr>
      </w:pPr>
      <w:r>
        <w:rPr>
          <w:b/>
          <w:bCs/>
          <w:sz w:val="28"/>
          <w:szCs w:val="28"/>
        </w:rPr>
        <w:t>Back to our main topic… -</w:t>
      </w:r>
      <w:r>
        <w:rPr>
          <w:sz w:val="28"/>
          <w:szCs w:val="28"/>
        </w:rPr>
        <w:t> Вернемся к нашей основной теме</w:t>
      </w:r>
    </w:p>
    <w:p w:rsidR="00514F18" w:rsidRDefault="00852AE7">
      <w:pPr>
        <w:ind w:left="284" w:right="66"/>
        <w:jc w:val="both"/>
        <w:rPr>
          <w:sz w:val="28"/>
          <w:szCs w:val="28"/>
        </w:rPr>
      </w:pPr>
      <w:r>
        <w:rPr>
          <w:b/>
          <w:bCs/>
          <w:sz w:val="28"/>
          <w:szCs w:val="28"/>
        </w:rPr>
        <w:t>To come back to what I was saying… -</w:t>
      </w:r>
      <w:r>
        <w:rPr>
          <w:sz w:val="28"/>
          <w:szCs w:val="28"/>
        </w:rPr>
        <w:t> Чтобы вернуться к тому, что я говорил</w:t>
      </w:r>
    </w:p>
    <w:p w:rsidR="00514F18" w:rsidRDefault="00852AE7">
      <w:pPr>
        <w:ind w:left="284" w:right="66"/>
        <w:jc w:val="both"/>
        <w:rPr>
          <w:sz w:val="28"/>
          <w:szCs w:val="28"/>
        </w:rPr>
      </w:pPr>
      <w:r>
        <w:rPr>
          <w:b/>
          <w:bCs/>
          <w:sz w:val="28"/>
          <w:szCs w:val="28"/>
        </w:rPr>
        <w:t>In conclusion I’d like to</w:t>
      </w:r>
      <w:r>
        <w:rPr>
          <w:sz w:val="28"/>
          <w:szCs w:val="28"/>
        </w:rPr>
        <w:t>… — В заключение я хотел бы …</w:t>
      </w:r>
    </w:p>
    <w:p w:rsidR="00514F18" w:rsidRDefault="00852AE7">
      <w:pPr>
        <w:ind w:left="284" w:right="66"/>
        <w:jc w:val="both"/>
        <w:rPr>
          <w:sz w:val="28"/>
          <w:szCs w:val="28"/>
          <w:lang w:val="en-US"/>
        </w:rPr>
      </w:pPr>
      <w:r>
        <w:rPr>
          <w:b/>
          <w:bCs/>
          <w:sz w:val="28"/>
          <w:szCs w:val="28"/>
          <w:lang w:val="en-US"/>
        </w:rPr>
        <w:t>From my point of view</w:t>
      </w:r>
      <w:r>
        <w:rPr>
          <w:sz w:val="28"/>
          <w:szCs w:val="28"/>
          <w:lang w:val="en-US"/>
        </w:rPr>
        <w:t>… — </w:t>
      </w:r>
      <w:r>
        <w:rPr>
          <w:sz w:val="28"/>
          <w:szCs w:val="28"/>
        </w:rPr>
        <w:t>С</w:t>
      </w:r>
      <w:r>
        <w:rPr>
          <w:sz w:val="28"/>
          <w:szCs w:val="28"/>
          <w:lang w:val="en-US"/>
        </w:rPr>
        <w:t xml:space="preserve"> </w:t>
      </w:r>
      <w:r>
        <w:rPr>
          <w:sz w:val="28"/>
          <w:szCs w:val="28"/>
        </w:rPr>
        <w:t>моей</w:t>
      </w:r>
      <w:r>
        <w:rPr>
          <w:sz w:val="28"/>
          <w:szCs w:val="28"/>
          <w:lang w:val="en-US"/>
        </w:rPr>
        <w:t xml:space="preserve"> </w:t>
      </w:r>
      <w:r>
        <w:rPr>
          <w:sz w:val="28"/>
          <w:szCs w:val="28"/>
        </w:rPr>
        <w:t>точки</w:t>
      </w:r>
      <w:r>
        <w:rPr>
          <w:sz w:val="28"/>
          <w:szCs w:val="28"/>
          <w:lang w:val="en-US"/>
        </w:rPr>
        <w:t xml:space="preserve"> </w:t>
      </w:r>
      <w:r>
        <w:rPr>
          <w:sz w:val="28"/>
          <w:szCs w:val="28"/>
        </w:rPr>
        <w:t>зрения</w:t>
      </w:r>
      <w:r>
        <w:rPr>
          <w:sz w:val="28"/>
          <w:szCs w:val="28"/>
          <w:lang w:val="en-US"/>
        </w:rPr>
        <w:t xml:space="preserve"> …</w:t>
      </w:r>
    </w:p>
    <w:p w:rsidR="00514F18" w:rsidRDefault="00852AE7">
      <w:pPr>
        <w:ind w:left="284" w:right="66"/>
        <w:jc w:val="both"/>
        <w:rPr>
          <w:sz w:val="28"/>
          <w:szCs w:val="28"/>
          <w:lang w:val="en-US"/>
        </w:rPr>
      </w:pPr>
      <w:r>
        <w:rPr>
          <w:b/>
          <w:bCs/>
          <w:sz w:val="28"/>
          <w:szCs w:val="28"/>
          <w:lang w:val="en-US"/>
        </w:rPr>
        <w:t>My own attitude to this article/text is</w:t>
      </w:r>
      <w:r>
        <w:rPr>
          <w:sz w:val="28"/>
          <w:szCs w:val="28"/>
          <w:lang w:val="en-US"/>
        </w:rPr>
        <w:t xml:space="preserve">… — </w:t>
      </w:r>
      <w:r>
        <w:rPr>
          <w:sz w:val="28"/>
          <w:szCs w:val="28"/>
        </w:rPr>
        <w:t>Мое</w:t>
      </w:r>
      <w:r>
        <w:rPr>
          <w:sz w:val="28"/>
          <w:szCs w:val="28"/>
          <w:lang w:val="en-US"/>
        </w:rPr>
        <w:t xml:space="preserve"> </w:t>
      </w:r>
      <w:r>
        <w:rPr>
          <w:sz w:val="28"/>
          <w:szCs w:val="28"/>
        </w:rPr>
        <w:t>личное</w:t>
      </w:r>
      <w:r>
        <w:rPr>
          <w:sz w:val="28"/>
          <w:szCs w:val="28"/>
          <w:lang w:val="en-US"/>
        </w:rPr>
        <w:t xml:space="preserve"> </w:t>
      </w:r>
      <w:r>
        <w:rPr>
          <w:sz w:val="28"/>
          <w:szCs w:val="28"/>
        </w:rPr>
        <w:t>отношение</w:t>
      </w:r>
      <w:r>
        <w:rPr>
          <w:sz w:val="28"/>
          <w:szCs w:val="28"/>
          <w:lang w:val="en-US"/>
        </w:rPr>
        <w:t xml:space="preserve"> </w:t>
      </w:r>
      <w:r>
        <w:rPr>
          <w:sz w:val="28"/>
          <w:szCs w:val="28"/>
        </w:rPr>
        <w:t>к</w:t>
      </w:r>
      <w:r>
        <w:rPr>
          <w:sz w:val="28"/>
          <w:szCs w:val="28"/>
          <w:lang w:val="en-US"/>
        </w:rPr>
        <w:t>…</w:t>
      </w:r>
    </w:p>
    <w:p w:rsidR="00514F18" w:rsidRDefault="00852AE7">
      <w:pPr>
        <w:ind w:left="284" w:right="66"/>
        <w:jc w:val="both"/>
        <w:rPr>
          <w:sz w:val="28"/>
          <w:szCs w:val="28"/>
        </w:rPr>
      </w:pPr>
      <w:r>
        <w:rPr>
          <w:b/>
          <w:bCs/>
          <w:sz w:val="28"/>
          <w:szCs w:val="28"/>
        </w:rPr>
        <w:t>I fully agree with / I don’t agree with -</w:t>
      </w:r>
      <w:r>
        <w:rPr>
          <w:sz w:val="28"/>
          <w:szCs w:val="28"/>
        </w:rPr>
        <w:t xml:space="preserve"> Я полностью согласен с/ Я не согласен с</w:t>
      </w:r>
    </w:p>
    <w:p w:rsidR="00514F18" w:rsidRDefault="00852AE7">
      <w:pPr>
        <w:ind w:left="284" w:right="66"/>
        <w:jc w:val="both"/>
        <w:rPr>
          <w:sz w:val="28"/>
          <w:szCs w:val="28"/>
        </w:rPr>
      </w:pPr>
      <w:r>
        <w:rPr>
          <w:b/>
          <w:bCs/>
          <w:sz w:val="28"/>
          <w:szCs w:val="28"/>
          <w:lang w:val="en-US"/>
        </w:rPr>
        <w:t>It is hard to predict the course of events in future, but there is some evidence of the improvement of this situation.  </w:t>
      </w:r>
      <w:r>
        <w:rPr>
          <w:b/>
          <w:bCs/>
          <w:sz w:val="28"/>
          <w:szCs w:val="28"/>
        </w:rPr>
        <w:t>-</w:t>
      </w:r>
      <w:r>
        <w:rPr>
          <w:sz w:val="28"/>
          <w:szCs w:val="28"/>
        </w:rPr>
        <w:t> Трудно предсказать ход событий в будущем, но есть некоторые свидетельства улучшения.</w:t>
      </w:r>
    </w:p>
    <w:p w:rsidR="00514F18" w:rsidRDefault="00852AE7">
      <w:pPr>
        <w:ind w:left="284" w:right="66"/>
        <w:jc w:val="both"/>
        <w:rPr>
          <w:sz w:val="28"/>
          <w:szCs w:val="28"/>
        </w:rPr>
      </w:pPr>
      <w:r>
        <w:rPr>
          <w:b/>
          <w:bCs/>
          <w:sz w:val="28"/>
          <w:szCs w:val="28"/>
          <w:lang w:val="en-US"/>
        </w:rPr>
        <w:t>I</w:t>
      </w:r>
      <w:r>
        <w:rPr>
          <w:b/>
          <w:bCs/>
          <w:sz w:val="28"/>
          <w:szCs w:val="28"/>
        </w:rPr>
        <w:t xml:space="preserve"> </w:t>
      </w:r>
      <w:r>
        <w:rPr>
          <w:b/>
          <w:bCs/>
          <w:sz w:val="28"/>
          <w:szCs w:val="28"/>
          <w:lang w:val="en-US"/>
        </w:rPr>
        <w:t>have</w:t>
      </w:r>
      <w:r>
        <w:rPr>
          <w:b/>
          <w:bCs/>
          <w:sz w:val="28"/>
          <w:szCs w:val="28"/>
        </w:rPr>
        <w:t xml:space="preserve"> </w:t>
      </w:r>
      <w:r>
        <w:rPr>
          <w:b/>
          <w:bCs/>
          <w:sz w:val="28"/>
          <w:szCs w:val="28"/>
          <w:lang w:val="en-US"/>
        </w:rPr>
        <w:t>found</w:t>
      </w:r>
      <w:r>
        <w:rPr>
          <w:b/>
          <w:bCs/>
          <w:sz w:val="28"/>
          <w:szCs w:val="28"/>
        </w:rPr>
        <w:t xml:space="preserve"> </w:t>
      </w:r>
      <w:r>
        <w:rPr>
          <w:b/>
          <w:bCs/>
          <w:sz w:val="28"/>
          <w:szCs w:val="28"/>
          <w:lang w:val="en-US"/>
        </w:rPr>
        <w:t>the</w:t>
      </w:r>
      <w:r>
        <w:rPr>
          <w:b/>
          <w:bCs/>
          <w:sz w:val="28"/>
          <w:szCs w:val="28"/>
        </w:rPr>
        <w:t xml:space="preserve"> </w:t>
      </w:r>
      <w:r>
        <w:rPr>
          <w:b/>
          <w:bCs/>
          <w:sz w:val="28"/>
          <w:szCs w:val="28"/>
          <w:lang w:val="en-US"/>
        </w:rPr>
        <w:t>article</w:t>
      </w:r>
      <w:r>
        <w:rPr>
          <w:b/>
          <w:bCs/>
          <w:sz w:val="28"/>
          <w:szCs w:val="28"/>
        </w:rPr>
        <w:t>/</w:t>
      </w:r>
      <w:r>
        <w:rPr>
          <w:b/>
          <w:bCs/>
          <w:sz w:val="28"/>
          <w:szCs w:val="28"/>
          <w:lang w:val="en-US"/>
        </w:rPr>
        <w:t>text</w:t>
      </w:r>
      <w:r>
        <w:rPr>
          <w:b/>
          <w:bCs/>
          <w:sz w:val="28"/>
          <w:szCs w:val="28"/>
        </w:rPr>
        <w:t xml:space="preserve"> </w:t>
      </w:r>
      <w:r>
        <w:rPr>
          <w:b/>
          <w:bCs/>
          <w:sz w:val="28"/>
          <w:szCs w:val="28"/>
          <w:lang w:val="en-US"/>
        </w:rPr>
        <w:t>dull</w:t>
      </w:r>
      <w:r>
        <w:rPr>
          <w:b/>
          <w:bCs/>
          <w:sz w:val="28"/>
          <w:szCs w:val="28"/>
        </w:rPr>
        <w:t xml:space="preserve"> /</w:t>
      </w:r>
      <w:r>
        <w:rPr>
          <w:b/>
          <w:bCs/>
          <w:sz w:val="28"/>
          <w:szCs w:val="28"/>
          <w:lang w:val="en-US"/>
        </w:rPr>
        <w:t>important</w:t>
      </w:r>
      <w:r>
        <w:rPr>
          <w:b/>
          <w:bCs/>
          <w:sz w:val="28"/>
          <w:szCs w:val="28"/>
        </w:rPr>
        <w:t xml:space="preserve"> / </w:t>
      </w:r>
      <w:r>
        <w:rPr>
          <w:b/>
          <w:bCs/>
          <w:sz w:val="28"/>
          <w:szCs w:val="28"/>
          <w:lang w:val="en-US"/>
        </w:rPr>
        <w:t>interesting</w:t>
      </w:r>
      <w:r>
        <w:rPr>
          <w:b/>
          <w:bCs/>
          <w:sz w:val="28"/>
          <w:szCs w:val="28"/>
        </w:rPr>
        <w:t xml:space="preserve"> /</w:t>
      </w:r>
      <w:r>
        <w:rPr>
          <w:b/>
          <w:bCs/>
          <w:sz w:val="28"/>
          <w:szCs w:val="28"/>
          <w:lang w:val="en-US"/>
        </w:rPr>
        <w:t>of</w:t>
      </w:r>
      <w:r>
        <w:rPr>
          <w:b/>
          <w:bCs/>
          <w:sz w:val="28"/>
          <w:szCs w:val="28"/>
        </w:rPr>
        <w:t xml:space="preserve"> </w:t>
      </w:r>
      <w:r>
        <w:rPr>
          <w:b/>
          <w:bCs/>
          <w:sz w:val="28"/>
          <w:szCs w:val="28"/>
          <w:lang w:val="en-US"/>
        </w:rPr>
        <w:t>great</w:t>
      </w:r>
      <w:r>
        <w:rPr>
          <w:b/>
          <w:bCs/>
          <w:sz w:val="28"/>
          <w:szCs w:val="28"/>
        </w:rPr>
        <w:t xml:space="preserve"> </w:t>
      </w:r>
      <w:r>
        <w:rPr>
          <w:b/>
          <w:bCs/>
          <w:sz w:val="28"/>
          <w:szCs w:val="28"/>
          <w:lang w:val="en-US"/>
        </w:rPr>
        <w:t>value</w:t>
      </w:r>
      <w:r>
        <w:rPr>
          <w:b/>
          <w:bCs/>
          <w:sz w:val="28"/>
          <w:szCs w:val="28"/>
        </w:rPr>
        <w:t xml:space="preserve"> </w:t>
      </w:r>
      <w:r>
        <w:rPr>
          <w:b/>
          <w:bCs/>
          <w:sz w:val="28"/>
          <w:szCs w:val="28"/>
          <w:lang w:val="en-US"/>
        </w:rPr>
        <w:t> </w:t>
      </w:r>
      <w:r>
        <w:rPr>
          <w:sz w:val="28"/>
          <w:szCs w:val="28"/>
        </w:rPr>
        <w:t>-</w:t>
      </w:r>
      <w:r>
        <w:rPr>
          <w:sz w:val="28"/>
          <w:szCs w:val="28"/>
          <w:lang w:val="en-US"/>
        </w:rPr>
        <w:t> </w:t>
      </w:r>
      <w:r>
        <w:rPr>
          <w:sz w:val="28"/>
          <w:szCs w:val="28"/>
        </w:rPr>
        <w:t>Я нахожу статью(текст) скучной / важной/ интересной/ имеющую большое значение (ценность)</w:t>
      </w:r>
    </w:p>
    <w:p w:rsidR="00514F18" w:rsidRDefault="00514F18" w:rsidP="001B63AB">
      <w:pPr>
        <w:pStyle w:val="1"/>
        <w:spacing w:after="120"/>
        <w:ind w:left="0" w:right="66"/>
        <w:jc w:val="both"/>
        <w:rPr>
          <w:sz w:val="24"/>
          <w:szCs w:val="24"/>
        </w:rPr>
      </w:pPr>
    </w:p>
    <w:p w:rsidR="00514F18" w:rsidRDefault="00852AE7">
      <w:pPr>
        <w:pStyle w:val="1"/>
        <w:spacing w:after="120"/>
        <w:ind w:left="284" w:right="66"/>
        <w:jc w:val="both"/>
      </w:pPr>
      <w:bookmarkStart w:id="16"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rsidR="00514F18" w:rsidRDefault="00852AE7">
      <w:pPr>
        <w:pStyle w:val="2"/>
        <w:ind w:left="284" w:right="66"/>
        <w:jc w:val="both"/>
        <w:rPr>
          <w:rFonts w:ascii="Times New Roman" w:eastAsia="Times New Roman" w:hAnsi="Times New Roman" w:cs="Times New Roman"/>
          <w:b/>
          <w:bCs/>
          <w:color w:val="auto"/>
          <w:kern w:val="2"/>
          <w:sz w:val="28"/>
          <w:szCs w:val="28"/>
          <w:lang w:eastAsia="ru-RU"/>
        </w:rPr>
      </w:pPr>
      <w:bookmarkStart w:id="17" w:name="_Toc531614950"/>
      <w:bookmarkStart w:id="18" w:name="_Toc70253438"/>
      <w:bookmarkStart w:id="19" w:name="_Toc531686467"/>
      <w:bookmarkStart w:id="20" w:name="_Toc70252592"/>
      <w:bookmarkStart w:id="21" w:name="_Toc70252577"/>
      <w:bookmarkStart w:id="22" w:name="_Toc70251182"/>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7"/>
      <w:bookmarkEnd w:id="18"/>
      <w:bookmarkEnd w:id="19"/>
      <w:bookmarkEnd w:id="20"/>
      <w:bookmarkEnd w:id="21"/>
      <w:bookmarkEnd w:id="22"/>
    </w:p>
    <w:p w:rsidR="00514F18" w:rsidRPr="000B560C" w:rsidRDefault="00852AE7">
      <w:pPr>
        <w:ind w:left="284" w:right="66"/>
        <w:jc w:val="both"/>
        <w:rPr>
          <w:kern w:val="2"/>
          <w:sz w:val="28"/>
          <w:szCs w:val="28"/>
          <w:lang w:eastAsia="ru-RU"/>
        </w:rPr>
      </w:pPr>
      <w:bookmarkStart w:id="23" w:name="_Toc70251183"/>
      <w:bookmarkStart w:id="24" w:name="_Toc531686468"/>
      <w:bookmarkStart w:id="25" w:name="_Toc70250356"/>
      <w:bookmarkStart w:id="26" w:name="_Toc531614951"/>
      <w:bookmarkStart w:id="27" w:name="_Toc70253242"/>
      <w:bookmarkStart w:id="28" w:name="_Toc70252578"/>
      <w:bookmarkStart w:id="29" w:name="_Toc70252593"/>
      <w:r w:rsidRPr="000B560C">
        <w:rPr>
          <w:kern w:val="2"/>
          <w:sz w:val="28"/>
          <w:szCs w:val="28"/>
          <w:lang w:eastAsia="ru-RU"/>
        </w:rPr>
        <w:t xml:space="preserve">1. </w:t>
      </w:r>
      <w:r>
        <w:rPr>
          <w:kern w:val="2"/>
          <w:sz w:val="28"/>
          <w:szCs w:val="28"/>
          <w:lang w:val="en-US" w:eastAsia="ru-RU"/>
        </w:rPr>
        <w:t>Windows</w:t>
      </w:r>
      <w:r w:rsidRPr="000B560C">
        <w:rPr>
          <w:kern w:val="2"/>
          <w:sz w:val="28"/>
          <w:szCs w:val="28"/>
          <w:lang w:eastAsia="ru-RU"/>
        </w:rPr>
        <w:t xml:space="preserve">, </w:t>
      </w:r>
      <w:r>
        <w:rPr>
          <w:kern w:val="2"/>
          <w:sz w:val="28"/>
          <w:szCs w:val="28"/>
          <w:lang w:val="en-US" w:eastAsia="ru-RU"/>
        </w:rPr>
        <w:t>Microsoft</w:t>
      </w:r>
      <w:r w:rsidRPr="000B560C">
        <w:rPr>
          <w:kern w:val="2"/>
          <w:sz w:val="28"/>
          <w:szCs w:val="28"/>
          <w:lang w:eastAsia="ru-RU"/>
        </w:rPr>
        <w:t xml:space="preserve"> </w:t>
      </w:r>
      <w:r>
        <w:rPr>
          <w:kern w:val="2"/>
          <w:sz w:val="28"/>
          <w:szCs w:val="28"/>
          <w:lang w:val="en-US" w:eastAsia="ru-RU"/>
        </w:rPr>
        <w:t>Office</w:t>
      </w:r>
      <w:bookmarkEnd w:id="23"/>
      <w:bookmarkEnd w:id="24"/>
      <w:bookmarkEnd w:id="25"/>
      <w:bookmarkEnd w:id="26"/>
      <w:bookmarkEnd w:id="27"/>
      <w:bookmarkEnd w:id="28"/>
      <w:bookmarkEnd w:id="29"/>
      <w:r w:rsidR="00566EB8" w:rsidRPr="000B560C">
        <w:rPr>
          <w:kern w:val="2"/>
          <w:sz w:val="28"/>
          <w:szCs w:val="28"/>
          <w:lang w:eastAsia="ru-RU"/>
        </w:rPr>
        <w:t xml:space="preserve">/ </w:t>
      </w:r>
      <w:r w:rsidR="00566EB8">
        <w:rPr>
          <w:kern w:val="2"/>
          <w:sz w:val="28"/>
          <w:szCs w:val="28"/>
          <w:lang w:val="en-US" w:eastAsia="ru-RU"/>
        </w:rPr>
        <w:t>Astra</w:t>
      </w:r>
      <w:r w:rsidR="00566EB8" w:rsidRPr="000B560C">
        <w:rPr>
          <w:kern w:val="2"/>
          <w:sz w:val="28"/>
          <w:szCs w:val="28"/>
          <w:lang w:eastAsia="ru-RU"/>
        </w:rPr>
        <w:t xml:space="preserve"> </w:t>
      </w:r>
      <w:r w:rsidR="00566EB8">
        <w:rPr>
          <w:kern w:val="2"/>
          <w:sz w:val="28"/>
          <w:szCs w:val="28"/>
          <w:lang w:val="en-US" w:eastAsia="ru-RU"/>
        </w:rPr>
        <w:t>Linux</w:t>
      </w:r>
    </w:p>
    <w:p w:rsidR="00514F18" w:rsidRPr="000B560C" w:rsidRDefault="00852AE7">
      <w:pPr>
        <w:ind w:left="284" w:right="66"/>
        <w:jc w:val="both"/>
        <w:rPr>
          <w:kern w:val="2"/>
          <w:sz w:val="28"/>
          <w:szCs w:val="28"/>
          <w:lang w:eastAsia="ru-RU"/>
        </w:rPr>
      </w:pPr>
      <w:bookmarkStart w:id="30" w:name="_Toc70253243"/>
      <w:bookmarkStart w:id="31" w:name="_Toc531686469"/>
      <w:bookmarkStart w:id="32" w:name="_Toc70252594"/>
      <w:bookmarkStart w:id="33" w:name="_Toc70250357"/>
      <w:bookmarkStart w:id="34" w:name="_Toc70251184"/>
      <w:bookmarkStart w:id="35" w:name="_Toc531614952"/>
      <w:bookmarkStart w:id="36" w:name="_Toc70252579"/>
      <w:r w:rsidRPr="000B560C">
        <w:rPr>
          <w:kern w:val="2"/>
          <w:sz w:val="28"/>
          <w:szCs w:val="28"/>
          <w:lang w:eastAsia="ru-RU"/>
        </w:rPr>
        <w:t xml:space="preserve">2. </w:t>
      </w:r>
      <w:r>
        <w:rPr>
          <w:kern w:val="2"/>
          <w:sz w:val="28"/>
          <w:szCs w:val="28"/>
          <w:lang w:eastAsia="ru-RU"/>
        </w:rPr>
        <w:t>Антивирус</w:t>
      </w:r>
      <w:r w:rsidRPr="000B560C">
        <w:rPr>
          <w:kern w:val="2"/>
          <w:sz w:val="28"/>
          <w:szCs w:val="28"/>
          <w:lang w:eastAsia="ru-RU"/>
        </w:rPr>
        <w:t xml:space="preserve"> </w:t>
      </w:r>
      <w:bookmarkEnd w:id="30"/>
      <w:bookmarkEnd w:id="31"/>
      <w:bookmarkEnd w:id="32"/>
      <w:bookmarkEnd w:id="33"/>
      <w:bookmarkEnd w:id="34"/>
      <w:bookmarkEnd w:id="35"/>
      <w:bookmarkEnd w:id="36"/>
      <w:r>
        <w:rPr>
          <w:kern w:val="2"/>
          <w:sz w:val="28"/>
          <w:szCs w:val="28"/>
          <w:lang w:val="en-US" w:eastAsia="ru-RU"/>
        </w:rPr>
        <w:t>Kaspersky</w:t>
      </w:r>
    </w:p>
    <w:p w:rsidR="00514F18" w:rsidRDefault="00852AE7">
      <w:pPr>
        <w:pStyle w:val="2"/>
        <w:ind w:left="284" w:right="66"/>
        <w:jc w:val="both"/>
        <w:rPr>
          <w:rFonts w:ascii="Times New Roman" w:eastAsia="Times New Roman" w:hAnsi="Times New Roman" w:cs="Times New Roman"/>
          <w:color w:val="auto"/>
          <w:kern w:val="2"/>
          <w:sz w:val="28"/>
          <w:szCs w:val="28"/>
          <w:lang w:eastAsia="ru-RU"/>
        </w:rPr>
      </w:pPr>
      <w:bookmarkStart w:id="37" w:name="_Toc70252596"/>
      <w:bookmarkStart w:id="38" w:name="_Toc531614953"/>
      <w:bookmarkStart w:id="39" w:name="_Toc70253439"/>
      <w:bookmarkStart w:id="40" w:name="_Toc70251186"/>
      <w:bookmarkStart w:id="41" w:name="_Toc70252581"/>
      <w:bookmarkStart w:id="42" w:name="_Toc531686470"/>
      <w:r>
        <w:rPr>
          <w:rFonts w:ascii="Times New Roman" w:eastAsia="Times New Roman" w:hAnsi="Times New Roman" w:cs="Times New Roman"/>
          <w:b/>
          <w:bCs/>
          <w:color w:val="auto"/>
          <w:kern w:val="2"/>
          <w:sz w:val="28"/>
          <w:szCs w:val="28"/>
          <w:lang w:eastAsia="ru-RU"/>
        </w:rPr>
        <w:lastRenderedPageBreak/>
        <w:t>11.2. Современные профессиональные базы данных и информационные справочные системы</w:t>
      </w:r>
      <w:bookmarkEnd w:id="37"/>
      <w:bookmarkEnd w:id="38"/>
      <w:bookmarkEnd w:id="39"/>
      <w:bookmarkEnd w:id="40"/>
      <w:bookmarkEnd w:id="41"/>
      <w:bookmarkEnd w:id="42"/>
    </w:p>
    <w:p w:rsidR="00514F18" w:rsidRDefault="00852AE7">
      <w:pPr>
        <w:tabs>
          <w:tab w:val="left" w:pos="442"/>
        </w:tabs>
        <w:ind w:left="284" w:right="66"/>
        <w:jc w:val="both"/>
        <w:rPr>
          <w:sz w:val="28"/>
          <w:szCs w:val="28"/>
          <w:lang w:eastAsia="ru-RU"/>
        </w:rPr>
      </w:pPr>
      <w:r>
        <w:rPr>
          <w:sz w:val="28"/>
          <w:szCs w:val="28"/>
          <w:lang w:eastAsia="ru-RU"/>
        </w:rPr>
        <w:t>1. Информационно-правовая система «Гарант»</w:t>
      </w:r>
    </w:p>
    <w:p w:rsidR="00514F18" w:rsidRDefault="00852AE7">
      <w:pPr>
        <w:tabs>
          <w:tab w:val="left" w:pos="442"/>
        </w:tabs>
        <w:ind w:left="284" w:right="66"/>
        <w:jc w:val="both"/>
        <w:rPr>
          <w:sz w:val="28"/>
          <w:szCs w:val="28"/>
          <w:lang w:eastAsia="ru-RU"/>
        </w:rPr>
      </w:pPr>
      <w:r>
        <w:rPr>
          <w:sz w:val="28"/>
          <w:szCs w:val="28"/>
          <w:lang w:eastAsia="ru-RU"/>
        </w:rPr>
        <w:t>2. Информационно-правовая система «Консультант Плюс»</w:t>
      </w:r>
    </w:p>
    <w:p w:rsidR="00514F18" w:rsidRDefault="00852AE7">
      <w:pPr>
        <w:tabs>
          <w:tab w:val="left" w:pos="442"/>
        </w:tabs>
        <w:ind w:left="284" w:right="66"/>
        <w:jc w:val="both"/>
        <w:rPr>
          <w:sz w:val="28"/>
          <w:szCs w:val="28"/>
          <w:lang w:eastAsia="ru-RU"/>
        </w:rPr>
      </w:pPr>
      <w:r>
        <w:rPr>
          <w:sz w:val="28"/>
          <w:szCs w:val="28"/>
          <w:lang w:eastAsia="ru-RU"/>
        </w:rPr>
        <w:t xml:space="preserve">3. Электронная энциклопедия: </w:t>
      </w:r>
      <w:hyperlink r:id="rId31">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rsidR="00514F18" w:rsidRDefault="00852AE7">
      <w:pPr>
        <w:tabs>
          <w:tab w:val="left" w:pos="442"/>
        </w:tabs>
        <w:ind w:left="284" w:right="66"/>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rsidR="00514F18" w:rsidRDefault="00852AE7">
      <w:pPr>
        <w:pStyle w:val="2"/>
        <w:ind w:left="284" w:right="66"/>
        <w:jc w:val="both"/>
        <w:rPr>
          <w:rFonts w:ascii="Times New Roman" w:eastAsia="Times New Roman" w:hAnsi="Times New Roman" w:cs="Times New Roman"/>
          <w:b/>
          <w:bCs/>
          <w:color w:val="auto"/>
          <w:sz w:val="28"/>
          <w:szCs w:val="28"/>
          <w:lang w:eastAsia="ru-RU"/>
        </w:rPr>
      </w:pPr>
      <w:bookmarkStart w:id="43" w:name="_Toc70253440"/>
      <w:bookmarkStart w:id="44" w:name="_Toc70252597"/>
      <w:bookmarkStart w:id="45" w:name="_Toc70252582"/>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43"/>
      <w:bookmarkEnd w:id="44"/>
      <w:bookmarkEnd w:id="45"/>
    </w:p>
    <w:p w:rsidR="00514F18" w:rsidRDefault="00852AE7">
      <w:pPr>
        <w:ind w:left="284" w:right="66"/>
        <w:jc w:val="both"/>
        <w:rPr>
          <w:sz w:val="28"/>
          <w:szCs w:val="28"/>
          <w:lang w:eastAsia="ru-RU"/>
        </w:rPr>
      </w:pPr>
      <w:r>
        <w:rPr>
          <w:sz w:val="28"/>
          <w:szCs w:val="28"/>
          <w:lang w:eastAsia="ru-RU"/>
        </w:rPr>
        <w:t>Не используется</w:t>
      </w:r>
    </w:p>
    <w:p w:rsidR="00514F18" w:rsidRPr="00003B41" w:rsidRDefault="00514F18">
      <w:pPr>
        <w:widowControl/>
        <w:tabs>
          <w:tab w:val="left" w:pos="284"/>
        </w:tabs>
        <w:spacing w:after="120"/>
        <w:ind w:left="284" w:right="66"/>
        <w:jc w:val="both"/>
        <w:rPr>
          <w:sz w:val="28"/>
          <w:szCs w:val="28"/>
          <w:lang w:eastAsia="ru-RU"/>
        </w:rPr>
      </w:pPr>
    </w:p>
    <w:p w:rsidR="00514F18" w:rsidRDefault="00852AE7">
      <w:pPr>
        <w:pStyle w:val="1"/>
        <w:spacing w:after="120"/>
        <w:ind w:left="284" w:right="66"/>
        <w:jc w:val="both"/>
        <w:rPr>
          <w:rFonts w:eastAsia="等? Light"/>
          <w:lang w:eastAsia="ru-RU"/>
        </w:rPr>
      </w:pPr>
      <w:bookmarkStart w:id="46" w:name="_Toc6853598"/>
      <w:r>
        <w:t>12. Описание материально-технической базы, необходимой для осуществления образовательного процесса по дисциплине.</w:t>
      </w:r>
      <w:bookmarkEnd w:id="46"/>
    </w:p>
    <w:p w:rsidR="00514F18" w:rsidRDefault="00852AE7" w:rsidP="001B63AB">
      <w:pPr>
        <w:spacing w:after="120"/>
        <w:ind w:left="284" w:right="66"/>
        <w:jc w:val="both"/>
        <w:rPr>
          <w:sz w:val="28"/>
          <w:szCs w:val="28"/>
          <w:lang w:eastAsia="ru-RU"/>
        </w:rPr>
      </w:pPr>
      <w:r>
        <w:rPr>
          <w:sz w:val="28"/>
          <w:szCs w:val="28"/>
          <w:lang w:eastAsia="ru-RU"/>
        </w:rPr>
        <w:t>Для осуществления образовательного процесса по дисциплине «Иностранный язык в индустрии туризма и гостеприимства» необходимо: 1. аудио и видео воспроизводящие устройства; 2. мультимедийные аудитории; 2. компьютерные классы.</w:t>
      </w:r>
    </w:p>
    <w:sectPr w:rsidR="00514F18">
      <w:type w:val="continuous"/>
      <w:pgSz w:w="11906" w:h="16838"/>
      <w:pgMar w:top="720" w:right="720" w:bottom="1459" w:left="720" w:header="0" w:footer="1402"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5E4" w:rsidRDefault="000075E4">
      <w:r>
        <w:separator/>
      </w:r>
    </w:p>
  </w:endnote>
  <w:endnote w:type="continuationSeparator" w:id="0">
    <w:p w:rsidR="000075E4" w:rsidRDefault="0000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Print"/>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等? Light">
    <w:altName w:val="Segoe Print"/>
    <w:charset w:val="00"/>
    <w:family w:val="auto"/>
    <w:pitch w:val="default"/>
  </w:font>
  <w:font w:name="Segoe UI">
    <w:panose1 w:val="020B0502040204020203"/>
    <w:charset w:val="CC"/>
    <w:family w:val="swiss"/>
    <w:pitch w:val="variable"/>
    <w:sig w:usb0="E4002EFF" w:usb1="C000E47F" w:usb2="00000009" w:usb3="00000000" w:csb0="000001FF" w:csb1="00000000"/>
  </w:font>
  <w:font w:name="PT Astra Serif">
    <w:altName w:val="Segoe Print"/>
    <w:charset w:val="00"/>
    <w:family w:val="auto"/>
    <w:pitch w:val="default"/>
  </w:font>
  <w:font w:name="Noto Sans Devanagari">
    <w:altName w:val="Segoe Print"/>
    <w:charset w:val="00"/>
    <w:family w:val="auto"/>
    <w:pitch w:val="default"/>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auto"/>
    <w:pitch w:val="default"/>
  </w:font>
  <w:font w:name="Sylfaen">
    <w:panose1 w:val="010A0502050306030303"/>
    <w:charset w:val="CC"/>
    <w:family w:val="roman"/>
    <w:pitch w:val="variable"/>
    <w:sig w:usb0="04000687" w:usb1="00000000" w:usb2="00000000" w:usb3="00000000" w:csb0="0000009F" w:csb1="00000000"/>
  </w:font>
  <w:font w:name="Arial Narrow">
    <w:altName w:val="Arial"/>
    <w:panose1 w:val="020B0606020202030204"/>
    <w:charset w:val="CC"/>
    <w:family w:val="swiss"/>
    <w:pitch w:val="variable"/>
    <w:sig w:usb0="00000287" w:usb1="00000800" w:usb2="00000000" w:usb3="00000000" w:csb0="0000009F" w:csb1="00000000"/>
  </w:font>
  <w:font w:name="TimesNewRomanPS-BoldItalicMT">
    <w:altName w:val="Segoe Print"/>
    <w:charset w:val="00"/>
    <w:family w:val="auto"/>
    <w:pitch w:val="default"/>
  </w:font>
  <w:font w:name="TimesNewRomanPS-BoldMT">
    <w:altName w:val="Segoe Print"/>
    <w:charset w:val="00"/>
    <w:family w:val="auto"/>
    <w:pitch w:val="default"/>
  </w:font>
  <w:font w:name="TimesNewRomanPSMT">
    <w:altName w:val="Times New Roman"/>
    <w:charset w:val="00"/>
    <w:family w:val="auto"/>
    <w:pitch w:val="default"/>
  </w:font>
  <w:font w:name="SymbolMT">
    <w:altName w:val="Segoe Print"/>
    <w:charset w:val="00"/>
    <w:family w:val="auto"/>
    <w:pitch w:val="default"/>
  </w:font>
  <w:font w:name="TimesNewRomanPS-ItalicMT">
    <w:altName w:val="Segoe Print"/>
    <w:charset w:val="00"/>
    <w:family w:val="auto"/>
    <w:pitch w:val="default"/>
  </w:font>
  <w:font w:name="Liberation Sans">
    <w:altName w:val="Arial"/>
    <w:charset w:val="01"/>
    <w:family w:val="swiss"/>
    <w:pitch w:val="default"/>
  </w:font>
  <w:font w:name="Georgia">
    <w:panose1 w:val="02040502050405020303"/>
    <w:charset w:val="CC"/>
    <w:family w:val="roman"/>
    <w:pitch w:val="variable"/>
    <w:sig w:usb0="00000287" w:usb1="00000000" w:usb2="00000000" w:usb3="00000000" w:csb0="0000009F" w:csb1="00000000"/>
  </w:font>
  <w:font w:name="Helvetica Neue">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0D5" w:rsidRDefault="005940D5">
    <w:pPr>
      <w:pStyle w:val="ae"/>
      <w:spacing w:line="9" w:lineRule="auto"/>
      <w:rPr>
        <w:sz w:val="14"/>
      </w:rPr>
    </w:pPr>
    <w:r>
      <w:rPr>
        <w:noProof/>
        <w:sz w:val="14"/>
        <w:lang w:eastAsia="ru-RU"/>
      </w:rPr>
      <mc:AlternateContent>
        <mc:Choice Requires="wps">
          <w:drawing>
            <wp:anchor distT="0" distB="0" distL="0" distR="0" simplePos="0" relativeHeight="251659264" behindDoc="1" locked="0" layoutInCell="0" allowOverlap="1">
              <wp:simplePos x="0" y="0"/>
              <wp:positionH relativeFrom="page">
                <wp:posOffset>3760470</wp:posOffset>
              </wp:positionH>
              <wp:positionV relativeFrom="page">
                <wp:posOffset>9611360</wp:posOffset>
              </wp:positionV>
              <wp:extent cx="219710" cy="165735"/>
              <wp:effectExtent l="0" t="0" r="0" b="0"/>
              <wp:wrapNone/>
              <wp:docPr id="10" name="Надпись 28"/>
              <wp:cNvGraphicFramePr/>
              <a:graphic xmlns:a="http://schemas.openxmlformats.org/drawingml/2006/main">
                <a:graphicData uri="http://schemas.microsoft.com/office/word/2010/wordprocessingShape">
                  <wps:wsp>
                    <wps:cNvSpPr/>
                    <wps:spPr>
                      <a:xfrm>
                        <a:off x="0" y="0"/>
                        <a:ext cx="219600" cy="165600"/>
                      </a:xfrm>
                      <a:prstGeom prst="rect">
                        <a:avLst/>
                      </a:prstGeom>
                      <a:noFill/>
                      <a:ln w="0">
                        <a:noFill/>
                      </a:ln>
                    </wps:spPr>
                    <wps:style>
                      <a:lnRef idx="0">
                        <a:srgbClr val="FFFFFF"/>
                      </a:lnRef>
                      <a:fillRef idx="0">
                        <a:srgbClr val="FFFFFF"/>
                      </a:fillRef>
                      <a:effectRef idx="0">
                        <a:srgbClr val="FFFFFF"/>
                      </a:effectRef>
                      <a:fontRef idx="minor"/>
                    </wps:style>
                    <wps:txbx>
                      <w:txbxContent>
                        <w:p w:rsidR="005940D5" w:rsidRDefault="005940D5">
                          <w:pPr>
                            <w:pStyle w:val="affa"/>
                            <w:spacing w:line="245" w:lineRule="exact"/>
                            <w:ind w:left="60"/>
                            <w:rPr>
                              <w:rFonts w:ascii="Calibri" w:hAnsi="Calibri"/>
                            </w:rPr>
                          </w:pPr>
                          <w:r>
                            <w:fldChar w:fldCharType="begin"/>
                          </w:r>
                          <w:r>
                            <w:instrText xml:space="preserve"> PAGE </w:instrText>
                          </w:r>
                          <w:r>
                            <w:fldChar w:fldCharType="separate"/>
                          </w:r>
                          <w:r w:rsidR="00A76C5E">
                            <w:rPr>
                              <w:noProof/>
                            </w:rPr>
                            <w:t>21</w:t>
                          </w:r>
                          <w:r>
                            <w:fldChar w:fldCharType="end"/>
                          </w:r>
                        </w:p>
                      </w:txbxContent>
                    </wps:txbx>
                    <wps:bodyPr lIns="0" tIns="0" rIns="0" bIns="0" anchor="t">
                      <a:noAutofit/>
                    </wps:bodyPr>
                  </wps:wsp>
                </a:graphicData>
              </a:graphic>
            </wp:anchor>
          </w:drawing>
        </mc:Choice>
        <mc:Fallback>
          <w:pict>
            <v:rect id="Надпись 28" o:spid="_x0000_s1028" style="position:absolute;margin-left:296.1pt;margin-top:756.8pt;width:17.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" o:allowincell="f" filled="f" stroked="f" strokeweight="0">
              <v:textbox inset="0,0,0,0">
                <w:txbxContent>
                  <w:p w:rsidR="005940D5" w:rsidRDefault="005940D5">
                    <w:pPr>
                      <w:pStyle w:val="affa"/>
                      <w:spacing w:line="245" w:lineRule="exact"/>
                      <w:ind w:left="60"/>
                      <w:rPr>
                        <w:rFonts w:ascii="Calibri" w:hAnsi="Calibri"/>
                      </w:rPr>
                    </w:pPr>
                    <w:r>
                      <w:fldChar w:fldCharType="begin"/>
                    </w:r>
                    <w:r>
                      <w:instrText xml:space="preserve"> PAGE </w:instrText>
                    </w:r>
                    <w:r>
                      <w:fldChar w:fldCharType="separate"/>
                    </w:r>
                    <w:r w:rsidR="00A76C5E">
                      <w:rPr>
                        <w:noProof/>
                      </w:rPr>
                      <w:t>21</w:t>
                    </w:r>
                    <w: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5E4" w:rsidRDefault="000075E4">
      <w:r>
        <w:separator/>
      </w:r>
    </w:p>
  </w:footnote>
  <w:footnote w:type="continuationSeparator" w:id="0">
    <w:p w:rsidR="000075E4" w:rsidRDefault="00007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39341B"/>
    <w:multiLevelType w:val="multilevel"/>
    <w:tmpl w:val="9239341B"/>
    <w:lvl w:ilvl="0">
      <w:start w:val="1"/>
      <w:numFmt w:val="decimal"/>
      <w:lvlText w:val="%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9C8AC8EF"/>
    <w:multiLevelType w:val="multilevel"/>
    <w:tmpl w:val="9C8AC8EF"/>
    <w:lvl w:ilvl="0">
      <w:start w:val="1"/>
      <w:numFmt w:val="decimal"/>
      <w:lvlText w:val="%1."/>
      <w:lvlJc w:val="left"/>
      <w:pPr>
        <w:tabs>
          <w:tab w:val="left" w:pos="0"/>
        </w:tabs>
        <w:ind w:left="1068" w:hanging="360"/>
      </w:pPr>
    </w:lvl>
    <w:lvl w:ilvl="1">
      <w:start w:val="1"/>
      <w:numFmt w:val="lowerLetter"/>
      <w:lvlText w:val="%2."/>
      <w:lvlJc w:val="left"/>
      <w:pPr>
        <w:tabs>
          <w:tab w:val="left" w:pos="0"/>
        </w:tabs>
        <w:ind w:left="1788" w:hanging="360"/>
      </w:pPr>
    </w:lvl>
    <w:lvl w:ilvl="2">
      <w:start w:val="1"/>
      <w:numFmt w:val="lowerRoman"/>
      <w:lvlText w:val="%3."/>
      <w:lvlJc w:val="right"/>
      <w:pPr>
        <w:tabs>
          <w:tab w:val="left" w:pos="0"/>
        </w:tabs>
        <w:ind w:left="2508" w:hanging="180"/>
      </w:pPr>
    </w:lvl>
    <w:lvl w:ilvl="3">
      <w:start w:val="1"/>
      <w:numFmt w:val="decimal"/>
      <w:lvlText w:val="%4."/>
      <w:lvlJc w:val="left"/>
      <w:pPr>
        <w:tabs>
          <w:tab w:val="left" w:pos="0"/>
        </w:tabs>
        <w:ind w:left="3228" w:hanging="360"/>
      </w:pPr>
    </w:lvl>
    <w:lvl w:ilvl="4">
      <w:start w:val="1"/>
      <w:numFmt w:val="lowerLetter"/>
      <w:lvlText w:val="%5."/>
      <w:lvlJc w:val="left"/>
      <w:pPr>
        <w:tabs>
          <w:tab w:val="left" w:pos="0"/>
        </w:tabs>
        <w:ind w:left="3948" w:hanging="360"/>
      </w:pPr>
    </w:lvl>
    <w:lvl w:ilvl="5">
      <w:start w:val="1"/>
      <w:numFmt w:val="lowerRoman"/>
      <w:lvlText w:val="%6."/>
      <w:lvlJc w:val="right"/>
      <w:pPr>
        <w:tabs>
          <w:tab w:val="left" w:pos="0"/>
        </w:tabs>
        <w:ind w:left="4668" w:hanging="180"/>
      </w:pPr>
    </w:lvl>
    <w:lvl w:ilvl="6">
      <w:start w:val="1"/>
      <w:numFmt w:val="decimal"/>
      <w:lvlText w:val="%7."/>
      <w:lvlJc w:val="left"/>
      <w:pPr>
        <w:tabs>
          <w:tab w:val="left" w:pos="0"/>
        </w:tabs>
        <w:ind w:left="5388" w:hanging="360"/>
      </w:pPr>
    </w:lvl>
    <w:lvl w:ilvl="7">
      <w:start w:val="1"/>
      <w:numFmt w:val="lowerLetter"/>
      <w:lvlText w:val="%8."/>
      <w:lvlJc w:val="left"/>
      <w:pPr>
        <w:tabs>
          <w:tab w:val="left" w:pos="0"/>
        </w:tabs>
        <w:ind w:left="6108" w:hanging="360"/>
      </w:pPr>
    </w:lvl>
    <w:lvl w:ilvl="8">
      <w:start w:val="1"/>
      <w:numFmt w:val="lowerRoman"/>
      <w:lvlText w:val="%9."/>
      <w:lvlJc w:val="right"/>
      <w:pPr>
        <w:tabs>
          <w:tab w:val="left" w:pos="0"/>
        </w:tabs>
        <w:ind w:left="6828" w:hanging="180"/>
      </w:pPr>
    </w:lvl>
  </w:abstractNum>
  <w:abstractNum w:abstractNumId="2" w15:restartNumberingAfterBreak="0">
    <w:nsid w:val="BF205925"/>
    <w:multiLevelType w:val="multilevel"/>
    <w:tmpl w:val="BF205925"/>
    <w:lvl w:ilvl="0">
      <w:start w:val="1"/>
      <w:numFmt w:val="decimal"/>
      <w:lvlText w:val="%1."/>
      <w:lvlJc w:val="left"/>
      <w:pPr>
        <w:tabs>
          <w:tab w:val="left" w:pos="0"/>
        </w:tabs>
        <w:ind w:left="1093" w:hanging="281"/>
      </w:pPr>
      <w:rPr>
        <w:rFonts w:ascii="Times New Roman" w:eastAsia="Times New Roman" w:hAnsi="Times New Roman"/>
        <w:b/>
        <w:bCs/>
        <w:w w:val="100"/>
        <w:sz w:val="28"/>
        <w:szCs w:val="28"/>
      </w:rPr>
    </w:lvl>
    <w:lvl w:ilvl="1">
      <w:start w:val="1"/>
      <w:numFmt w:val="decimal"/>
      <w:lvlText w:val="%1.%2."/>
      <w:lvlJc w:val="left"/>
      <w:pPr>
        <w:tabs>
          <w:tab w:val="left" w:pos="0"/>
        </w:tabs>
        <w:ind w:left="1305" w:hanging="493"/>
      </w:pPr>
      <w:rPr>
        <w:rFonts w:ascii="Times New Roman" w:eastAsia="Times New Roman" w:hAnsi="Times New Roman"/>
        <w:b/>
        <w:bCs/>
        <w:w w:val="100"/>
        <w:sz w:val="28"/>
        <w:szCs w:val="28"/>
      </w:rPr>
    </w:lvl>
    <w:lvl w:ilvl="2">
      <w:numFmt w:val="bullet"/>
      <w:lvlText w:val=""/>
      <w:lvlJc w:val="left"/>
      <w:pPr>
        <w:tabs>
          <w:tab w:val="left" w:pos="0"/>
        </w:tabs>
        <w:ind w:left="1300" w:hanging="493"/>
      </w:pPr>
      <w:rPr>
        <w:rFonts w:ascii="Symbol" w:hAnsi="Symbol" w:cs="Symbol" w:hint="default"/>
      </w:rPr>
    </w:lvl>
    <w:lvl w:ilvl="3">
      <w:numFmt w:val="bullet"/>
      <w:lvlText w:val=""/>
      <w:lvlJc w:val="left"/>
      <w:pPr>
        <w:tabs>
          <w:tab w:val="left" w:pos="0"/>
        </w:tabs>
        <w:ind w:left="2508" w:hanging="493"/>
      </w:pPr>
      <w:rPr>
        <w:rFonts w:ascii="Symbol" w:hAnsi="Symbol" w:cs="Symbol" w:hint="default"/>
      </w:rPr>
    </w:lvl>
    <w:lvl w:ilvl="4">
      <w:numFmt w:val="bullet"/>
      <w:lvlText w:val=""/>
      <w:lvlJc w:val="left"/>
      <w:pPr>
        <w:tabs>
          <w:tab w:val="left" w:pos="0"/>
        </w:tabs>
        <w:ind w:left="3716" w:hanging="493"/>
      </w:pPr>
      <w:rPr>
        <w:rFonts w:ascii="Symbol" w:hAnsi="Symbol" w:cs="Symbol" w:hint="default"/>
      </w:rPr>
    </w:lvl>
    <w:lvl w:ilvl="5">
      <w:numFmt w:val="bullet"/>
      <w:lvlText w:val=""/>
      <w:lvlJc w:val="left"/>
      <w:pPr>
        <w:tabs>
          <w:tab w:val="left" w:pos="0"/>
        </w:tabs>
        <w:ind w:left="4924" w:hanging="493"/>
      </w:pPr>
      <w:rPr>
        <w:rFonts w:ascii="Symbol" w:hAnsi="Symbol" w:cs="Symbol" w:hint="default"/>
      </w:rPr>
    </w:lvl>
    <w:lvl w:ilvl="6">
      <w:numFmt w:val="bullet"/>
      <w:lvlText w:val=""/>
      <w:lvlJc w:val="left"/>
      <w:pPr>
        <w:tabs>
          <w:tab w:val="left" w:pos="0"/>
        </w:tabs>
        <w:ind w:left="6133" w:hanging="493"/>
      </w:pPr>
      <w:rPr>
        <w:rFonts w:ascii="Symbol" w:hAnsi="Symbol" w:cs="Symbol" w:hint="default"/>
      </w:rPr>
    </w:lvl>
    <w:lvl w:ilvl="7">
      <w:numFmt w:val="bullet"/>
      <w:lvlText w:val=""/>
      <w:lvlJc w:val="left"/>
      <w:pPr>
        <w:tabs>
          <w:tab w:val="left" w:pos="0"/>
        </w:tabs>
        <w:ind w:left="7341" w:hanging="493"/>
      </w:pPr>
      <w:rPr>
        <w:rFonts w:ascii="Symbol" w:hAnsi="Symbol" w:cs="Symbol" w:hint="default"/>
      </w:rPr>
    </w:lvl>
    <w:lvl w:ilvl="8">
      <w:numFmt w:val="bullet"/>
      <w:lvlText w:val=""/>
      <w:lvlJc w:val="left"/>
      <w:pPr>
        <w:tabs>
          <w:tab w:val="left" w:pos="0"/>
        </w:tabs>
        <w:ind w:left="8549" w:hanging="493"/>
      </w:pPr>
      <w:rPr>
        <w:rFonts w:ascii="Symbol" w:hAnsi="Symbol" w:cs="Symbol" w:hint="default"/>
      </w:rPr>
    </w:lvl>
  </w:abstractNum>
  <w:abstractNum w:abstractNumId="3" w15:restartNumberingAfterBreak="0">
    <w:nsid w:val="C8879AEF"/>
    <w:multiLevelType w:val="multilevel"/>
    <w:tmpl w:val="C8879AEF"/>
    <w:lvl w:ilvl="0">
      <w:start w:val="1"/>
      <w:numFmt w:val="decimal"/>
      <w:lvlText w:val="%1."/>
      <w:lvlJc w:val="left"/>
      <w:pPr>
        <w:tabs>
          <w:tab w:val="left" w:pos="0"/>
        </w:tabs>
        <w:ind w:left="812" w:hanging="236"/>
      </w:pPr>
      <w:rPr>
        <w:rFonts w:ascii="Times New Roman" w:eastAsia="Times New Roman" w:hAnsi="Times New Roman" w:cs="Times New Roman"/>
        <w:w w:val="100"/>
        <w:sz w:val="24"/>
        <w:szCs w:val="24"/>
        <w:lang w:val="ru-RU" w:eastAsia="en-US" w:bidi="ar-SA"/>
      </w:rPr>
    </w:lvl>
    <w:lvl w:ilvl="1">
      <w:numFmt w:val="bullet"/>
      <w:lvlText w:val=""/>
      <w:lvlJc w:val="left"/>
      <w:pPr>
        <w:tabs>
          <w:tab w:val="left" w:pos="0"/>
        </w:tabs>
        <w:ind w:left="1876" w:hanging="236"/>
      </w:pPr>
      <w:rPr>
        <w:rFonts w:ascii="Symbol" w:hAnsi="Symbol" w:cs="Symbol" w:hint="default"/>
        <w:lang w:val="ru-RU" w:eastAsia="en-US" w:bidi="ar-SA"/>
      </w:rPr>
    </w:lvl>
    <w:lvl w:ilvl="2">
      <w:numFmt w:val="bullet"/>
      <w:lvlText w:val=""/>
      <w:lvlJc w:val="left"/>
      <w:pPr>
        <w:tabs>
          <w:tab w:val="left" w:pos="0"/>
        </w:tabs>
        <w:ind w:left="2933" w:hanging="236"/>
      </w:pPr>
      <w:rPr>
        <w:rFonts w:ascii="Symbol" w:hAnsi="Symbol" w:cs="Symbol" w:hint="default"/>
        <w:lang w:val="ru-RU" w:eastAsia="en-US" w:bidi="ar-SA"/>
      </w:rPr>
    </w:lvl>
    <w:lvl w:ilvl="3">
      <w:numFmt w:val="bullet"/>
      <w:lvlText w:val=""/>
      <w:lvlJc w:val="left"/>
      <w:pPr>
        <w:tabs>
          <w:tab w:val="left" w:pos="0"/>
        </w:tabs>
        <w:ind w:left="3989" w:hanging="236"/>
      </w:pPr>
      <w:rPr>
        <w:rFonts w:ascii="Symbol" w:hAnsi="Symbol" w:cs="Symbol" w:hint="default"/>
        <w:lang w:val="ru-RU" w:eastAsia="en-US" w:bidi="ar-SA"/>
      </w:rPr>
    </w:lvl>
    <w:lvl w:ilvl="4">
      <w:numFmt w:val="bullet"/>
      <w:lvlText w:val=""/>
      <w:lvlJc w:val="left"/>
      <w:pPr>
        <w:tabs>
          <w:tab w:val="left" w:pos="0"/>
        </w:tabs>
        <w:ind w:left="5046" w:hanging="236"/>
      </w:pPr>
      <w:rPr>
        <w:rFonts w:ascii="Symbol" w:hAnsi="Symbol" w:cs="Symbol" w:hint="default"/>
        <w:lang w:val="ru-RU" w:eastAsia="en-US" w:bidi="ar-SA"/>
      </w:rPr>
    </w:lvl>
    <w:lvl w:ilvl="5">
      <w:numFmt w:val="bullet"/>
      <w:lvlText w:val=""/>
      <w:lvlJc w:val="left"/>
      <w:pPr>
        <w:tabs>
          <w:tab w:val="left" w:pos="0"/>
        </w:tabs>
        <w:ind w:left="6103" w:hanging="236"/>
      </w:pPr>
      <w:rPr>
        <w:rFonts w:ascii="Symbol" w:hAnsi="Symbol" w:cs="Symbol" w:hint="default"/>
        <w:lang w:val="ru-RU" w:eastAsia="en-US" w:bidi="ar-SA"/>
      </w:rPr>
    </w:lvl>
    <w:lvl w:ilvl="6">
      <w:numFmt w:val="bullet"/>
      <w:lvlText w:val=""/>
      <w:lvlJc w:val="left"/>
      <w:pPr>
        <w:tabs>
          <w:tab w:val="left" w:pos="0"/>
        </w:tabs>
        <w:ind w:left="7159" w:hanging="236"/>
      </w:pPr>
      <w:rPr>
        <w:rFonts w:ascii="Symbol" w:hAnsi="Symbol" w:cs="Symbol" w:hint="default"/>
        <w:lang w:val="ru-RU" w:eastAsia="en-US" w:bidi="ar-SA"/>
      </w:rPr>
    </w:lvl>
    <w:lvl w:ilvl="7">
      <w:numFmt w:val="bullet"/>
      <w:lvlText w:val=""/>
      <w:lvlJc w:val="left"/>
      <w:pPr>
        <w:tabs>
          <w:tab w:val="left" w:pos="0"/>
        </w:tabs>
        <w:ind w:left="8216" w:hanging="236"/>
      </w:pPr>
      <w:rPr>
        <w:rFonts w:ascii="Symbol" w:hAnsi="Symbol" w:cs="Symbol" w:hint="default"/>
        <w:lang w:val="ru-RU" w:eastAsia="en-US" w:bidi="ar-SA"/>
      </w:rPr>
    </w:lvl>
    <w:lvl w:ilvl="8">
      <w:numFmt w:val="bullet"/>
      <w:lvlText w:val=""/>
      <w:lvlJc w:val="left"/>
      <w:pPr>
        <w:tabs>
          <w:tab w:val="left" w:pos="0"/>
        </w:tabs>
        <w:ind w:left="9273" w:hanging="236"/>
      </w:pPr>
      <w:rPr>
        <w:rFonts w:ascii="Symbol" w:hAnsi="Symbol" w:cs="Symbol" w:hint="default"/>
        <w:lang w:val="ru-RU" w:eastAsia="en-US" w:bidi="ar-SA"/>
      </w:rPr>
    </w:lvl>
  </w:abstractNum>
  <w:abstractNum w:abstractNumId="4"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5" w15:restartNumberingAfterBreak="0">
    <w:nsid w:val="D7B07405"/>
    <w:multiLevelType w:val="singleLevel"/>
    <w:tmpl w:val="D7B07405"/>
    <w:lvl w:ilvl="0">
      <w:start w:val="1"/>
      <w:numFmt w:val="decimal"/>
      <w:suff w:val="space"/>
      <w:lvlText w:val="%1."/>
      <w:lvlJc w:val="left"/>
    </w:lvl>
  </w:abstractNum>
  <w:abstractNum w:abstractNumId="6" w15:restartNumberingAfterBreak="0">
    <w:nsid w:val="D7F9FE59"/>
    <w:multiLevelType w:val="multilevel"/>
    <w:tmpl w:val="D7F9FE59"/>
    <w:lvl w:ilvl="0">
      <w:start w:val="1"/>
      <w:numFmt w:val="lowerLetter"/>
      <w:lvlText w:val="%1)"/>
      <w:lvlJc w:val="left"/>
      <w:pPr>
        <w:tabs>
          <w:tab w:val="left" w:pos="425"/>
        </w:tabs>
        <w:ind w:left="425" w:hanging="425"/>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DCBA6B53"/>
    <w:multiLevelType w:val="multilevel"/>
    <w:tmpl w:val="DCBA6B53"/>
    <w:lvl w:ilvl="0">
      <w:start w:val="1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F4B5D9F5"/>
    <w:multiLevelType w:val="multilevel"/>
    <w:tmpl w:val="F4B5D9F5"/>
    <w:lvl w:ilvl="0">
      <w:start w:val="31"/>
      <w:numFmt w:val="decimal"/>
      <w:lvlText w:val="%1."/>
      <w:lvlJc w:val="left"/>
      <w:pPr>
        <w:tabs>
          <w:tab w:val="left" w:pos="0"/>
        </w:tabs>
        <w:ind w:left="812" w:hanging="382"/>
      </w:pPr>
      <w:rPr>
        <w:rFonts w:ascii="Times New Roman" w:eastAsia="Times New Roman" w:hAnsi="Times New Roman" w:cs="Times New Roman"/>
        <w:w w:val="100"/>
        <w:sz w:val="24"/>
        <w:szCs w:val="24"/>
        <w:lang w:val="ru-RU" w:eastAsia="en-US" w:bidi="ar-SA"/>
      </w:rPr>
    </w:lvl>
    <w:lvl w:ilvl="1">
      <w:numFmt w:val="bullet"/>
      <w:lvlText w:val=""/>
      <w:lvlJc w:val="left"/>
      <w:pPr>
        <w:tabs>
          <w:tab w:val="left" w:pos="0"/>
        </w:tabs>
        <w:ind w:left="1876" w:hanging="382"/>
      </w:pPr>
      <w:rPr>
        <w:rFonts w:ascii="Symbol" w:hAnsi="Symbol" w:cs="Symbol" w:hint="default"/>
        <w:lang w:val="ru-RU" w:eastAsia="en-US" w:bidi="ar-SA"/>
      </w:rPr>
    </w:lvl>
    <w:lvl w:ilvl="2">
      <w:numFmt w:val="bullet"/>
      <w:lvlText w:val=""/>
      <w:lvlJc w:val="left"/>
      <w:pPr>
        <w:tabs>
          <w:tab w:val="left" w:pos="0"/>
        </w:tabs>
        <w:ind w:left="2933" w:hanging="382"/>
      </w:pPr>
      <w:rPr>
        <w:rFonts w:ascii="Symbol" w:hAnsi="Symbol" w:cs="Symbol" w:hint="default"/>
        <w:lang w:val="ru-RU" w:eastAsia="en-US" w:bidi="ar-SA"/>
      </w:rPr>
    </w:lvl>
    <w:lvl w:ilvl="3">
      <w:numFmt w:val="bullet"/>
      <w:lvlText w:val=""/>
      <w:lvlJc w:val="left"/>
      <w:pPr>
        <w:tabs>
          <w:tab w:val="left" w:pos="0"/>
        </w:tabs>
        <w:ind w:left="3989" w:hanging="382"/>
      </w:pPr>
      <w:rPr>
        <w:rFonts w:ascii="Symbol" w:hAnsi="Symbol" w:cs="Symbol" w:hint="default"/>
        <w:lang w:val="ru-RU" w:eastAsia="en-US" w:bidi="ar-SA"/>
      </w:rPr>
    </w:lvl>
    <w:lvl w:ilvl="4">
      <w:numFmt w:val="bullet"/>
      <w:lvlText w:val=""/>
      <w:lvlJc w:val="left"/>
      <w:pPr>
        <w:tabs>
          <w:tab w:val="left" w:pos="0"/>
        </w:tabs>
        <w:ind w:left="5046" w:hanging="382"/>
      </w:pPr>
      <w:rPr>
        <w:rFonts w:ascii="Symbol" w:hAnsi="Symbol" w:cs="Symbol" w:hint="default"/>
        <w:lang w:val="ru-RU" w:eastAsia="en-US" w:bidi="ar-SA"/>
      </w:rPr>
    </w:lvl>
    <w:lvl w:ilvl="5">
      <w:numFmt w:val="bullet"/>
      <w:lvlText w:val=""/>
      <w:lvlJc w:val="left"/>
      <w:pPr>
        <w:tabs>
          <w:tab w:val="left" w:pos="0"/>
        </w:tabs>
        <w:ind w:left="6103" w:hanging="382"/>
      </w:pPr>
      <w:rPr>
        <w:rFonts w:ascii="Symbol" w:hAnsi="Symbol" w:cs="Symbol" w:hint="default"/>
        <w:lang w:val="ru-RU" w:eastAsia="en-US" w:bidi="ar-SA"/>
      </w:rPr>
    </w:lvl>
    <w:lvl w:ilvl="6">
      <w:numFmt w:val="bullet"/>
      <w:lvlText w:val=""/>
      <w:lvlJc w:val="left"/>
      <w:pPr>
        <w:tabs>
          <w:tab w:val="left" w:pos="0"/>
        </w:tabs>
        <w:ind w:left="7159" w:hanging="382"/>
      </w:pPr>
      <w:rPr>
        <w:rFonts w:ascii="Symbol" w:hAnsi="Symbol" w:cs="Symbol" w:hint="default"/>
        <w:lang w:val="ru-RU" w:eastAsia="en-US" w:bidi="ar-SA"/>
      </w:rPr>
    </w:lvl>
    <w:lvl w:ilvl="7">
      <w:numFmt w:val="bullet"/>
      <w:lvlText w:val=""/>
      <w:lvlJc w:val="left"/>
      <w:pPr>
        <w:tabs>
          <w:tab w:val="left" w:pos="0"/>
        </w:tabs>
        <w:ind w:left="8216" w:hanging="382"/>
      </w:pPr>
      <w:rPr>
        <w:rFonts w:ascii="Symbol" w:hAnsi="Symbol" w:cs="Symbol" w:hint="default"/>
        <w:lang w:val="ru-RU" w:eastAsia="en-US" w:bidi="ar-SA"/>
      </w:rPr>
    </w:lvl>
    <w:lvl w:ilvl="8">
      <w:numFmt w:val="bullet"/>
      <w:lvlText w:val=""/>
      <w:lvlJc w:val="left"/>
      <w:pPr>
        <w:tabs>
          <w:tab w:val="left" w:pos="0"/>
        </w:tabs>
        <w:ind w:left="9273" w:hanging="382"/>
      </w:pPr>
      <w:rPr>
        <w:rFonts w:ascii="Symbol" w:hAnsi="Symbol" w:cs="Symbol" w:hint="default"/>
        <w:lang w:val="ru-RU" w:eastAsia="en-US" w:bidi="ar-SA"/>
      </w:rPr>
    </w:lvl>
  </w:abstractNum>
  <w:abstractNum w:abstractNumId="9" w15:restartNumberingAfterBreak="0">
    <w:nsid w:val="0053208E"/>
    <w:multiLevelType w:val="multilevel"/>
    <w:tmpl w:val="0053208E"/>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0" w15:restartNumberingAfterBreak="0">
    <w:nsid w:val="0248C179"/>
    <w:multiLevelType w:val="multilevel"/>
    <w:tmpl w:val="0248C179"/>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0B0A2426"/>
    <w:multiLevelType w:val="multilevel"/>
    <w:tmpl w:val="0B0A24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4ED7B81"/>
    <w:multiLevelType w:val="multilevel"/>
    <w:tmpl w:val="14ED7B81"/>
    <w:lvl w:ilvl="0">
      <w:start w:val="1"/>
      <w:numFmt w:val="bullet"/>
      <w:lvlText w:val=""/>
      <w:lvlJc w:val="left"/>
      <w:pPr>
        <w:tabs>
          <w:tab w:val="left" w:pos="0"/>
        </w:tabs>
        <w:ind w:left="557" w:hanging="360"/>
      </w:pPr>
      <w:rPr>
        <w:rFonts w:ascii="Symbol" w:hAnsi="Symbol" w:cs="Symbol" w:hint="default"/>
      </w:rPr>
    </w:lvl>
    <w:lvl w:ilvl="1">
      <w:start w:val="1"/>
      <w:numFmt w:val="bullet"/>
      <w:lvlText w:val="o"/>
      <w:lvlJc w:val="left"/>
      <w:pPr>
        <w:tabs>
          <w:tab w:val="left" w:pos="0"/>
        </w:tabs>
        <w:ind w:left="1277" w:hanging="360"/>
      </w:pPr>
      <w:rPr>
        <w:rFonts w:ascii="Courier New" w:hAnsi="Courier New" w:cs="Courier New" w:hint="default"/>
      </w:rPr>
    </w:lvl>
    <w:lvl w:ilvl="2">
      <w:start w:val="1"/>
      <w:numFmt w:val="bullet"/>
      <w:lvlText w:val=""/>
      <w:lvlJc w:val="left"/>
      <w:pPr>
        <w:tabs>
          <w:tab w:val="left" w:pos="0"/>
        </w:tabs>
        <w:ind w:left="1997" w:hanging="360"/>
      </w:pPr>
      <w:rPr>
        <w:rFonts w:ascii="Wingdings" w:hAnsi="Wingdings" w:cs="Wingdings" w:hint="default"/>
      </w:rPr>
    </w:lvl>
    <w:lvl w:ilvl="3">
      <w:start w:val="1"/>
      <w:numFmt w:val="bullet"/>
      <w:lvlText w:val=""/>
      <w:lvlJc w:val="left"/>
      <w:pPr>
        <w:tabs>
          <w:tab w:val="left" w:pos="0"/>
        </w:tabs>
        <w:ind w:left="2717" w:hanging="360"/>
      </w:pPr>
      <w:rPr>
        <w:rFonts w:ascii="Symbol" w:hAnsi="Symbol" w:cs="Symbol" w:hint="default"/>
      </w:rPr>
    </w:lvl>
    <w:lvl w:ilvl="4">
      <w:start w:val="1"/>
      <w:numFmt w:val="bullet"/>
      <w:lvlText w:val="o"/>
      <w:lvlJc w:val="left"/>
      <w:pPr>
        <w:tabs>
          <w:tab w:val="left" w:pos="0"/>
        </w:tabs>
        <w:ind w:left="3437" w:hanging="360"/>
      </w:pPr>
      <w:rPr>
        <w:rFonts w:ascii="Courier New" w:hAnsi="Courier New" w:cs="Courier New" w:hint="default"/>
      </w:rPr>
    </w:lvl>
    <w:lvl w:ilvl="5">
      <w:start w:val="1"/>
      <w:numFmt w:val="bullet"/>
      <w:lvlText w:val=""/>
      <w:lvlJc w:val="left"/>
      <w:pPr>
        <w:tabs>
          <w:tab w:val="left" w:pos="0"/>
        </w:tabs>
        <w:ind w:left="4157" w:hanging="360"/>
      </w:pPr>
      <w:rPr>
        <w:rFonts w:ascii="Wingdings" w:hAnsi="Wingdings" w:cs="Wingdings" w:hint="default"/>
      </w:rPr>
    </w:lvl>
    <w:lvl w:ilvl="6">
      <w:start w:val="1"/>
      <w:numFmt w:val="bullet"/>
      <w:lvlText w:val=""/>
      <w:lvlJc w:val="left"/>
      <w:pPr>
        <w:tabs>
          <w:tab w:val="left" w:pos="0"/>
        </w:tabs>
        <w:ind w:left="4877" w:hanging="360"/>
      </w:pPr>
      <w:rPr>
        <w:rFonts w:ascii="Symbol" w:hAnsi="Symbol" w:cs="Symbol" w:hint="default"/>
      </w:rPr>
    </w:lvl>
    <w:lvl w:ilvl="7">
      <w:start w:val="1"/>
      <w:numFmt w:val="bullet"/>
      <w:lvlText w:val="o"/>
      <w:lvlJc w:val="left"/>
      <w:pPr>
        <w:tabs>
          <w:tab w:val="left" w:pos="0"/>
        </w:tabs>
        <w:ind w:left="5597" w:hanging="360"/>
      </w:pPr>
      <w:rPr>
        <w:rFonts w:ascii="Courier New" w:hAnsi="Courier New" w:cs="Courier New" w:hint="default"/>
      </w:rPr>
    </w:lvl>
    <w:lvl w:ilvl="8">
      <w:start w:val="1"/>
      <w:numFmt w:val="bullet"/>
      <w:lvlText w:val=""/>
      <w:lvlJc w:val="left"/>
      <w:pPr>
        <w:tabs>
          <w:tab w:val="left" w:pos="0"/>
        </w:tabs>
        <w:ind w:left="6317" w:hanging="360"/>
      </w:pPr>
      <w:rPr>
        <w:rFonts w:ascii="Wingdings" w:hAnsi="Wingdings" w:cs="Wingdings" w:hint="default"/>
      </w:rPr>
    </w:lvl>
  </w:abstractNum>
  <w:abstractNum w:abstractNumId="13" w15:restartNumberingAfterBreak="0">
    <w:nsid w:val="16E22367"/>
    <w:multiLevelType w:val="multilevel"/>
    <w:tmpl w:val="16E2236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B327359"/>
    <w:multiLevelType w:val="multilevel"/>
    <w:tmpl w:val="1B327359"/>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 w15:restartNumberingAfterBreak="0">
    <w:nsid w:val="2470EC97"/>
    <w:multiLevelType w:val="multilevel"/>
    <w:tmpl w:val="2470EC9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25B654F3"/>
    <w:multiLevelType w:val="multilevel"/>
    <w:tmpl w:val="25B654F3"/>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267D564E"/>
    <w:multiLevelType w:val="multilevel"/>
    <w:tmpl w:val="267D564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26802529"/>
    <w:multiLevelType w:val="multilevel"/>
    <w:tmpl w:val="26802529"/>
    <w:lvl w:ilvl="0">
      <w:start w:val="1"/>
      <w:numFmt w:val="decimal"/>
      <w:lvlText w:val="%1."/>
      <w:lvlJc w:val="left"/>
      <w:pPr>
        <w:tabs>
          <w:tab w:val="left" w:pos="425"/>
        </w:tabs>
        <w:ind w:left="425" w:hanging="425"/>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28FC10A2"/>
    <w:multiLevelType w:val="multilevel"/>
    <w:tmpl w:val="28FC10A2"/>
    <w:lvl w:ilvl="0">
      <w:start w:val="1"/>
      <w:numFmt w:val="bullet"/>
      <w:lvlText w:val=""/>
      <w:lvlJc w:val="left"/>
      <w:pPr>
        <w:tabs>
          <w:tab w:val="left" w:pos="0"/>
        </w:tabs>
        <w:ind w:left="1068" w:hanging="360"/>
      </w:pPr>
      <w:rPr>
        <w:rFonts w:ascii="Symbol" w:hAnsi="Symbol" w:cs="Symbol" w:hint="default"/>
      </w:rPr>
    </w:lvl>
    <w:lvl w:ilvl="1">
      <w:start w:val="1"/>
      <w:numFmt w:val="bullet"/>
      <w:lvlText w:val="o"/>
      <w:lvlJc w:val="left"/>
      <w:pPr>
        <w:tabs>
          <w:tab w:val="left" w:pos="0"/>
        </w:tabs>
        <w:ind w:left="1788" w:hanging="360"/>
      </w:pPr>
      <w:rPr>
        <w:rFonts w:ascii="Courier New" w:hAnsi="Courier New" w:cs="Courier New" w:hint="default"/>
      </w:rPr>
    </w:lvl>
    <w:lvl w:ilvl="2">
      <w:start w:val="1"/>
      <w:numFmt w:val="bullet"/>
      <w:lvlText w:val=""/>
      <w:lvlJc w:val="left"/>
      <w:pPr>
        <w:tabs>
          <w:tab w:val="left" w:pos="0"/>
        </w:tabs>
        <w:ind w:left="2508" w:hanging="360"/>
      </w:pPr>
      <w:rPr>
        <w:rFonts w:ascii="Wingdings" w:hAnsi="Wingdings" w:cs="Wingdings" w:hint="default"/>
      </w:rPr>
    </w:lvl>
    <w:lvl w:ilvl="3">
      <w:start w:val="1"/>
      <w:numFmt w:val="bullet"/>
      <w:lvlText w:val=""/>
      <w:lvlJc w:val="left"/>
      <w:pPr>
        <w:tabs>
          <w:tab w:val="left" w:pos="0"/>
        </w:tabs>
        <w:ind w:left="3228" w:hanging="360"/>
      </w:pPr>
      <w:rPr>
        <w:rFonts w:ascii="Symbol" w:hAnsi="Symbol" w:cs="Symbol" w:hint="default"/>
      </w:rPr>
    </w:lvl>
    <w:lvl w:ilvl="4">
      <w:start w:val="1"/>
      <w:numFmt w:val="bullet"/>
      <w:lvlText w:val="o"/>
      <w:lvlJc w:val="left"/>
      <w:pPr>
        <w:tabs>
          <w:tab w:val="left" w:pos="0"/>
        </w:tabs>
        <w:ind w:left="3948" w:hanging="360"/>
      </w:pPr>
      <w:rPr>
        <w:rFonts w:ascii="Courier New" w:hAnsi="Courier New" w:cs="Courier New" w:hint="default"/>
      </w:rPr>
    </w:lvl>
    <w:lvl w:ilvl="5">
      <w:start w:val="1"/>
      <w:numFmt w:val="bullet"/>
      <w:lvlText w:val=""/>
      <w:lvlJc w:val="left"/>
      <w:pPr>
        <w:tabs>
          <w:tab w:val="left" w:pos="0"/>
        </w:tabs>
        <w:ind w:left="4668" w:hanging="360"/>
      </w:pPr>
      <w:rPr>
        <w:rFonts w:ascii="Wingdings" w:hAnsi="Wingdings" w:cs="Wingdings" w:hint="default"/>
      </w:rPr>
    </w:lvl>
    <w:lvl w:ilvl="6">
      <w:start w:val="1"/>
      <w:numFmt w:val="bullet"/>
      <w:lvlText w:val=""/>
      <w:lvlJc w:val="left"/>
      <w:pPr>
        <w:tabs>
          <w:tab w:val="left" w:pos="0"/>
        </w:tabs>
        <w:ind w:left="5388" w:hanging="360"/>
      </w:pPr>
      <w:rPr>
        <w:rFonts w:ascii="Symbol" w:hAnsi="Symbol" w:cs="Symbol" w:hint="default"/>
      </w:rPr>
    </w:lvl>
    <w:lvl w:ilvl="7">
      <w:start w:val="1"/>
      <w:numFmt w:val="bullet"/>
      <w:lvlText w:val="o"/>
      <w:lvlJc w:val="left"/>
      <w:pPr>
        <w:tabs>
          <w:tab w:val="left" w:pos="0"/>
        </w:tabs>
        <w:ind w:left="6108" w:hanging="360"/>
      </w:pPr>
      <w:rPr>
        <w:rFonts w:ascii="Courier New" w:hAnsi="Courier New" w:cs="Courier New" w:hint="default"/>
      </w:rPr>
    </w:lvl>
    <w:lvl w:ilvl="8">
      <w:start w:val="1"/>
      <w:numFmt w:val="bullet"/>
      <w:lvlText w:val=""/>
      <w:lvlJc w:val="left"/>
      <w:pPr>
        <w:tabs>
          <w:tab w:val="left" w:pos="0"/>
        </w:tabs>
        <w:ind w:left="6828" w:hanging="360"/>
      </w:pPr>
      <w:rPr>
        <w:rFonts w:ascii="Wingdings" w:hAnsi="Wingdings" w:cs="Wingdings" w:hint="default"/>
      </w:rPr>
    </w:lvl>
  </w:abstractNum>
  <w:abstractNum w:abstractNumId="20" w15:restartNumberingAfterBreak="0">
    <w:nsid w:val="2A8F537B"/>
    <w:multiLevelType w:val="multilevel"/>
    <w:tmpl w:val="2A8F537B"/>
    <w:lvl w:ilvl="0">
      <w:start w:val="12"/>
      <w:numFmt w:val="decimal"/>
      <w:lvlText w:val="%1."/>
      <w:lvlJc w:val="left"/>
      <w:pPr>
        <w:tabs>
          <w:tab w:val="left" w:pos="0"/>
        </w:tabs>
        <w:ind w:left="1173" w:hanging="361"/>
      </w:pPr>
      <w:rPr>
        <w:rFonts w:ascii="Times New Roman" w:eastAsia="Times New Roman" w:hAnsi="Times New Roman" w:cs="Times New Roman"/>
        <w:spacing w:val="1"/>
        <w:w w:val="100"/>
        <w:sz w:val="26"/>
        <w:szCs w:val="26"/>
        <w:lang w:val="ru-RU" w:eastAsia="en-US" w:bidi="ar-SA"/>
      </w:rPr>
    </w:lvl>
    <w:lvl w:ilvl="1">
      <w:start w:val="1"/>
      <w:numFmt w:val="decimal"/>
      <w:lvlText w:val="%2."/>
      <w:lvlJc w:val="left"/>
      <w:pPr>
        <w:tabs>
          <w:tab w:val="left" w:pos="0"/>
        </w:tabs>
        <w:ind w:left="1173" w:hanging="346"/>
      </w:pPr>
      <w:rPr>
        <w:w w:val="100"/>
        <w:lang w:val="ru-RU" w:eastAsia="en-US" w:bidi="ar-SA"/>
      </w:rPr>
    </w:lvl>
    <w:lvl w:ilvl="2">
      <w:numFmt w:val="bullet"/>
      <w:lvlText w:val=""/>
      <w:lvlJc w:val="left"/>
      <w:pPr>
        <w:tabs>
          <w:tab w:val="left" w:pos="0"/>
        </w:tabs>
        <w:ind w:left="3221" w:hanging="346"/>
      </w:pPr>
      <w:rPr>
        <w:rFonts w:ascii="Symbol" w:hAnsi="Symbol" w:cs="Symbol" w:hint="default"/>
        <w:lang w:val="ru-RU" w:eastAsia="en-US" w:bidi="ar-SA"/>
      </w:rPr>
    </w:lvl>
    <w:lvl w:ilvl="3">
      <w:numFmt w:val="bullet"/>
      <w:lvlText w:val=""/>
      <w:lvlJc w:val="left"/>
      <w:pPr>
        <w:tabs>
          <w:tab w:val="left" w:pos="0"/>
        </w:tabs>
        <w:ind w:left="4241" w:hanging="346"/>
      </w:pPr>
      <w:rPr>
        <w:rFonts w:ascii="Symbol" w:hAnsi="Symbol" w:cs="Symbol" w:hint="default"/>
        <w:lang w:val="ru-RU" w:eastAsia="en-US" w:bidi="ar-SA"/>
      </w:rPr>
    </w:lvl>
    <w:lvl w:ilvl="4">
      <w:numFmt w:val="bullet"/>
      <w:lvlText w:val=""/>
      <w:lvlJc w:val="left"/>
      <w:pPr>
        <w:tabs>
          <w:tab w:val="left" w:pos="0"/>
        </w:tabs>
        <w:ind w:left="5262" w:hanging="346"/>
      </w:pPr>
      <w:rPr>
        <w:rFonts w:ascii="Symbol" w:hAnsi="Symbol" w:cs="Symbol" w:hint="default"/>
        <w:lang w:val="ru-RU" w:eastAsia="en-US" w:bidi="ar-SA"/>
      </w:rPr>
    </w:lvl>
    <w:lvl w:ilvl="5">
      <w:numFmt w:val="bullet"/>
      <w:lvlText w:val=""/>
      <w:lvlJc w:val="left"/>
      <w:pPr>
        <w:tabs>
          <w:tab w:val="left" w:pos="0"/>
        </w:tabs>
        <w:ind w:left="6283" w:hanging="346"/>
      </w:pPr>
      <w:rPr>
        <w:rFonts w:ascii="Symbol" w:hAnsi="Symbol" w:cs="Symbol" w:hint="default"/>
        <w:lang w:val="ru-RU" w:eastAsia="en-US" w:bidi="ar-SA"/>
      </w:rPr>
    </w:lvl>
    <w:lvl w:ilvl="6">
      <w:numFmt w:val="bullet"/>
      <w:lvlText w:val=""/>
      <w:lvlJc w:val="left"/>
      <w:pPr>
        <w:tabs>
          <w:tab w:val="left" w:pos="0"/>
        </w:tabs>
        <w:ind w:left="7303" w:hanging="346"/>
      </w:pPr>
      <w:rPr>
        <w:rFonts w:ascii="Symbol" w:hAnsi="Symbol" w:cs="Symbol" w:hint="default"/>
        <w:lang w:val="ru-RU" w:eastAsia="en-US" w:bidi="ar-SA"/>
      </w:rPr>
    </w:lvl>
    <w:lvl w:ilvl="7">
      <w:numFmt w:val="bullet"/>
      <w:lvlText w:val=""/>
      <w:lvlJc w:val="left"/>
      <w:pPr>
        <w:tabs>
          <w:tab w:val="left" w:pos="0"/>
        </w:tabs>
        <w:ind w:left="8324" w:hanging="346"/>
      </w:pPr>
      <w:rPr>
        <w:rFonts w:ascii="Symbol" w:hAnsi="Symbol" w:cs="Symbol" w:hint="default"/>
        <w:lang w:val="ru-RU" w:eastAsia="en-US" w:bidi="ar-SA"/>
      </w:rPr>
    </w:lvl>
    <w:lvl w:ilvl="8">
      <w:numFmt w:val="bullet"/>
      <w:lvlText w:val=""/>
      <w:lvlJc w:val="left"/>
      <w:pPr>
        <w:tabs>
          <w:tab w:val="left" w:pos="0"/>
        </w:tabs>
        <w:ind w:left="9345" w:hanging="346"/>
      </w:pPr>
      <w:rPr>
        <w:rFonts w:ascii="Symbol" w:hAnsi="Symbol" w:cs="Symbol" w:hint="default"/>
        <w:lang w:val="ru-RU" w:eastAsia="en-US" w:bidi="ar-SA"/>
      </w:rPr>
    </w:lvl>
  </w:abstractNum>
  <w:abstractNum w:abstractNumId="21" w15:restartNumberingAfterBreak="0">
    <w:nsid w:val="2C623736"/>
    <w:multiLevelType w:val="singleLevel"/>
    <w:tmpl w:val="2C623736"/>
    <w:lvl w:ilvl="0">
      <w:start w:val="1"/>
      <w:numFmt w:val="bullet"/>
      <w:lvlText w:val=""/>
      <w:lvlJc w:val="left"/>
      <w:pPr>
        <w:tabs>
          <w:tab w:val="left" w:pos="420"/>
        </w:tabs>
        <w:ind w:left="420" w:hanging="420"/>
      </w:pPr>
      <w:rPr>
        <w:rFonts w:ascii="Wingdings" w:hAnsi="Wingdings" w:hint="default"/>
      </w:rPr>
    </w:lvl>
  </w:abstractNum>
  <w:abstractNum w:abstractNumId="22" w15:restartNumberingAfterBreak="0">
    <w:nsid w:val="2D1C4FD0"/>
    <w:multiLevelType w:val="multilevel"/>
    <w:tmpl w:val="2D1C4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3464F12"/>
    <w:multiLevelType w:val="multilevel"/>
    <w:tmpl w:val="33464F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4C34BEB"/>
    <w:multiLevelType w:val="multilevel"/>
    <w:tmpl w:val="34C34BE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366A2C85"/>
    <w:multiLevelType w:val="multilevel"/>
    <w:tmpl w:val="366A2C85"/>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6" w15:restartNumberingAfterBreak="0">
    <w:nsid w:val="371A1D7C"/>
    <w:multiLevelType w:val="multilevel"/>
    <w:tmpl w:val="371A1D7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38D45174"/>
    <w:multiLevelType w:val="multilevel"/>
    <w:tmpl w:val="38D45174"/>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8" w15:restartNumberingAfterBreak="0">
    <w:nsid w:val="3B3B16E7"/>
    <w:multiLevelType w:val="multilevel"/>
    <w:tmpl w:val="3B3B16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C8045E2"/>
    <w:multiLevelType w:val="multilevel"/>
    <w:tmpl w:val="3C8045E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407F0E17"/>
    <w:multiLevelType w:val="multilevel"/>
    <w:tmpl w:val="407F0E1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41727E12"/>
    <w:multiLevelType w:val="multilevel"/>
    <w:tmpl w:val="41727E1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43BE1F56"/>
    <w:multiLevelType w:val="multilevel"/>
    <w:tmpl w:val="43BE1F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BEA235C"/>
    <w:multiLevelType w:val="multilevel"/>
    <w:tmpl w:val="4BEA235C"/>
    <w:lvl w:ilvl="0">
      <w:start w:val="1"/>
      <w:numFmt w:val="decimal"/>
      <w:lvlText w:val="%1."/>
      <w:lvlJc w:val="left"/>
      <w:pPr>
        <w:tabs>
          <w:tab w:val="left" w:pos="0"/>
        </w:tabs>
        <w:ind w:left="1982" w:hanging="281"/>
      </w:pPr>
      <w:rPr>
        <w:rFonts w:ascii="Times New Roman" w:eastAsia="Times New Roman" w:hAnsi="Times New Roman"/>
        <w:sz w:val="24"/>
        <w:szCs w:val="24"/>
      </w:rPr>
    </w:lvl>
    <w:lvl w:ilvl="1">
      <w:start w:val="1"/>
      <w:numFmt w:val="decimal"/>
      <w:lvlText w:val="%1.%2."/>
      <w:lvlJc w:val="left"/>
      <w:pPr>
        <w:tabs>
          <w:tab w:val="left" w:pos="0"/>
        </w:tabs>
        <w:ind w:left="2194" w:hanging="493"/>
      </w:pPr>
      <w:rPr>
        <w:rFonts w:ascii="Times New Roman" w:eastAsia="Times New Roman" w:hAnsi="Times New Roman"/>
        <w:b/>
        <w:bCs/>
        <w:sz w:val="28"/>
        <w:szCs w:val="28"/>
      </w:rPr>
    </w:lvl>
    <w:lvl w:ilvl="2">
      <w:numFmt w:val="bullet"/>
      <w:lvlText w:val=""/>
      <w:lvlJc w:val="left"/>
      <w:pPr>
        <w:tabs>
          <w:tab w:val="left" w:pos="0"/>
        </w:tabs>
        <w:ind w:left="2189" w:hanging="493"/>
      </w:pPr>
      <w:rPr>
        <w:rFonts w:ascii="Symbol" w:hAnsi="Symbol" w:cs="Symbol" w:hint="default"/>
      </w:rPr>
    </w:lvl>
    <w:lvl w:ilvl="3">
      <w:numFmt w:val="bullet"/>
      <w:lvlText w:val=""/>
      <w:lvlJc w:val="left"/>
      <w:pPr>
        <w:tabs>
          <w:tab w:val="left" w:pos="0"/>
        </w:tabs>
        <w:ind w:left="3397" w:hanging="493"/>
      </w:pPr>
      <w:rPr>
        <w:rFonts w:ascii="Symbol" w:hAnsi="Symbol" w:cs="Symbol" w:hint="default"/>
      </w:rPr>
    </w:lvl>
    <w:lvl w:ilvl="4">
      <w:numFmt w:val="bullet"/>
      <w:lvlText w:val=""/>
      <w:lvlJc w:val="left"/>
      <w:pPr>
        <w:tabs>
          <w:tab w:val="left" w:pos="0"/>
        </w:tabs>
        <w:ind w:left="4605" w:hanging="493"/>
      </w:pPr>
      <w:rPr>
        <w:rFonts w:ascii="Symbol" w:hAnsi="Symbol" w:cs="Symbol" w:hint="default"/>
      </w:rPr>
    </w:lvl>
    <w:lvl w:ilvl="5">
      <w:numFmt w:val="bullet"/>
      <w:lvlText w:val=""/>
      <w:lvlJc w:val="left"/>
      <w:pPr>
        <w:tabs>
          <w:tab w:val="left" w:pos="0"/>
        </w:tabs>
        <w:ind w:left="5813" w:hanging="493"/>
      </w:pPr>
      <w:rPr>
        <w:rFonts w:ascii="Symbol" w:hAnsi="Symbol" w:cs="Symbol" w:hint="default"/>
      </w:rPr>
    </w:lvl>
    <w:lvl w:ilvl="6">
      <w:numFmt w:val="bullet"/>
      <w:lvlText w:val=""/>
      <w:lvlJc w:val="left"/>
      <w:pPr>
        <w:tabs>
          <w:tab w:val="left" w:pos="0"/>
        </w:tabs>
        <w:ind w:left="7022" w:hanging="493"/>
      </w:pPr>
      <w:rPr>
        <w:rFonts w:ascii="Symbol" w:hAnsi="Symbol" w:cs="Symbol" w:hint="default"/>
      </w:rPr>
    </w:lvl>
    <w:lvl w:ilvl="7">
      <w:numFmt w:val="bullet"/>
      <w:lvlText w:val=""/>
      <w:lvlJc w:val="left"/>
      <w:pPr>
        <w:tabs>
          <w:tab w:val="left" w:pos="0"/>
        </w:tabs>
        <w:ind w:left="8230" w:hanging="493"/>
      </w:pPr>
      <w:rPr>
        <w:rFonts w:ascii="Symbol" w:hAnsi="Symbol" w:cs="Symbol" w:hint="default"/>
      </w:rPr>
    </w:lvl>
    <w:lvl w:ilvl="8">
      <w:numFmt w:val="bullet"/>
      <w:lvlText w:val=""/>
      <w:lvlJc w:val="left"/>
      <w:pPr>
        <w:tabs>
          <w:tab w:val="left" w:pos="0"/>
        </w:tabs>
        <w:ind w:left="9438" w:hanging="493"/>
      </w:pPr>
      <w:rPr>
        <w:rFonts w:ascii="Symbol" w:hAnsi="Symbol" w:cs="Symbol" w:hint="default"/>
      </w:rPr>
    </w:lvl>
  </w:abstractNum>
  <w:abstractNum w:abstractNumId="34" w15:restartNumberingAfterBreak="0">
    <w:nsid w:val="4D4DC07F"/>
    <w:multiLevelType w:val="multilevel"/>
    <w:tmpl w:val="4D4DC07F"/>
    <w:lvl w:ilvl="0">
      <w:start w:val="11"/>
      <w:numFmt w:val="decimal"/>
      <w:lvlText w:val="%1."/>
      <w:lvlJc w:val="left"/>
      <w:pPr>
        <w:tabs>
          <w:tab w:val="left" w:pos="0"/>
        </w:tabs>
        <w:ind w:left="1173" w:hanging="361"/>
      </w:pPr>
      <w:rPr>
        <w:rFonts w:ascii="Times New Roman" w:eastAsia="Times New Roman" w:hAnsi="Times New Roman" w:cs="Times New Roman"/>
        <w:b/>
        <w:bCs/>
        <w:w w:val="100"/>
        <w:sz w:val="24"/>
        <w:szCs w:val="24"/>
        <w:lang w:val="ru-RU" w:eastAsia="en-US" w:bidi="ar-SA"/>
      </w:rPr>
    </w:lvl>
    <w:lvl w:ilvl="1">
      <w:numFmt w:val="bullet"/>
      <w:lvlText w:val=""/>
      <w:lvlJc w:val="left"/>
      <w:pPr>
        <w:tabs>
          <w:tab w:val="left" w:pos="0"/>
        </w:tabs>
        <w:ind w:left="2200" w:hanging="361"/>
      </w:pPr>
      <w:rPr>
        <w:rFonts w:ascii="Symbol" w:hAnsi="Symbol" w:cs="Symbol" w:hint="default"/>
        <w:lang w:val="ru-RU" w:eastAsia="en-US" w:bidi="ar-SA"/>
      </w:rPr>
    </w:lvl>
    <w:lvl w:ilvl="2">
      <w:numFmt w:val="bullet"/>
      <w:lvlText w:val=""/>
      <w:lvlJc w:val="left"/>
      <w:pPr>
        <w:tabs>
          <w:tab w:val="left" w:pos="0"/>
        </w:tabs>
        <w:ind w:left="3221" w:hanging="361"/>
      </w:pPr>
      <w:rPr>
        <w:rFonts w:ascii="Symbol" w:hAnsi="Symbol" w:cs="Symbol" w:hint="default"/>
        <w:lang w:val="ru-RU" w:eastAsia="en-US" w:bidi="ar-SA"/>
      </w:rPr>
    </w:lvl>
    <w:lvl w:ilvl="3">
      <w:numFmt w:val="bullet"/>
      <w:lvlText w:val=""/>
      <w:lvlJc w:val="left"/>
      <w:pPr>
        <w:tabs>
          <w:tab w:val="left" w:pos="0"/>
        </w:tabs>
        <w:ind w:left="4241" w:hanging="361"/>
      </w:pPr>
      <w:rPr>
        <w:rFonts w:ascii="Symbol" w:hAnsi="Symbol" w:cs="Symbol" w:hint="default"/>
        <w:lang w:val="ru-RU" w:eastAsia="en-US" w:bidi="ar-SA"/>
      </w:rPr>
    </w:lvl>
    <w:lvl w:ilvl="4">
      <w:numFmt w:val="bullet"/>
      <w:lvlText w:val=""/>
      <w:lvlJc w:val="left"/>
      <w:pPr>
        <w:tabs>
          <w:tab w:val="left" w:pos="0"/>
        </w:tabs>
        <w:ind w:left="5262" w:hanging="361"/>
      </w:pPr>
      <w:rPr>
        <w:rFonts w:ascii="Symbol" w:hAnsi="Symbol" w:cs="Symbol" w:hint="default"/>
        <w:lang w:val="ru-RU" w:eastAsia="en-US" w:bidi="ar-SA"/>
      </w:rPr>
    </w:lvl>
    <w:lvl w:ilvl="5">
      <w:numFmt w:val="bullet"/>
      <w:lvlText w:val=""/>
      <w:lvlJc w:val="left"/>
      <w:pPr>
        <w:tabs>
          <w:tab w:val="left" w:pos="0"/>
        </w:tabs>
        <w:ind w:left="6283" w:hanging="361"/>
      </w:pPr>
      <w:rPr>
        <w:rFonts w:ascii="Symbol" w:hAnsi="Symbol" w:cs="Symbol" w:hint="default"/>
        <w:lang w:val="ru-RU" w:eastAsia="en-US" w:bidi="ar-SA"/>
      </w:rPr>
    </w:lvl>
    <w:lvl w:ilvl="6">
      <w:numFmt w:val="bullet"/>
      <w:lvlText w:val=""/>
      <w:lvlJc w:val="left"/>
      <w:pPr>
        <w:tabs>
          <w:tab w:val="left" w:pos="0"/>
        </w:tabs>
        <w:ind w:left="7303" w:hanging="361"/>
      </w:pPr>
      <w:rPr>
        <w:rFonts w:ascii="Symbol" w:hAnsi="Symbol" w:cs="Symbol" w:hint="default"/>
        <w:lang w:val="ru-RU" w:eastAsia="en-US" w:bidi="ar-SA"/>
      </w:rPr>
    </w:lvl>
    <w:lvl w:ilvl="7">
      <w:numFmt w:val="bullet"/>
      <w:lvlText w:val=""/>
      <w:lvlJc w:val="left"/>
      <w:pPr>
        <w:tabs>
          <w:tab w:val="left" w:pos="0"/>
        </w:tabs>
        <w:ind w:left="8324" w:hanging="361"/>
      </w:pPr>
      <w:rPr>
        <w:rFonts w:ascii="Symbol" w:hAnsi="Symbol" w:cs="Symbol" w:hint="default"/>
        <w:lang w:val="ru-RU" w:eastAsia="en-US" w:bidi="ar-SA"/>
      </w:rPr>
    </w:lvl>
    <w:lvl w:ilvl="8">
      <w:numFmt w:val="bullet"/>
      <w:lvlText w:val=""/>
      <w:lvlJc w:val="left"/>
      <w:pPr>
        <w:tabs>
          <w:tab w:val="left" w:pos="0"/>
        </w:tabs>
        <w:ind w:left="9345" w:hanging="361"/>
      </w:pPr>
      <w:rPr>
        <w:rFonts w:ascii="Symbol" w:hAnsi="Symbol" w:cs="Symbol" w:hint="default"/>
        <w:lang w:val="ru-RU" w:eastAsia="en-US" w:bidi="ar-SA"/>
      </w:rPr>
    </w:lvl>
  </w:abstractNum>
  <w:abstractNum w:abstractNumId="35" w15:restartNumberingAfterBreak="0">
    <w:nsid w:val="502B373D"/>
    <w:multiLevelType w:val="multilevel"/>
    <w:tmpl w:val="502B373D"/>
    <w:lvl w:ilvl="0">
      <w:start w:val="1"/>
      <w:numFmt w:val="decimal"/>
      <w:lvlText w:val="%1."/>
      <w:lvlJc w:val="left"/>
      <w:pPr>
        <w:tabs>
          <w:tab w:val="left" w:pos="0"/>
        </w:tabs>
        <w:ind w:left="480" w:hanging="48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50CD0132"/>
    <w:multiLevelType w:val="multilevel"/>
    <w:tmpl w:val="50CD0132"/>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0EF2D26"/>
    <w:multiLevelType w:val="multilevel"/>
    <w:tmpl w:val="50EF2D26"/>
    <w:lvl w:ilvl="0">
      <w:start w:val="1"/>
      <w:numFmt w:val="bullet"/>
      <w:lvlText w:val=""/>
      <w:lvlJc w:val="left"/>
      <w:pPr>
        <w:ind w:left="1080" w:hanging="360"/>
      </w:pPr>
      <w:rPr>
        <w:rFonts w:ascii="Symbol" w:hAnsi="Symbol" w:hint="default"/>
        <w:sz w:val="24"/>
        <w:szCs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1C8265B"/>
    <w:multiLevelType w:val="multilevel"/>
    <w:tmpl w:val="51C8265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54575B93"/>
    <w:multiLevelType w:val="multilevel"/>
    <w:tmpl w:val="54575B9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41" w15:restartNumberingAfterBreak="0">
    <w:nsid w:val="5D06B2BB"/>
    <w:multiLevelType w:val="singleLevel"/>
    <w:tmpl w:val="5D06B2BB"/>
    <w:lvl w:ilvl="0">
      <w:start w:val="1"/>
      <w:numFmt w:val="decimal"/>
      <w:suff w:val="space"/>
      <w:lvlText w:val="%1."/>
      <w:lvlJc w:val="left"/>
    </w:lvl>
  </w:abstractNum>
  <w:abstractNum w:abstractNumId="42" w15:restartNumberingAfterBreak="0">
    <w:nsid w:val="62EC448E"/>
    <w:multiLevelType w:val="multilevel"/>
    <w:tmpl w:val="62EC448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3" w15:restartNumberingAfterBreak="0">
    <w:nsid w:val="64073042"/>
    <w:multiLevelType w:val="multilevel"/>
    <w:tmpl w:val="640730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7EB68FE"/>
    <w:multiLevelType w:val="multilevel"/>
    <w:tmpl w:val="67EB68F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2183CF9"/>
    <w:multiLevelType w:val="multilevel"/>
    <w:tmpl w:val="72183CF9"/>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46" w15:restartNumberingAfterBreak="0">
    <w:nsid w:val="76514025"/>
    <w:multiLevelType w:val="multilevel"/>
    <w:tmpl w:val="76514025"/>
    <w:lvl w:ilvl="0">
      <w:start w:val="1"/>
      <w:numFmt w:val="decimal"/>
      <w:lvlText w:val="%1."/>
      <w:lvlJc w:val="left"/>
      <w:pPr>
        <w:tabs>
          <w:tab w:val="left" w:pos="348"/>
        </w:tabs>
        <w:ind w:left="1068" w:hanging="360"/>
      </w:pPr>
      <w:rPr>
        <w:sz w:val="28"/>
        <w:lang w:val="ru-RU"/>
      </w:rPr>
    </w:lvl>
    <w:lvl w:ilvl="1">
      <w:start w:val="1"/>
      <w:numFmt w:val="lowerLetter"/>
      <w:lvlText w:val="%2."/>
      <w:lvlJc w:val="left"/>
      <w:pPr>
        <w:tabs>
          <w:tab w:val="left" w:pos="348"/>
        </w:tabs>
        <w:ind w:left="1788" w:hanging="360"/>
      </w:pPr>
    </w:lvl>
    <w:lvl w:ilvl="2">
      <w:start w:val="1"/>
      <w:numFmt w:val="lowerRoman"/>
      <w:lvlText w:val="%3."/>
      <w:lvlJc w:val="right"/>
      <w:pPr>
        <w:tabs>
          <w:tab w:val="left" w:pos="348"/>
        </w:tabs>
        <w:ind w:left="2508" w:hanging="180"/>
      </w:pPr>
    </w:lvl>
    <w:lvl w:ilvl="3">
      <w:start w:val="1"/>
      <w:numFmt w:val="decimal"/>
      <w:lvlText w:val="%4."/>
      <w:lvlJc w:val="left"/>
      <w:pPr>
        <w:tabs>
          <w:tab w:val="left" w:pos="348"/>
        </w:tabs>
        <w:ind w:left="3228" w:hanging="360"/>
      </w:pPr>
    </w:lvl>
    <w:lvl w:ilvl="4">
      <w:start w:val="1"/>
      <w:numFmt w:val="lowerLetter"/>
      <w:lvlText w:val="%5."/>
      <w:lvlJc w:val="left"/>
      <w:pPr>
        <w:tabs>
          <w:tab w:val="left" w:pos="348"/>
        </w:tabs>
        <w:ind w:left="3948" w:hanging="360"/>
      </w:pPr>
    </w:lvl>
    <w:lvl w:ilvl="5">
      <w:start w:val="1"/>
      <w:numFmt w:val="lowerRoman"/>
      <w:lvlText w:val="%6."/>
      <w:lvlJc w:val="right"/>
      <w:pPr>
        <w:tabs>
          <w:tab w:val="left" w:pos="348"/>
        </w:tabs>
        <w:ind w:left="4668" w:hanging="180"/>
      </w:pPr>
    </w:lvl>
    <w:lvl w:ilvl="6">
      <w:start w:val="1"/>
      <w:numFmt w:val="decimal"/>
      <w:lvlText w:val="%7."/>
      <w:lvlJc w:val="left"/>
      <w:pPr>
        <w:tabs>
          <w:tab w:val="left" w:pos="348"/>
        </w:tabs>
        <w:ind w:left="5388" w:hanging="360"/>
      </w:pPr>
    </w:lvl>
    <w:lvl w:ilvl="7">
      <w:start w:val="1"/>
      <w:numFmt w:val="lowerLetter"/>
      <w:lvlText w:val="%8."/>
      <w:lvlJc w:val="left"/>
      <w:pPr>
        <w:tabs>
          <w:tab w:val="left" w:pos="348"/>
        </w:tabs>
        <w:ind w:left="6108" w:hanging="360"/>
      </w:pPr>
    </w:lvl>
    <w:lvl w:ilvl="8">
      <w:start w:val="1"/>
      <w:numFmt w:val="lowerRoman"/>
      <w:lvlText w:val="%9."/>
      <w:lvlJc w:val="right"/>
      <w:pPr>
        <w:tabs>
          <w:tab w:val="left" w:pos="348"/>
        </w:tabs>
        <w:ind w:left="6828" w:hanging="180"/>
      </w:pPr>
    </w:lvl>
  </w:abstractNum>
  <w:abstractNum w:abstractNumId="47" w15:restartNumberingAfterBreak="0">
    <w:nsid w:val="76C8C019"/>
    <w:multiLevelType w:val="singleLevel"/>
    <w:tmpl w:val="76C8C019"/>
    <w:lvl w:ilvl="0">
      <w:start w:val="1"/>
      <w:numFmt w:val="decimal"/>
      <w:suff w:val="space"/>
      <w:lvlText w:val="%1."/>
      <w:lvlJc w:val="left"/>
    </w:lvl>
  </w:abstractNum>
  <w:abstractNum w:abstractNumId="48" w15:restartNumberingAfterBreak="0">
    <w:nsid w:val="7B3E5591"/>
    <w:multiLevelType w:val="multilevel"/>
    <w:tmpl w:val="7B3E55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BFC4B9C"/>
    <w:multiLevelType w:val="multilevel"/>
    <w:tmpl w:val="7BFC4B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15:restartNumberingAfterBreak="0">
    <w:nsid w:val="7CE364FB"/>
    <w:multiLevelType w:val="multilevel"/>
    <w:tmpl w:val="7CE364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F2451AD"/>
    <w:multiLevelType w:val="multilevel"/>
    <w:tmpl w:val="7F2451AD"/>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abstractNumId w:val="9"/>
  </w:num>
  <w:num w:numId="2">
    <w:abstractNumId w:val="4"/>
  </w:num>
  <w:num w:numId="3">
    <w:abstractNumId w:val="40"/>
  </w:num>
  <w:num w:numId="4">
    <w:abstractNumId w:val="2"/>
  </w:num>
  <w:num w:numId="5">
    <w:abstractNumId w:val="33"/>
  </w:num>
  <w:num w:numId="6">
    <w:abstractNumId w:val="35"/>
  </w:num>
  <w:num w:numId="7">
    <w:abstractNumId w:val="41"/>
  </w:num>
  <w:num w:numId="8">
    <w:abstractNumId w:val="16"/>
  </w:num>
  <w:num w:numId="9">
    <w:abstractNumId w:val="45"/>
  </w:num>
  <w:num w:numId="10">
    <w:abstractNumId w:val="10"/>
  </w:num>
  <w:num w:numId="11">
    <w:abstractNumId w:val="0"/>
  </w:num>
  <w:num w:numId="12">
    <w:abstractNumId w:val="20"/>
  </w:num>
  <w:num w:numId="13">
    <w:abstractNumId w:val="36"/>
  </w:num>
  <w:num w:numId="14">
    <w:abstractNumId w:val="49"/>
  </w:num>
  <w:num w:numId="15">
    <w:abstractNumId w:val="22"/>
  </w:num>
  <w:num w:numId="16">
    <w:abstractNumId w:val="23"/>
  </w:num>
  <w:num w:numId="17">
    <w:abstractNumId w:val="13"/>
  </w:num>
  <w:num w:numId="18">
    <w:abstractNumId w:val="48"/>
  </w:num>
  <w:num w:numId="19">
    <w:abstractNumId w:val="12"/>
  </w:num>
  <w:num w:numId="20">
    <w:abstractNumId w:val="31"/>
  </w:num>
  <w:num w:numId="21">
    <w:abstractNumId w:val="42"/>
  </w:num>
  <w:num w:numId="22">
    <w:abstractNumId w:val="38"/>
  </w:num>
  <w:num w:numId="23">
    <w:abstractNumId w:val="26"/>
  </w:num>
  <w:num w:numId="24">
    <w:abstractNumId w:val="25"/>
  </w:num>
  <w:num w:numId="25">
    <w:abstractNumId w:val="30"/>
  </w:num>
  <w:num w:numId="26">
    <w:abstractNumId w:val="17"/>
  </w:num>
  <w:num w:numId="27">
    <w:abstractNumId w:val="19"/>
  </w:num>
  <w:num w:numId="28">
    <w:abstractNumId w:val="18"/>
  </w:num>
  <w:num w:numId="29">
    <w:abstractNumId w:val="27"/>
  </w:num>
  <w:num w:numId="30">
    <w:abstractNumId w:val="14"/>
  </w:num>
  <w:num w:numId="31">
    <w:abstractNumId w:val="51"/>
  </w:num>
  <w:num w:numId="32">
    <w:abstractNumId w:val="29"/>
  </w:num>
  <w:num w:numId="33">
    <w:abstractNumId w:val="5"/>
  </w:num>
  <w:num w:numId="34">
    <w:abstractNumId w:val="47"/>
  </w:num>
  <w:num w:numId="35">
    <w:abstractNumId w:val="3"/>
  </w:num>
  <w:num w:numId="36">
    <w:abstractNumId w:val="34"/>
  </w:num>
  <w:num w:numId="37">
    <w:abstractNumId w:val="8"/>
  </w:num>
  <w:num w:numId="38">
    <w:abstractNumId w:val="21"/>
  </w:num>
  <w:num w:numId="39">
    <w:abstractNumId w:val="15"/>
  </w:num>
  <w:num w:numId="40">
    <w:abstractNumId w:val="7"/>
  </w:num>
  <w:num w:numId="41">
    <w:abstractNumId w:val="6"/>
  </w:num>
  <w:num w:numId="42">
    <w:abstractNumId w:val="1"/>
  </w:num>
  <w:num w:numId="43">
    <w:abstractNumId w:val="46"/>
  </w:num>
  <w:num w:numId="44">
    <w:abstractNumId w:val="37"/>
  </w:num>
  <w:num w:numId="45">
    <w:abstractNumId w:val="43"/>
  </w:num>
  <w:num w:numId="46">
    <w:abstractNumId w:val="44"/>
  </w:num>
  <w:num w:numId="47">
    <w:abstractNumId w:val="50"/>
  </w:num>
  <w:num w:numId="48">
    <w:abstractNumId w:val="24"/>
    <w:lvlOverride w:ilvl="0">
      <w:startOverride w:val="1"/>
    </w:lvlOverride>
  </w:num>
  <w:num w:numId="49">
    <w:abstractNumId w:val="24"/>
  </w:num>
  <w:num w:numId="50">
    <w:abstractNumId w:val="32"/>
  </w:num>
  <w:num w:numId="51">
    <w:abstractNumId w:val="11"/>
  </w:num>
  <w:num w:numId="52">
    <w:abstractNumId w:val="39"/>
  </w:num>
  <w:num w:numId="53">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18"/>
    <w:rsid w:val="00003B41"/>
    <w:rsid w:val="000075E4"/>
    <w:rsid w:val="000359CC"/>
    <w:rsid w:val="000B560C"/>
    <w:rsid w:val="000E7D6F"/>
    <w:rsid w:val="001830BC"/>
    <w:rsid w:val="001B63AB"/>
    <w:rsid w:val="001D1F65"/>
    <w:rsid w:val="001F70AA"/>
    <w:rsid w:val="003560C7"/>
    <w:rsid w:val="00514F18"/>
    <w:rsid w:val="005243DB"/>
    <w:rsid w:val="00535F1C"/>
    <w:rsid w:val="00566EB8"/>
    <w:rsid w:val="005940D5"/>
    <w:rsid w:val="005971B4"/>
    <w:rsid w:val="006023F2"/>
    <w:rsid w:val="006F4B68"/>
    <w:rsid w:val="007159BB"/>
    <w:rsid w:val="00760A5C"/>
    <w:rsid w:val="00852AE7"/>
    <w:rsid w:val="0094159C"/>
    <w:rsid w:val="009C0395"/>
    <w:rsid w:val="00A76C5E"/>
    <w:rsid w:val="00A866AB"/>
    <w:rsid w:val="00B63E55"/>
    <w:rsid w:val="00BC0F29"/>
    <w:rsid w:val="00C338D0"/>
    <w:rsid w:val="00CB2DA3"/>
    <w:rsid w:val="00D245D1"/>
    <w:rsid w:val="00D774C7"/>
    <w:rsid w:val="00ED2003"/>
    <w:rsid w:val="00F12ED4"/>
    <w:rsid w:val="00F62CD7"/>
    <w:rsid w:val="00F94BB6"/>
    <w:rsid w:val="088F5C61"/>
    <w:rsid w:val="106F2AA1"/>
    <w:rsid w:val="1EDE2201"/>
    <w:rsid w:val="1F7A126E"/>
    <w:rsid w:val="4EFB6620"/>
    <w:rsid w:val="586A5D8F"/>
    <w:rsid w:val="6909157C"/>
    <w:rsid w:val="736A7438"/>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F0063CC"/>
  <w15:docId w15:val="{539DEE7F-84BC-40E9-93CA-38C0317F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qFormat="1"/>
    <w:lsdException w:name="toc 2" w:semiHidden="1" w:qFormat="1"/>
    <w:lsdException w:name="toc 3" w:semiHidden="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lsdException w:name="annotation text" w:semiHidden="1" w:qFormat="1"/>
    <w:lsdException w:name="header"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qFormat="1"/>
    <w:lsdException w:name="FollowedHyperlink" w:semiHidden="1" w:unhideWhenUsed="1"/>
    <w:lsdException w:name="Strong"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uppressAutoHyphens/>
    </w:pPr>
    <w:rPr>
      <w:rFonts w:eastAsia="Times New Roman"/>
      <w:sz w:val="22"/>
      <w:szCs w:val="22"/>
      <w:lang w:eastAsia="en-US"/>
    </w:rPr>
  </w:style>
  <w:style w:type="paragraph" w:styleId="1">
    <w:name w:val="heading 1"/>
    <w:basedOn w:val="a0"/>
    <w:next w:val="a0"/>
    <w:uiPriority w:val="9"/>
    <w:qFormat/>
    <w:pPr>
      <w:ind w:left="812"/>
      <w:outlineLvl w:val="0"/>
    </w:pPr>
    <w:rPr>
      <w:b/>
      <w:bCs/>
      <w:sz w:val="28"/>
      <w:szCs w:val="28"/>
    </w:rPr>
  </w:style>
  <w:style w:type="paragraph" w:styleId="2">
    <w:name w:val="heading 2"/>
    <w:basedOn w:val="a0"/>
    <w:next w:val="a0"/>
    <w:uiPriority w:val="9"/>
    <w:qFormat/>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uiPriority w:val="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uiPriority w:val="9"/>
    <w:qFormat/>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semiHidden/>
    <w:qFormat/>
    <w:rPr>
      <w:sz w:val="16"/>
      <w:szCs w:val="16"/>
    </w:rPr>
  </w:style>
  <w:style w:type="character" w:styleId="a5">
    <w:name w:val="Hyperlink"/>
    <w:basedOn w:val="a1"/>
    <w:semiHidden/>
    <w:unhideWhenUsed/>
    <w:qFormat/>
    <w:locked/>
    <w:rPr>
      <w:color w:val="0000FF"/>
      <w:u w:val="single"/>
    </w:rPr>
  </w:style>
  <w:style w:type="character" w:styleId="a6">
    <w:name w:val="page number"/>
    <w:basedOn w:val="a1"/>
    <w:uiPriority w:val="99"/>
    <w:qFormat/>
  </w:style>
  <w:style w:type="character" w:styleId="a7">
    <w:name w:val="Strong"/>
    <w:basedOn w:val="a1"/>
    <w:uiPriority w:val="99"/>
    <w:qFormat/>
    <w:rPr>
      <w:b/>
      <w:bCs/>
    </w:rPr>
  </w:style>
  <w:style w:type="paragraph" w:styleId="a8">
    <w:name w:val="Balloon Text"/>
    <w:basedOn w:val="a0"/>
    <w:uiPriority w:val="99"/>
    <w:semiHidden/>
    <w:qFormat/>
    <w:rPr>
      <w:rFonts w:ascii="Segoe UI" w:hAnsi="Segoe UI" w:cs="Segoe UI"/>
      <w:sz w:val="18"/>
      <w:szCs w:val="18"/>
    </w:rPr>
  </w:style>
  <w:style w:type="paragraph" w:styleId="20">
    <w:name w:val="Body Text 2"/>
    <w:basedOn w:val="a0"/>
    <w:link w:val="22"/>
    <w:uiPriority w:val="99"/>
    <w:qFormat/>
    <w:pPr>
      <w:widowControl/>
      <w:spacing w:after="120" w:line="480" w:lineRule="auto"/>
      <w:textAlignment w:val="baseline"/>
    </w:pPr>
    <w:rPr>
      <w:sz w:val="20"/>
      <w:szCs w:val="20"/>
      <w:lang w:eastAsia="ru-RU"/>
    </w:rPr>
  </w:style>
  <w:style w:type="paragraph" w:styleId="a9">
    <w:name w:val="caption"/>
    <w:basedOn w:val="a0"/>
    <w:next w:val="a0"/>
    <w:qFormat/>
    <w:pPr>
      <w:suppressLineNumbers/>
      <w:spacing w:before="120" w:after="120"/>
    </w:pPr>
    <w:rPr>
      <w:rFonts w:ascii="PT Astra Serif" w:hAnsi="PT Astra Serif" w:cs="Noto Sans Devanagari"/>
      <w:i/>
      <w:iCs/>
      <w:sz w:val="24"/>
      <w:szCs w:val="24"/>
    </w:rPr>
  </w:style>
  <w:style w:type="paragraph" w:styleId="aa">
    <w:name w:val="annotation text"/>
    <w:basedOn w:val="a0"/>
    <w:uiPriority w:val="99"/>
    <w:semiHidden/>
    <w:qFormat/>
    <w:rPr>
      <w:sz w:val="20"/>
      <w:szCs w:val="20"/>
    </w:rPr>
  </w:style>
  <w:style w:type="paragraph" w:styleId="10">
    <w:name w:val="index 1"/>
    <w:basedOn w:val="a0"/>
    <w:next w:val="a0"/>
    <w:uiPriority w:val="99"/>
    <w:semiHidden/>
    <w:unhideWhenUsed/>
  </w:style>
  <w:style w:type="paragraph" w:styleId="ab">
    <w:name w:val="annotation subject"/>
    <w:basedOn w:val="aa"/>
    <w:next w:val="aa"/>
    <w:uiPriority w:val="99"/>
    <w:semiHidden/>
    <w:qFormat/>
    <w:rPr>
      <w:b/>
      <w:bCs/>
    </w:rPr>
  </w:style>
  <w:style w:type="paragraph" w:styleId="ac">
    <w:name w:val="footnote text"/>
    <w:basedOn w:val="a0"/>
    <w:link w:val="30"/>
    <w:uiPriority w:val="99"/>
    <w:semiHidden/>
    <w:rPr>
      <w:sz w:val="20"/>
      <w:szCs w:val="20"/>
      <w:lang w:eastAsia="ru-RU"/>
    </w:rPr>
  </w:style>
  <w:style w:type="paragraph" w:styleId="ad">
    <w:name w:val="header"/>
    <w:basedOn w:val="a0"/>
    <w:uiPriority w:val="99"/>
    <w:qFormat/>
    <w:pPr>
      <w:widowControl/>
      <w:tabs>
        <w:tab w:val="center" w:pos="4677"/>
        <w:tab w:val="right" w:pos="9355"/>
      </w:tabs>
      <w:spacing w:after="200" w:line="276" w:lineRule="auto"/>
    </w:pPr>
    <w:rPr>
      <w:rFonts w:ascii="Calibri" w:hAnsi="Calibri" w:cs="Calibri"/>
      <w:lang w:eastAsia="ru-RU"/>
    </w:rPr>
  </w:style>
  <w:style w:type="paragraph" w:styleId="ae">
    <w:name w:val="Body Text"/>
    <w:basedOn w:val="a0"/>
    <w:uiPriority w:val="1"/>
    <w:qFormat/>
    <w:rPr>
      <w:sz w:val="24"/>
      <w:szCs w:val="24"/>
    </w:rPr>
  </w:style>
  <w:style w:type="paragraph" w:styleId="af">
    <w:name w:val="index heading"/>
    <w:basedOn w:val="a0"/>
    <w:next w:val="10"/>
    <w:qFormat/>
    <w:pPr>
      <w:suppressLineNumbers/>
    </w:pPr>
    <w:rPr>
      <w:rFonts w:ascii="PT Astra Serif" w:hAnsi="PT Astra Serif" w:cs="Noto Sans Devanagari"/>
    </w:rPr>
  </w:style>
  <w:style w:type="paragraph" w:styleId="11">
    <w:name w:val="toc 1"/>
    <w:basedOn w:val="a0"/>
    <w:next w:val="a0"/>
    <w:uiPriority w:val="1"/>
    <w:qFormat/>
    <w:pPr>
      <w:widowControl/>
      <w:tabs>
        <w:tab w:val="right" w:leader="dot" w:pos="9060"/>
      </w:tabs>
      <w:spacing w:before="240"/>
    </w:pPr>
    <w:rPr>
      <w:rFonts w:eastAsia="SimSun"/>
      <w:sz w:val="28"/>
      <w:szCs w:val="28"/>
      <w:lang w:eastAsia="ru-RU"/>
    </w:rPr>
  </w:style>
  <w:style w:type="paragraph" w:styleId="31">
    <w:name w:val="toc 3"/>
    <w:basedOn w:val="a0"/>
    <w:next w:val="a0"/>
    <w:uiPriority w:val="99"/>
    <w:semiHidden/>
    <w:qFormat/>
    <w:pPr>
      <w:widowControl/>
      <w:spacing w:after="100" w:line="276" w:lineRule="auto"/>
      <w:ind w:left="440"/>
    </w:pPr>
    <w:rPr>
      <w:rFonts w:ascii="Calibri" w:hAnsi="Calibri" w:cs="Calibri"/>
      <w:lang w:eastAsia="ru-RU"/>
    </w:rPr>
  </w:style>
  <w:style w:type="paragraph" w:styleId="21">
    <w:name w:val="toc 2"/>
    <w:basedOn w:val="a0"/>
    <w:next w:val="a0"/>
    <w:link w:val="23"/>
    <w:uiPriority w:val="99"/>
    <w:semiHidden/>
    <w:qFormat/>
    <w:pPr>
      <w:widowControl/>
      <w:spacing w:after="100" w:line="259" w:lineRule="auto"/>
      <w:ind w:left="220"/>
    </w:pPr>
    <w:rPr>
      <w:rFonts w:ascii="Calibri" w:eastAsia="Calibri" w:hAnsi="Calibri" w:cs="Calibri"/>
    </w:rPr>
  </w:style>
  <w:style w:type="paragraph" w:styleId="af0">
    <w:name w:val="Body Text Indent"/>
    <w:basedOn w:val="a0"/>
    <w:uiPriority w:val="99"/>
    <w:semiHidden/>
    <w:qFormat/>
    <w:pPr>
      <w:widowControl/>
      <w:spacing w:after="120" w:line="276" w:lineRule="auto"/>
      <w:ind w:left="283"/>
    </w:pPr>
    <w:rPr>
      <w:rFonts w:ascii="Calibri" w:hAnsi="Calibri" w:cs="Calibri"/>
      <w:lang w:eastAsia="ru-RU"/>
    </w:rPr>
  </w:style>
  <w:style w:type="paragraph" w:styleId="af1">
    <w:name w:val="Title"/>
    <w:basedOn w:val="a0"/>
    <w:next w:val="ae"/>
    <w:uiPriority w:val="10"/>
    <w:qFormat/>
    <w:pPr>
      <w:keepNext/>
      <w:spacing w:before="240" w:after="120"/>
    </w:pPr>
    <w:rPr>
      <w:rFonts w:ascii="PT Astra Serif" w:eastAsia="Tahoma" w:hAnsi="PT Astra Serif" w:cs="Noto Sans Devanagari"/>
      <w:sz w:val="28"/>
      <w:szCs w:val="28"/>
    </w:rPr>
  </w:style>
  <w:style w:type="paragraph" w:styleId="af2">
    <w:name w:val="footer"/>
    <w:basedOn w:val="a0"/>
    <w:qFormat/>
    <w:pPr>
      <w:widowControl/>
      <w:tabs>
        <w:tab w:val="center" w:pos="4677"/>
        <w:tab w:val="right" w:pos="9355"/>
      </w:tabs>
      <w:spacing w:after="200" w:line="276" w:lineRule="auto"/>
    </w:pPr>
    <w:rPr>
      <w:rFonts w:ascii="Calibri" w:hAnsi="Calibri" w:cs="Calibri"/>
      <w:lang w:eastAsia="ru-RU"/>
    </w:rPr>
  </w:style>
  <w:style w:type="paragraph" w:styleId="af3">
    <w:name w:val="List"/>
    <w:basedOn w:val="ae"/>
    <w:rPr>
      <w:rFonts w:ascii="PT Astra Serif" w:hAnsi="PT Astra Serif" w:cs="Noto Sans Devanagari"/>
    </w:rPr>
  </w:style>
  <w:style w:type="paragraph" w:styleId="af4">
    <w:name w:val="Normal (Web)"/>
    <w:basedOn w:val="a0"/>
    <w:uiPriority w:val="99"/>
    <w:qFormat/>
    <w:pPr>
      <w:widowControl/>
      <w:spacing w:beforeAutospacing="1" w:afterAutospacing="1"/>
    </w:pPr>
    <w:rPr>
      <w:sz w:val="24"/>
      <w:szCs w:val="24"/>
      <w:lang w:eastAsia="ru-RU"/>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Текст сноски Знак3"/>
    <w:basedOn w:val="a1"/>
    <w:link w:val="ac"/>
    <w:uiPriority w:val="99"/>
    <w:qFormat/>
    <w:locked/>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Pr>
      <w:rFonts w:ascii="Calibri Light" w:eastAsia="等? Light" w:hAnsi="Calibri Light" w:cs="Calibri Light"/>
      <w:color w:val="2E74B5"/>
      <w:sz w:val="26"/>
      <w:szCs w:val="26"/>
    </w:rPr>
  </w:style>
  <w:style w:type="character" w:customStyle="1" w:styleId="32">
    <w:name w:val="Заголовок 3 Знак"/>
    <w:basedOn w:val="a1"/>
    <w:uiPriority w:val="99"/>
    <w:qFormat/>
    <w:locked/>
    <w:rPr>
      <w:rFonts w:ascii="Calibri Light" w:eastAsia="等? Light" w:hAnsi="Calibri Light" w:cs="Calibri Light"/>
      <w:color w:val="1F4E79"/>
      <w:sz w:val="24"/>
      <w:szCs w:val="24"/>
      <w:lang w:eastAsia="ru-RU"/>
    </w:rPr>
  </w:style>
  <w:style w:type="character" w:customStyle="1" w:styleId="40">
    <w:name w:val="Заголовок 4 Знак"/>
    <w:basedOn w:val="a1"/>
    <w:uiPriority w:val="99"/>
    <w:semiHidden/>
    <w:qFormat/>
    <w:locked/>
    <w:rPr>
      <w:rFonts w:ascii="Calibri Light" w:eastAsia="等? Light" w:hAnsi="Calibri Light" w:cs="Calibri Light"/>
      <w:i/>
      <w:iCs/>
      <w:color w:val="2E74B5"/>
      <w:lang w:eastAsia="ru-RU"/>
    </w:rPr>
  </w:style>
  <w:style w:type="character" w:customStyle="1" w:styleId="af6">
    <w:name w:val="Текст выноски Знак"/>
    <w:basedOn w:val="a1"/>
    <w:uiPriority w:val="99"/>
    <w:qFormat/>
    <w:locked/>
    <w:rPr>
      <w:rFonts w:ascii="Segoe UI" w:hAnsi="Segoe UI" w:cs="Segoe UI"/>
      <w:sz w:val="18"/>
      <w:szCs w:val="18"/>
    </w:rPr>
  </w:style>
  <w:style w:type="character" w:customStyle="1" w:styleId="af7">
    <w:name w:val="Основной текст Знак"/>
    <w:basedOn w:val="a1"/>
    <w:uiPriority w:val="99"/>
    <w:qFormat/>
    <w:locked/>
    <w:rPr>
      <w:rFonts w:ascii="Times New Roman" w:hAnsi="Times New Roman" w:cs="Times New Roman"/>
      <w:sz w:val="24"/>
      <w:szCs w:val="24"/>
    </w:rPr>
  </w:style>
  <w:style w:type="character" w:customStyle="1" w:styleId="24">
    <w:name w:val="Основной текст 2 Знак"/>
    <w:basedOn w:val="a1"/>
    <w:uiPriority w:val="99"/>
    <w:qFormat/>
    <w:locked/>
    <w:rPr>
      <w:rFonts w:ascii="Times New Roman" w:hAnsi="Times New Roman" w:cs="Times New Roman"/>
      <w:sz w:val="20"/>
      <w:szCs w:val="20"/>
      <w:lang w:eastAsia="ru-RU"/>
    </w:rPr>
  </w:style>
  <w:style w:type="character" w:customStyle="1" w:styleId="af8">
    <w:name w:val="Основной текст с отступом Знак"/>
    <w:basedOn w:val="a1"/>
    <w:uiPriority w:val="99"/>
    <w:semiHidden/>
    <w:qFormat/>
    <w:locked/>
    <w:rPr>
      <w:rFonts w:ascii="Calibri" w:hAnsi="Calibri" w:cs="Calibri"/>
      <w:lang w:eastAsia="ru-RU"/>
    </w:rPr>
  </w:style>
  <w:style w:type="character" w:customStyle="1" w:styleId="af9">
    <w:name w:val="Текст примечания Знак"/>
    <w:basedOn w:val="a1"/>
    <w:uiPriority w:val="99"/>
    <w:semiHidden/>
    <w:qFormat/>
    <w:locked/>
    <w:rPr>
      <w:rFonts w:ascii="Times New Roman" w:hAnsi="Times New Roman" w:cs="Times New Roman"/>
      <w:sz w:val="20"/>
      <w:szCs w:val="20"/>
    </w:rPr>
  </w:style>
  <w:style w:type="character" w:customStyle="1" w:styleId="afa">
    <w:name w:val="Тема примечания Знак"/>
    <w:basedOn w:val="af9"/>
    <w:uiPriority w:val="99"/>
    <w:semiHidden/>
    <w:qFormat/>
    <w:locked/>
    <w:rPr>
      <w:rFonts w:ascii="Times New Roman" w:hAnsi="Times New Roman" w:cs="Times New Roman"/>
      <w:b/>
      <w:bCs/>
      <w:sz w:val="20"/>
      <w:szCs w:val="20"/>
    </w:rPr>
  </w:style>
  <w:style w:type="character" w:customStyle="1" w:styleId="afb">
    <w:name w:val="Нижний колонтитул Знак"/>
    <w:basedOn w:val="a1"/>
    <w:uiPriority w:val="99"/>
    <w:qFormat/>
    <w:locked/>
    <w:rPr>
      <w:rFonts w:ascii="Calibri" w:hAnsi="Calibri" w:cs="Calibri"/>
      <w:lang w:eastAsia="ru-RU"/>
    </w:rPr>
  </w:style>
  <w:style w:type="character" w:customStyle="1" w:styleId="12">
    <w:name w:val="Текст сноски Знак1"/>
    <w:basedOn w:val="a1"/>
    <w:uiPriority w:val="99"/>
    <w:qFormat/>
    <w:locked/>
    <w:rPr>
      <w:rFonts w:ascii="Times New Roman" w:hAnsi="Times New Roman" w:cs="Times New Roman"/>
      <w:sz w:val="20"/>
      <w:szCs w:val="20"/>
      <w:lang w:eastAsia="ru-RU"/>
    </w:rPr>
  </w:style>
  <w:style w:type="character" w:customStyle="1" w:styleId="afc">
    <w:name w:val="Верхний колонтитул Знак"/>
    <w:basedOn w:val="a1"/>
    <w:uiPriority w:val="99"/>
    <w:qFormat/>
    <w:locked/>
    <w:rPr>
      <w:rFonts w:ascii="Calibri" w:hAnsi="Calibri" w:cs="Calibri"/>
      <w:lang w:eastAsia="ru-RU"/>
    </w:rPr>
  </w:style>
  <w:style w:type="character" w:customStyle="1" w:styleId="13">
    <w:name w:val="Выделение1"/>
    <w:basedOn w:val="a1"/>
    <w:uiPriority w:val="20"/>
    <w:qFormat/>
    <w:rPr>
      <w:b/>
      <w:bCs/>
    </w:rPr>
  </w:style>
  <w:style w:type="character" w:customStyle="1" w:styleId="afd">
    <w:name w:val="Посещённая гиперссылка"/>
    <w:basedOn w:val="a1"/>
    <w:uiPriority w:val="99"/>
    <w:semiHidden/>
    <w:qFormat/>
    <w:rPr>
      <w:color w:val="auto"/>
      <w:u w:val="single"/>
    </w:rPr>
  </w:style>
  <w:style w:type="character" w:customStyle="1" w:styleId="afe">
    <w:name w:val="Привязка сноски"/>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qFormat/>
    <w:locked/>
    <w:rPr>
      <w:color w:val="0000FF" w:themeColor="hyperlink"/>
      <w:u w:val="single"/>
    </w:rPr>
  </w:style>
  <w:style w:type="character" w:customStyle="1" w:styleId="aff">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4">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uiPriority w:val="99"/>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f0">
    <w:name w:val="Основной текст_"/>
    <w:basedOn w:val="a1"/>
    <w:uiPriority w:val="99"/>
    <w:qFormat/>
    <w:locked/>
    <w:rPr>
      <w:rFonts w:ascii="Arial" w:eastAsia="Times New Roman" w:hAnsi="Arial" w:cs="Arial"/>
      <w:sz w:val="19"/>
      <w:szCs w:val="19"/>
      <w:shd w:val="clear" w:color="auto" w:fill="FFFFFF"/>
    </w:rPr>
  </w:style>
  <w:style w:type="character" w:customStyle="1" w:styleId="23">
    <w:name w:val="Оглавление 2 Знак"/>
    <w:basedOn w:val="a1"/>
    <w:link w:val="21"/>
    <w:uiPriority w:val="99"/>
    <w:qFormat/>
    <w:locked/>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10">
    <w:name w:val="Основной текст + 11"/>
    <w:basedOn w:val="af7"/>
    <w:uiPriority w:val="99"/>
    <w:qFormat/>
    <w:rPr>
      <w:rFonts w:ascii="Times New Roman" w:hAnsi="Times New Roman" w:cs="Times New Roman"/>
      <w:sz w:val="23"/>
      <w:szCs w:val="23"/>
      <w:shd w:val="clear" w:color="auto" w:fill="FFFFFF"/>
      <w:lang w:eastAsia="ru-RU"/>
    </w:rPr>
  </w:style>
  <w:style w:type="character" w:customStyle="1" w:styleId="15">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6">
    <w:name w:val="Нижний колонтитул Знак1"/>
    <w:basedOn w:val="a1"/>
    <w:uiPriority w:val="99"/>
    <w:semiHidden/>
    <w:qFormat/>
  </w:style>
  <w:style w:type="character" w:customStyle="1" w:styleId="17">
    <w:name w:val="Верхний колонтитул Знак1"/>
    <w:basedOn w:val="a1"/>
    <w:uiPriority w:val="99"/>
    <w:semiHidden/>
    <w:qFormat/>
  </w:style>
  <w:style w:type="character" w:customStyle="1" w:styleId="18">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Pr>
      <w:rFonts w:ascii="Times New Roman" w:hAnsi="Times New Roman" w:cs="Times New Roman"/>
      <w:sz w:val="20"/>
      <w:szCs w:val="20"/>
      <w:lang w:eastAsia="ru-RU"/>
    </w:rPr>
  </w:style>
  <w:style w:type="paragraph" w:customStyle="1" w:styleId="26">
    <w:name w:val="Основной текст (2)"/>
    <w:basedOn w:val="a0"/>
    <w:link w:val="25"/>
    <w:uiPriority w:val="99"/>
    <w:qFormat/>
    <w:pPr>
      <w:widowControl/>
      <w:shd w:val="clear" w:color="auto" w:fill="FFFFFF"/>
      <w:spacing w:before="540" w:line="336" w:lineRule="exact"/>
      <w:ind w:hanging="300"/>
    </w:pPr>
    <w:rPr>
      <w:rFonts w:ascii="Arial" w:eastAsia="Calibri" w:hAnsi="Arial" w:cs="Arial"/>
      <w:sz w:val="18"/>
      <w:szCs w:val="18"/>
    </w:rPr>
  </w:style>
  <w:style w:type="character" w:customStyle="1" w:styleId="aff1">
    <w:name w:val="Символ сноски"/>
    <w:qFormat/>
  </w:style>
  <w:style w:type="character" w:customStyle="1" w:styleId="aff2">
    <w:name w:val="Привязка концевой сноски"/>
    <w:qFormat/>
    <w:rPr>
      <w:vertAlign w:val="superscript"/>
    </w:rPr>
  </w:style>
  <w:style w:type="character" w:customStyle="1" w:styleId="aff3">
    <w:name w:val="Символ концевой сноски"/>
    <w:qFormat/>
  </w:style>
  <w:style w:type="character" w:customStyle="1" w:styleId="19">
    <w:name w:val="Неразрешенное упоминание1"/>
    <w:basedOn w:val="a1"/>
    <w:uiPriority w:val="99"/>
    <w:semiHidden/>
    <w:unhideWhenUsed/>
    <w:qFormat/>
    <w:rPr>
      <w:color w:val="605E5C"/>
      <w:shd w:val="clear" w:color="auto" w:fill="E1DFDD"/>
    </w:rPr>
  </w:style>
  <w:style w:type="character" w:customStyle="1" w:styleId="1329">
    <w:name w:val="1329"/>
    <w:basedOn w:val="a1"/>
    <w:qFormat/>
  </w:style>
  <w:style w:type="character" w:customStyle="1" w:styleId="aff4">
    <w:name w:val="Выделение жирным"/>
    <w:qFormat/>
    <w:rPr>
      <w:b/>
      <w:bCs/>
    </w:rPr>
  </w:style>
  <w:style w:type="paragraph" w:customStyle="1" w:styleId="1a">
    <w:name w:val="Заголовок1"/>
    <w:basedOn w:val="a0"/>
    <w:next w:val="ae"/>
    <w:qFormat/>
    <w:pPr>
      <w:keepNext/>
      <w:spacing w:before="240" w:after="120"/>
    </w:pPr>
    <w:rPr>
      <w:rFonts w:ascii="Liberation Sans" w:eastAsia="Tahoma" w:hAnsi="Liberation Sans" w:cs="Noto Sans Devanagari"/>
      <w:sz w:val="28"/>
      <w:szCs w:val="28"/>
    </w:rPr>
  </w:style>
  <w:style w:type="paragraph" w:customStyle="1" w:styleId="111">
    <w:name w:val="Указатель11"/>
    <w:basedOn w:val="a0"/>
    <w:qFormat/>
    <w:pPr>
      <w:suppressLineNumbers/>
    </w:pPr>
    <w:rPr>
      <w:rFonts w:cs="Noto Sans Devanagari"/>
      <w:lang w:val="zh-CN" w:eastAsia="zh-CN" w:bidi="zh-CN"/>
    </w:rPr>
  </w:style>
  <w:style w:type="paragraph" w:customStyle="1" w:styleId="aff5">
    <w:name w:val="Верхний и нижний колонтитулы"/>
    <w:basedOn w:val="a0"/>
    <w:qFormat/>
  </w:style>
  <w:style w:type="paragraph" w:customStyle="1" w:styleId="aff6">
    <w:name w:val="Колонтитул"/>
    <w:basedOn w:val="a0"/>
    <w:qFormat/>
  </w:style>
  <w:style w:type="paragraph" w:styleId="aff7">
    <w:name w:val="List Paragraph"/>
    <w:basedOn w:val="a0"/>
    <w:uiPriority w:val="34"/>
    <w:qFormat/>
    <w:pPr>
      <w:ind w:left="720"/>
    </w:pPr>
  </w:style>
  <w:style w:type="paragraph" w:customStyle="1" w:styleId="TableParagraph">
    <w:name w:val="Table Paragraph"/>
    <w:basedOn w:val="a0"/>
    <w:uiPriority w:val="1"/>
    <w:qFormat/>
    <w:pPr>
      <w:ind w:left="110"/>
    </w:pPr>
  </w:style>
  <w:style w:type="paragraph" w:styleId="aff8">
    <w:name w:val="No Spacing"/>
    <w:uiPriority w:val="1"/>
    <w:qFormat/>
    <w:pPr>
      <w:suppressAutoHyphens/>
    </w:pPr>
    <w:rPr>
      <w:rFonts w:ascii="Calibri" w:eastAsia="Times New Roman" w:hAnsi="Calibri" w:cs="Calibri"/>
      <w:sz w:val="22"/>
      <w:szCs w:val="22"/>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9">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b">
    <w:name w:val="Без интервала1"/>
    <w:uiPriority w:val="99"/>
    <w:qFormat/>
    <w:pPr>
      <w:suppressAutoHyphens/>
    </w:pPr>
    <w:rPr>
      <w:rFonts w:ascii="Calibri" w:eastAsia="Times New Roman" w:hAnsi="Calibri" w:cs="Calibri"/>
      <w:sz w:val="22"/>
      <w:szCs w:val="22"/>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c">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Default">
    <w:name w:val="Default"/>
    <w:uiPriority w:val="99"/>
    <w:qFormat/>
    <w:pPr>
      <w:suppressAutoHyphens/>
    </w:pPr>
    <w:rPr>
      <w:rFonts w:eastAsia="Calibri"/>
      <w:color w:val="000000"/>
      <w:sz w:val="24"/>
      <w:szCs w:val="24"/>
      <w:lang w:eastAsia="en-US"/>
    </w:rPr>
  </w:style>
  <w:style w:type="paragraph" w:customStyle="1" w:styleId="27">
    <w:name w:val="Без интервала2"/>
    <w:uiPriority w:val="99"/>
    <w:qFormat/>
    <w:pPr>
      <w:suppressAutoHyphens/>
    </w:pPr>
    <w:rPr>
      <w:rFonts w:ascii="Calibri" w:eastAsia="Times New Roman" w:hAnsi="Calibri" w:cs="Calibri"/>
      <w:sz w:val="22"/>
      <w:szCs w:val="22"/>
    </w:rPr>
  </w:style>
  <w:style w:type="paragraph" w:customStyle="1" w:styleId="FR1">
    <w:name w:val="FR1"/>
    <w:uiPriority w:val="99"/>
    <w:qFormat/>
    <w:pPr>
      <w:widowControl w:val="0"/>
      <w:suppressAutoHyphens/>
      <w:ind w:left="120"/>
    </w:pPr>
    <w:rPr>
      <w:rFonts w:eastAsia="Times New Roman"/>
      <w:sz w:val="40"/>
      <w:szCs w:val="40"/>
      <w:lang w:val="fr-FR"/>
    </w:rPr>
  </w:style>
  <w:style w:type="paragraph" w:customStyle="1" w:styleId="28">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1d">
    <w:name w:val="Обычный1"/>
    <w:uiPriority w:val="99"/>
    <w:qFormat/>
    <w:pPr>
      <w:suppressAutoHyphens/>
    </w:pPr>
    <w:rPr>
      <w:rFonts w:eastAsia="Times New Roman"/>
    </w:rPr>
  </w:style>
  <w:style w:type="paragraph" w:customStyle="1" w:styleId="Standard">
    <w:name w:val="Standard"/>
    <w:uiPriority w:val="99"/>
    <w:qFormat/>
    <w:pPr>
      <w:widowControl w:val="0"/>
      <w:suppressAutoHyphens/>
      <w:textAlignment w:val="baseline"/>
    </w:pPr>
    <w:rPr>
      <w:kern w:val="2"/>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a">
    <w:name w:val="Содержимое врезки"/>
    <w:basedOn w:val="a0"/>
    <w:qFormat/>
  </w:style>
  <w:style w:type="paragraph" w:customStyle="1" w:styleId="docdata">
    <w:name w:val="docdata"/>
    <w:basedOn w:val="a0"/>
    <w:qFormat/>
    <w:pPr>
      <w:widowControl/>
      <w:suppressAutoHyphens w:val="0"/>
      <w:spacing w:beforeAutospacing="1" w:afterAutospacing="1"/>
    </w:pPr>
    <w:rPr>
      <w:sz w:val="24"/>
      <w:szCs w:val="24"/>
      <w:lang w:eastAsia="ru-RU"/>
    </w:rPr>
  </w:style>
  <w:style w:type="paragraph" w:customStyle="1" w:styleId="affb">
    <w:name w:val="Содержимое таблицы"/>
    <w:basedOn w:val="a0"/>
    <w:qFormat/>
    <w:pPr>
      <w:suppressLineNumbers/>
    </w:pPr>
  </w:style>
  <w:style w:type="paragraph" w:customStyle="1" w:styleId="affc">
    <w:name w:val="Заголовок таблицы"/>
    <w:basedOn w:val="affb"/>
    <w:qFormat/>
    <w:pPr>
      <w:jc w:val="center"/>
    </w:pPr>
    <w:rPr>
      <w:b/>
      <w:bCs/>
    </w:rPr>
  </w:style>
  <w:style w:type="paragraph" w:customStyle="1" w:styleId="1e">
    <w:name w:val="Указатель1"/>
    <w:basedOn w:val="a0"/>
    <w:qFormat/>
    <w:pPr>
      <w:suppressLineNumbers/>
      <w:spacing w:line="259" w:lineRule="auto"/>
    </w:pPr>
    <w:rPr>
      <w:rFonts w:ascii="PT Astra Serif" w:hAnsi="PT Astra Serif" w:cs="Noto Sans Devanagari"/>
    </w:rPr>
  </w:style>
  <w:style w:type="paragraph" w:customStyle="1" w:styleId="affd">
    <w:name w:val="По умолчанию"/>
    <w:qFormat/>
    <w:rPr>
      <w:rFonts w:ascii="Helvetica Neue" w:eastAsia="Arial Unicode MS" w:hAnsi="Helvetica Neue" w:cs="Arial Unicode MS"/>
      <w:color w:val="000000"/>
      <w:sz w:val="22"/>
      <w:szCs w:val="22"/>
      <w:u w:color="000000"/>
      <w:lang w:val="en-US"/>
    </w:rPr>
  </w:style>
  <w:style w:type="paragraph" w:customStyle="1" w:styleId="1f">
    <w:name w:val="Рецензия1"/>
    <w:uiPriority w:val="99"/>
    <w:semiHidden/>
    <w:qFormat/>
    <w:rPr>
      <w:rFonts w:eastAsia="Times New Roman"/>
      <w:sz w:val="22"/>
      <w:szCs w:val="22"/>
      <w:lang w:eastAsia="en-US"/>
    </w:rPr>
  </w:style>
  <w:style w:type="table" w:customStyle="1" w:styleId="29">
    <w:name w:val="Сетка таблицы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Сетка таблиц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Pr>
      <w:rFonts w:asciiTheme="minorHAnsi" w:eastAsiaTheme="minorHAnsi" w:hAnsiTheme="minorHAnsi" w:cstheme="minorBidi"/>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766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nefinestay.com/" TargetMode="External"/><Relationship Id="rId18" Type="http://schemas.openxmlformats.org/officeDocument/2006/relationships/hyperlink" Target="http://www.theguardian.com/sustainable-business/blog/integrating-ethics-into-tourism" TargetMode="External"/><Relationship Id="rId26" Type="http://schemas.openxmlformats.org/officeDocument/2006/relationships/hyperlink" Target="http://www.independent.co.uk/travel/news-and-advice/travel-trends-2018-where-to-" TargetMode="External"/><Relationship Id="rId3" Type="http://schemas.openxmlformats.org/officeDocument/2006/relationships/numbering" Target="numbering.xml"/><Relationship Id="rId21" Type="http://schemas.openxmlformats.org/officeDocument/2006/relationships/hyperlink" Target="https://scitechdaily.com/mit-smart-clothes-tactile-textiles-sense-movement-via-touch/" TargetMode="External"/><Relationship Id="rId7" Type="http://schemas.openxmlformats.org/officeDocument/2006/relationships/footnotes" Target="footnotes.xml"/><Relationship Id="rId12" Type="http://schemas.openxmlformats.org/officeDocument/2006/relationships/hyperlink" Target="https://www.thomascook.com/press-centre/thomas-cook-brings-holiday-experience-to-high-st-industry-first-virtual-reality-trial/" TargetMode="External"/><Relationship Id="rId17" Type="http://schemas.openxmlformats.org/officeDocument/2006/relationships/hyperlink" Target="http://www.theguardian.com/sustainable-business/blog/integrating-ethics-into-tourism" TargetMode="External"/><Relationship Id="rId25" Type="http://schemas.openxmlformats.org/officeDocument/2006/relationships/hyperlink" Target="http://ethics.unwto.org/en/content/world-committee-tourism-ethic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heguardian.com/sustainable-business/blog/integrating-ethics-into-tourism" TargetMode="External"/><Relationship Id="rId20" Type="http://schemas.openxmlformats.org/officeDocument/2006/relationships/hyperlink" Target="https://www.bbc.com/news/technology-5726812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uromonitor.com/" TargetMode="External"/><Relationship Id="rId24" Type="http://schemas.openxmlformats.org/officeDocument/2006/relationships/hyperlink" Target="http://ethics.unwto.org/en/content/world-committee-tourism-ethics"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theguardian.com/sustainable-business/blog/integrating-ethics-into-tourism" TargetMode="External"/><Relationship Id="rId23" Type="http://schemas.openxmlformats.org/officeDocument/2006/relationships/hyperlink" Target="http://www2.unwto.org/" TargetMode="External"/><Relationship Id="rId28" Type="http://schemas.openxmlformats.org/officeDocument/2006/relationships/hyperlink" Target="http://www.independent.co.uk/travel/news-and-advice/travel-trends-2018-where-to-" TargetMode="External"/><Relationship Id="rId10" Type="http://schemas.openxmlformats.org/officeDocument/2006/relationships/hyperlink" Target="https://www.airbnb.co.uk/" TargetMode="External"/><Relationship Id="rId19" Type="http://schemas.openxmlformats.org/officeDocument/2006/relationships/hyperlink" Target="https://www.bbc.com/news/technology-57281678" TargetMode="External"/><Relationship Id="rId31" Type="http://schemas.openxmlformats.org/officeDocument/2006/relationships/hyperlink" Target="http://ru.wikipedia.org/wiki/Wiki" TargetMode="External"/><Relationship Id="rId4" Type="http://schemas.openxmlformats.org/officeDocument/2006/relationships/styles" Target="styles.xml"/><Relationship Id="rId9" Type="http://schemas.openxmlformats.org/officeDocument/2006/relationships/hyperlink" Target="https://www.mrandmrssmith.com/" TargetMode="External"/><Relationship Id="rId14" Type="http://schemas.openxmlformats.org/officeDocument/2006/relationships/hyperlink" Target="https://www.airbnb.co.uk/" TargetMode="External"/><Relationship Id="rId22" Type="http://schemas.openxmlformats.org/officeDocument/2006/relationships/hyperlink" Target="https://scitechdaily.com/batteries-not-required-the-future-of-the-iot-internet-of-things/" TargetMode="External"/><Relationship Id="rId27" Type="http://schemas.openxmlformats.org/officeDocument/2006/relationships/hyperlink" Target="http://www.independent.co.uk/travel/news-and-advice/travel-trends-2018-where-to-" TargetMode="External"/><Relationship Id="rId30" Type="http://schemas.openxmlformats.org/officeDocument/2006/relationships/hyperlink" Target="file:///C:\Users\AnnYShumilina\Desktop\&#1044;&#1077;&#1087;&#1072;&#1088;&#1090;&#1072;&#1084;&#1077;&#1090;&#1099;\&#1044;&#1048;&#1085;&#1086;&#1089;&#1090;&#1088;&#1071;&#1080;&#1052;&#1050;\2.%20&#1055;&#1083;&#1072;&#1085;%20&#1059;&#1052;&#1056;%2023-24\1-&#1077;%20&#1087;&#1086;&#1083;&#1091;&#1075;&#1086;&#1076;&#1080;&#1077;\&#1048;&#1085;.&#1103;&#1079;.%20&#1074;%20&#1080;&#1085;&#1076;.&#1090;&#1091;&#1088;.%20&#1080;%20&#1075;&#1086;&#1089;&#1090;.,%20&#1073;&#1072;&#1082;.,%20&#1043;&#1044;,%20&#1054;&#1055;%20&#1043;&#1041;\URL%20:%20http:\www.fa.ru\sveden\eduStandarts\Documents\eduFedDoc\fgoc_bo_hotel_business.pdf"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F53A00-D386-4A8C-A01C-10D5CCC29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15352</Words>
  <Characters>87509</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Шумилина Анна Юрьевна</cp:lastModifiedBy>
  <cp:revision>5</cp:revision>
  <dcterms:created xsi:type="dcterms:W3CDTF">2024-10-31T09:24:00Z</dcterms:created>
  <dcterms:modified xsi:type="dcterms:W3CDTF">2024-11-27T10:45:00Z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91B21979BE8D4A13AE2BA3A30BC709B6_13</vt:lpwstr>
  </property>
</Properties>
</file>